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769" w:rsidRDefault="00EB3769" w:rsidP="00EB3769">
      <w:pPr>
        <w:pStyle w:val="standardmailrucssattributepostfix"/>
        <w:spacing w:before="0" w:beforeAutospacing="0" w:after="0" w:afterAutospacing="0" w:line="360" w:lineRule="auto"/>
        <w:rPr>
          <w:sz w:val="28"/>
          <w:szCs w:val="28"/>
        </w:rPr>
      </w:pPr>
      <w:proofErr w:type="spellStart"/>
      <w:r>
        <w:rPr>
          <w:sz w:val="28"/>
          <w:szCs w:val="28"/>
          <w:lang w:val="de-DE"/>
        </w:rPr>
        <w:t>Учет</w:t>
      </w:r>
      <w:proofErr w:type="spellEnd"/>
      <w:r>
        <w:rPr>
          <w:sz w:val="28"/>
          <w:szCs w:val="28"/>
          <w:lang w:val="de-DE"/>
        </w:rPr>
        <w:t xml:space="preserve"> и </w:t>
      </w:r>
      <w:proofErr w:type="spellStart"/>
      <w:r>
        <w:rPr>
          <w:sz w:val="28"/>
          <w:szCs w:val="28"/>
          <w:lang w:val="de-DE"/>
        </w:rPr>
        <w:t>анализ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основных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средств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организации</w:t>
      </w:r>
      <w:proofErr w:type="spellEnd"/>
    </w:p>
    <w:p w:rsidR="001B7D94" w:rsidRPr="001B7D94" w:rsidRDefault="001B7D94" w:rsidP="001B7D94">
      <w:pPr>
        <w:spacing w:after="0" w:line="240" w:lineRule="auto"/>
        <w:rPr>
          <w:rFonts w:eastAsia="Times New Roman"/>
          <w:kern w:val="0"/>
          <w:sz w:val="24"/>
          <w:szCs w:val="24"/>
          <w:lang w:val="ru-RU" w:eastAsia="ru-RU" w:bidi="ar-SA"/>
        </w:rPr>
      </w:pPr>
      <w:r w:rsidRPr="001B7D94">
        <w:rPr>
          <w:rFonts w:eastAsia="Times New Roman"/>
          <w:kern w:val="0"/>
          <w:sz w:val="24"/>
          <w:szCs w:val="24"/>
          <w:lang w:val="ru-RU" w:eastAsia="ru-RU" w:bidi="ar-SA"/>
        </w:rPr>
        <w:t xml:space="preserve">Организация </w:t>
      </w:r>
      <w:r w:rsidRPr="001B7D94">
        <w:rPr>
          <w:rFonts w:eastAsia="Times New Roman"/>
          <w:color w:val="000000"/>
          <w:kern w:val="0"/>
          <w:sz w:val="28"/>
          <w:szCs w:val="28"/>
          <w:u w:val="single"/>
          <w:lang w:val="ru-RU" w:eastAsia="ru-RU" w:bidi="ar-SA"/>
        </w:rPr>
        <w:t>ООО «</w:t>
      </w:r>
      <w:proofErr w:type="spellStart"/>
      <w:r w:rsidRPr="001B7D94">
        <w:rPr>
          <w:rFonts w:eastAsia="Times New Roman"/>
          <w:color w:val="000000"/>
          <w:kern w:val="0"/>
          <w:sz w:val="28"/>
          <w:szCs w:val="28"/>
          <w:u w:val="single"/>
          <w:lang w:val="ru-RU" w:eastAsia="ru-RU" w:bidi="ar-SA"/>
        </w:rPr>
        <w:t>Милорем</w:t>
      </w:r>
      <w:proofErr w:type="spellEnd"/>
      <w:r w:rsidRPr="001B7D94">
        <w:rPr>
          <w:rFonts w:eastAsia="Times New Roman"/>
          <w:color w:val="000000"/>
          <w:kern w:val="0"/>
          <w:sz w:val="28"/>
          <w:szCs w:val="28"/>
          <w:u w:val="single"/>
          <w:lang w:val="ru-RU" w:eastAsia="ru-RU" w:bidi="ar-SA"/>
        </w:rPr>
        <w:t>-Сервис» ил</w:t>
      </w:r>
      <w:proofErr w:type="gramStart"/>
      <w:r w:rsidRPr="001B7D94">
        <w:rPr>
          <w:rFonts w:eastAsia="Times New Roman"/>
          <w:color w:val="000000"/>
          <w:kern w:val="0"/>
          <w:sz w:val="28"/>
          <w:szCs w:val="28"/>
          <w:u w:val="single"/>
          <w:lang w:val="ru-RU" w:eastAsia="ru-RU" w:bidi="ar-SA"/>
        </w:rPr>
        <w:t>и ООО</w:t>
      </w:r>
      <w:proofErr w:type="gramEnd"/>
      <w:r w:rsidRPr="001B7D94">
        <w:rPr>
          <w:rFonts w:eastAsia="Times New Roman"/>
          <w:color w:val="000000"/>
          <w:kern w:val="0"/>
          <w:sz w:val="28"/>
          <w:szCs w:val="28"/>
          <w:u w:val="single"/>
          <w:lang w:val="ru-RU" w:eastAsia="ru-RU" w:bidi="ar-SA"/>
        </w:rPr>
        <w:t xml:space="preserve"> "Аэроэкспресс"</w:t>
      </w:r>
    </w:p>
    <w:p w:rsidR="001B7D94" w:rsidRPr="001B7D94" w:rsidRDefault="001B7D94" w:rsidP="001B7D94">
      <w:pPr>
        <w:spacing w:after="0" w:line="240" w:lineRule="auto"/>
        <w:rPr>
          <w:rFonts w:eastAsia="Times New Roman"/>
          <w:kern w:val="0"/>
          <w:sz w:val="24"/>
          <w:szCs w:val="24"/>
          <w:lang w:val="ru-RU" w:eastAsia="ru-RU" w:bidi="ar-SA"/>
        </w:rPr>
      </w:pPr>
      <w:r w:rsidRPr="001B7D94">
        <w:rPr>
          <w:rFonts w:eastAsia="Times New Roman"/>
          <w:color w:val="000000"/>
          <w:kern w:val="0"/>
          <w:sz w:val="28"/>
          <w:szCs w:val="28"/>
          <w:u w:val="single"/>
          <w:lang w:val="ru-RU" w:eastAsia="ru-RU" w:bidi="ar-SA"/>
        </w:rPr>
        <w:t xml:space="preserve">Обязательно </w:t>
      </w:r>
      <w:proofErr w:type="spellStart"/>
      <w:r w:rsidRPr="001B7D94">
        <w:rPr>
          <w:rFonts w:eastAsia="Times New Roman"/>
          <w:color w:val="000000"/>
          <w:kern w:val="0"/>
          <w:sz w:val="28"/>
          <w:szCs w:val="28"/>
          <w:u w:val="single"/>
          <w:lang w:val="ru-RU" w:eastAsia="ru-RU" w:bidi="ar-SA"/>
        </w:rPr>
        <w:t>антиплагиат</w:t>
      </w:r>
      <w:proofErr w:type="spellEnd"/>
    </w:p>
    <w:p w:rsidR="001B7D94" w:rsidRPr="001B7D94" w:rsidRDefault="001B7D94" w:rsidP="00EB3769">
      <w:pPr>
        <w:pStyle w:val="standardmailrucssattributepostfix"/>
        <w:spacing w:before="0" w:beforeAutospacing="0" w:after="0" w:afterAutospacing="0" w:line="360" w:lineRule="auto"/>
        <w:rPr>
          <w:sz w:val="28"/>
          <w:szCs w:val="28"/>
        </w:rPr>
      </w:pPr>
      <w:bookmarkStart w:id="0" w:name="_GoBack"/>
      <w:bookmarkEnd w:id="0"/>
    </w:p>
    <w:p w:rsidR="001B7D94" w:rsidRDefault="001B7D94" w:rsidP="001B7D94">
      <w:pPr>
        <w:pStyle w:val="a3"/>
        <w:shd w:val="clear" w:color="auto" w:fill="F7F7F7"/>
        <w:spacing w:line="300" w:lineRule="atLeast"/>
        <w:rPr>
          <w:rFonts w:ascii="Arial" w:hAnsi="Arial" w:cs="Arial"/>
          <w:b/>
          <w:bCs/>
          <w:color w:val="666666"/>
          <w:sz w:val="18"/>
          <w:szCs w:val="18"/>
        </w:rPr>
      </w:pPr>
      <w:r>
        <w:rPr>
          <w:rFonts w:ascii="Arial" w:hAnsi="Arial" w:cs="Arial"/>
          <w:b/>
          <w:bCs/>
          <w:color w:val="666666"/>
          <w:sz w:val="18"/>
          <w:szCs w:val="18"/>
        </w:rPr>
        <w:t>Титульный лист.</w:t>
      </w:r>
    </w:p>
    <w:p w:rsidR="001B7D94" w:rsidRDefault="001B7D94" w:rsidP="001B7D94">
      <w:pPr>
        <w:pStyle w:val="a3"/>
        <w:shd w:val="clear" w:color="auto" w:fill="F7F7F7"/>
        <w:spacing w:line="300" w:lineRule="atLeast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Оформляется по строго установленному образцу.</w:t>
      </w:r>
    </w:p>
    <w:p w:rsidR="001B7D94" w:rsidRDefault="001B7D94" w:rsidP="001B7D94">
      <w:pPr>
        <w:pStyle w:val="a3"/>
        <w:shd w:val="clear" w:color="auto" w:fill="F7F7F7"/>
        <w:spacing w:line="300" w:lineRule="atLeast"/>
        <w:rPr>
          <w:rFonts w:ascii="Arial" w:hAnsi="Arial" w:cs="Arial"/>
          <w:b/>
          <w:bCs/>
          <w:color w:val="666666"/>
          <w:sz w:val="18"/>
          <w:szCs w:val="18"/>
        </w:rPr>
      </w:pPr>
      <w:r>
        <w:rPr>
          <w:rFonts w:ascii="Arial" w:hAnsi="Arial" w:cs="Arial"/>
          <w:b/>
          <w:bCs/>
          <w:color w:val="666666"/>
          <w:sz w:val="18"/>
          <w:szCs w:val="18"/>
        </w:rPr>
        <w:t>Задание на выполнение дипломной работы.</w:t>
      </w:r>
    </w:p>
    <w:p w:rsidR="001B7D94" w:rsidRDefault="001B7D94" w:rsidP="001B7D94">
      <w:pPr>
        <w:pStyle w:val="a3"/>
        <w:shd w:val="clear" w:color="auto" w:fill="F7F7F7"/>
        <w:spacing w:line="300" w:lineRule="atLeast"/>
        <w:rPr>
          <w:rFonts w:ascii="Arial" w:hAnsi="Arial" w:cs="Arial"/>
          <w:b/>
          <w:bCs/>
          <w:color w:val="666666"/>
          <w:sz w:val="18"/>
          <w:szCs w:val="18"/>
        </w:rPr>
      </w:pPr>
      <w:r>
        <w:rPr>
          <w:rFonts w:ascii="Arial" w:hAnsi="Arial" w:cs="Arial"/>
          <w:b/>
          <w:bCs/>
          <w:color w:val="666666"/>
          <w:sz w:val="18"/>
          <w:szCs w:val="18"/>
        </w:rPr>
        <w:t>Отзыв научного руководителя на выполненную дипломную работу.</w:t>
      </w:r>
    </w:p>
    <w:p w:rsidR="001B7D94" w:rsidRDefault="001B7D94" w:rsidP="001B7D94">
      <w:pPr>
        <w:pStyle w:val="a3"/>
        <w:shd w:val="clear" w:color="auto" w:fill="F7F7F7"/>
        <w:spacing w:line="300" w:lineRule="atLeast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В нём даётся оценка выполненной работы, указывается её актуальность, степень проработанности, научность, итоги и выводы. Отзыв составляется по строго установленному образцу.</w:t>
      </w:r>
    </w:p>
    <w:p w:rsidR="001B7D94" w:rsidRDefault="001B7D94" w:rsidP="001B7D94">
      <w:pPr>
        <w:pStyle w:val="a3"/>
        <w:shd w:val="clear" w:color="auto" w:fill="F7F7F7"/>
        <w:spacing w:line="300" w:lineRule="atLeast"/>
        <w:rPr>
          <w:rFonts w:ascii="Arial" w:hAnsi="Arial" w:cs="Arial"/>
          <w:b/>
          <w:bCs/>
          <w:color w:val="666666"/>
          <w:sz w:val="18"/>
          <w:szCs w:val="18"/>
        </w:rPr>
      </w:pPr>
      <w:r>
        <w:rPr>
          <w:rFonts w:ascii="Arial" w:hAnsi="Arial" w:cs="Arial"/>
          <w:b/>
          <w:bCs/>
          <w:color w:val="666666"/>
          <w:sz w:val="18"/>
          <w:szCs w:val="18"/>
        </w:rPr>
        <w:t>Рецензия на выполненную дипломную работу.</w:t>
      </w:r>
    </w:p>
    <w:p w:rsidR="001B7D94" w:rsidRDefault="001B7D94" w:rsidP="001B7D94">
      <w:pPr>
        <w:pStyle w:val="a3"/>
        <w:shd w:val="clear" w:color="auto" w:fill="F7F7F7"/>
        <w:spacing w:line="300" w:lineRule="atLeast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Пишется рецензентом по строго установленному образцу с указанием соответствия требованиям, предъявляемым к написанию дипломной работы, с рекомендации о защите или отклонении от защиты.</w:t>
      </w:r>
    </w:p>
    <w:p w:rsidR="001B7D94" w:rsidRDefault="001B7D94" w:rsidP="001B7D94">
      <w:pPr>
        <w:pStyle w:val="a3"/>
        <w:shd w:val="clear" w:color="auto" w:fill="F7F7F7"/>
        <w:spacing w:line="300" w:lineRule="atLeast"/>
        <w:rPr>
          <w:rFonts w:ascii="Arial" w:hAnsi="Arial" w:cs="Arial"/>
          <w:b/>
          <w:bCs/>
          <w:color w:val="666666"/>
          <w:sz w:val="18"/>
          <w:szCs w:val="18"/>
        </w:rPr>
      </w:pPr>
      <w:r>
        <w:rPr>
          <w:rFonts w:ascii="Arial" w:hAnsi="Arial" w:cs="Arial"/>
          <w:b/>
          <w:bCs/>
          <w:color w:val="666666"/>
          <w:sz w:val="18"/>
          <w:szCs w:val="18"/>
        </w:rPr>
        <w:t>Содержание.</w:t>
      </w:r>
    </w:p>
    <w:p w:rsidR="001B7D94" w:rsidRDefault="001B7D94" w:rsidP="001B7D94">
      <w:pPr>
        <w:pStyle w:val="a3"/>
        <w:shd w:val="clear" w:color="auto" w:fill="F7F7F7"/>
        <w:spacing w:line="300" w:lineRule="atLeast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Включает в себя заголовки всех разделов, глав, параграфов. Обязательное требование: в содержании названия разделов, граф, параграфов должно совпадать с текстом в той же последовательности и соподчиненности.</w:t>
      </w:r>
    </w:p>
    <w:p w:rsidR="001B7D94" w:rsidRDefault="001B7D94" w:rsidP="001B7D94">
      <w:pPr>
        <w:pStyle w:val="a3"/>
        <w:shd w:val="clear" w:color="auto" w:fill="F7F7F7"/>
        <w:spacing w:line="300" w:lineRule="atLeast"/>
        <w:rPr>
          <w:rFonts w:ascii="Arial" w:hAnsi="Arial" w:cs="Arial"/>
          <w:b/>
          <w:bCs/>
          <w:color w:val="666666"/>
          <w:sz w:val="18"/>
          <w:szCs w:val="18"/>
        </w:rPr>
      </w:pPr>
      <w:r>
        <w:rPr>
          <w:rFonts w:ascii="Arial" w:hAnsi="Arial" w:cs="Arial"/>
          <w:b/>
          <w:bCs/>
          <w:color w:val="666666"/>
          <w:sz w:val="18"/>
          <w:szCs w:val="18"/>
        </w:rPr>
        <w:t>Введение.</w:t>
      </w:r>
    </w:p>
    <w:p w:rsidR="001B7D94" w:rsidRDefault="001B7D94" w:rsidP="001B7D94">
      <w:pPr>
        <w:pStyle w:val="a3"/>
        <w:shd w:val="clear" w:color="auto" w:fill="F7F7F7"/>
        <w:spacing w:line="300" w:lineRule="atLeast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Занимает 3 - 5 страниц. В нём даётся краткое обоснование выбора темы дипломной работы, её актуальность, обосновываются проблемы исследования, значимость темы и прочее.</w:t>
      </w:r>
    </w:p>
    <w:p w:rsidR="001B7D94" w:rsidRDefault="001B7D94" w:rsidP="001B7D94">
      <w:pPr>
        <w:pStyle w:val="a3"/>
        <w:shd w:val="clear" w:color="auto" w:fill="F7F7F7"/>
        <w:spacing w:line="300" w:lineRule="atLeast"/>
        <w:rPr>
          <w:rFonts w:ascii="Arial" w:hAnsi="Arial" w:cs="Arial"/>
          <w:b/>
          <w:bCs/>
          <w:color w:val="666666"/>
          <w:sz w:val="18"/>
          <w:szCs w:val="18"/>
        </w:rPr>
      </w:pPr>
      <w:r>
        <w:rPr>
          <w:rFonts w:ascii="Arial" w:hAnsi="Arial" w:cs="Arial"/>
          <w:b/>
          <w:bCs/>
          <w:color w:val="666666"/>
          <w:sz w:val="18"/>
          <w:szCs w:val="18"/>
        </w:rPr>
        <w:t>Основная часть.</w:t>
      </w:r>
    </w:p>
    <w:p w:rsidR="001B7D94" w:rsidRDefault="001B7D94" w:rsidP="001B7D94">
      <w:pPr>
        <w:pStyle w:val="a3"/>
        <w:shd w:val="clear" w:color="auto" w:fill="F7F7F7"/>
        <w:spacing w:line="300" w:lineRule="atLeast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Занимает 40 - 50 страниц. Состоит из двух глав, каждая из которых делится на параграфы или разделы. В первой главе – теоретический материал, литературный обзор – на основе публикаций излагается сущность исследуемой проблемы, раскрытие теоретических положений выбранной темы. Во второй главе – практический материал, на его примере основываются конкретные рекомендации по совершенствованию исследуемой проблемы. Они должны быть подкреплены фактами. Параграфы и разделы освещают более узкие вопросы темы, должны заканчиваться конкретными выводами и предложениями по проблеме.</w:t>
      </w:r>
    </w:p>
    <w:p w:rsidR="001B7D94" w:rsidRDefault="001B7D94" w:rsidP="001B7D94">
      <w:pPr>
        <w:pStyle w:val="a3"/>
        <w:shd w:val="clear" w:color="auto" w:fill="F7F7F7"/>
        <w:spacing w:line="300" w:lineRule="atLeast"/>
        <w:rPr>
          <w:rFonts w:ascii="Arial" w:hAnsi="Arial" w:cs="Arial"/>
          <w:b/>
          <w:bCs/>
          <w:color w:val="666666"/>
          <w:sz w:val="18"/>
          <w:szCs w:val="18"/>
        </w:rPr>
      </w:pPr>
      <w:r>
        <w:rPr>
          <w:rFonts w:ascii="Arial" w:hAnsi="Arial" w:cs="Arial"/>
          <w:b/>
          <w:bCs/>
          <w:color w:val="666666"/>
          <w:sz w:val="18"/>
          <w:szCs w:val="18"/>
        </w:rPr>
        <w:t>Заключение.</w:t>
      </w:r>
    </w:p>
    <w:p w:rsidR="001B7D94" w:rsidRDefault="001B7D94" w:rsidP="001B7D94">
      <w:pPr>
        <w:pStyle w:val="a3"/>
        <w:shd w:val="clear" w:color="auto" w:fill="F7F7F7"/>
        <w:spacing w:line="300" w:lineRule="atLeast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Занимает 2 – 4 страницы. Содержит краткую формулировку результатов, полученных в ходе работы. Суммируются и излагаются результаты осмысления темы, выводы, обобщения.</w:t>
      </w:r>
    </w:p>
    <w:p w:rsidR="001B7D94" w:rsidRDefault="001B7D94" w:rsidP="001B7D94">
      <w:pPr>
        <w:pStyle w:val="a3"/>
        <w:shd w:val="clear" w:color="auto" w:fill="F7F7F7"/>
        <w:spacing w:line="300" w:lineRule="atLeast"/>
        <w:rPr>
          <w:rFonts w:ascii="Arial" w:hAnsi="Arial" w:cs="Arial"/>
          <w:b/>
          <w:bCs/>
          <w:color w:val="666666"/>
          <w:sz w:val="18"/>
          <w:szCs w:val="18"/>
        </w:rPr>
      </w:pPr>
      <w:r>
        <w:rPr>
          <w:rFonts w:ascii="Arial" w:hAnsi="Arial" w:cs="Arial"/>
          <w:b/>
          <w:bCs/>
          <w:color w:val="666666"/>
          <w:sz w:val="18"/>
          <w:szCs w:val="18"/>
        </w:rPr>
        <w:t>Глоссарий.</w:t>
      </w:r>
    </w:p>
    <w:p w:rsidR="001B7D94" w:rsidRDefault="001B7D94" w:rsidP="001B7D94">
      <w:pPr>
        <w:pStyle w:val="a3"/>
        <w:shd w:val="clear" w:color="auto" w:fill="F7F7F7"/>
        <w:spacing w:line="300" w:lineRule="atLeast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Не менее 10 позиций. При написании дипломной работы появляется необходимость в составлении глоссария – словаря специальных понятий и терминов, факты, персоналии, важнейшие даты, употреблённых в работе.</w:t>
      </w:r>
    </w:p>
    <w:p w:rsidR="001B7D94" w:rsidRDefault="001B7D94" w:rsidP="001B7D94">
      <w:pPr>
        <w:pStyle w:val="a3"/>
        <w:shd w:val="clear" w:color="auto" w:fill="F7F7F7"/>
        <w:spacing w:line="300" w:lineRule="atLeast"/>
        <w:rPr>
          <w:rFonts w:ascii="Arial" w:hAnsi="Arial" w:cs="Arial"/>
          <w:b/>
          <w:bCs/>
          <w:color w:val="666666"/>
          <w:sz w:val="18"/>
          <w:szCs w:val="18"/>
        </w:rPr>
      </w:pPr>
      <w:r>
        <w:rPr>
          <w:rFonts w:ascii="Arial" w:hAnsi="Arial" w:cs="Arial"/>
          <w:b/>
          <w:bCs/>
          <w:color w:val="666666"/>
          <w:sz w:val="18"/>
          <w:szCs w:val="18"/>
        </w:rPr>
        <w:t>Список сокращений.</w:t>
      </w:r>
    </w:p>
    <w:p w:rsidR="001B7D94" w:rsidRDefault="001B7D94" w:rsidP="001B7D94">
      <w:pPr>
        <w:pStyle w:val="a3"/>
        <w:shd w:val="clear" w:color="auto" w:fill="F7F7F7"/>
        <w:spacing w:line="300" w:lineRule="atLeast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Если таковой требуется. Например: РФ – Российская Федерация.</w:t>
      </w:r>
    </w:p>
    <w:p w:rsidR="001B7D94" w:rsidRDefault="001B7D94" w:rsidP="001B7D94">
      <w:pPr>
        <w:pStyle w:val="a3"/>
        <w:shd w:val="clear" w:color="auto" w:fill="F7F7F7"/>
        <w:spacing w:line="300" w:lineRule="atLeast"/>
        <w:rPr>
          <w:rFonts w:ascii="Arial" w:hAnsi="Arial" w:cs="Arial"/>
          <w:b/>
          <w:bCs/>
          <w:color w:val="666666"/>
          <w:sz w:val="18"/>
          <w:szCs w:val="18"/>
        </w:rPr>
      </w:pPr>
      <w:r>
        <w:rPr>
          <w:rFonts w:ascii="Arial" w:hAnsi="Arial" w:cs="Arial"/>
          <w:b/>
          <w:bCs/>
          <w:color w:val="666666"/>
          <w:sz w:val="18"/>
          <w:szCs w:val="18"/>
        </w:rPr>
        <w:t>Список использованных источников.</w:t>
      </w:r>
    </w:p>
    <w:p w:rsidR="001B7D94" w:rsidRDefault="001B7D94" w:rsidP="001B7D94">
      <w:pPr>
        <w:pStyle w:val="a3"/>
        <w:shd w:val="clear" w:color="auto" w:fill="F7F7F7"/>
        <w:spacing w:line="300" w:lineRule="atLeast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Не менее двадцати источников. Является обязательным. Должен включать библиографические описания законодательных и нормативных материалов, монографий и других научных трудов, статей, используемых студентом.</w:t>
      </w:r>
    </w:p>
    <w:p w:rsidR="001B7D94" w:rsidRDefault="001B7D94" w:rsidP="001B7D94">
      <w:pPr>
        <w:pStyle w:val="a3"/>
        <w:shd w:val="clear" w:color="auto" w:fill="F7F7F7"/>
        <w:spacing w:line="300" w:lineRule="atLeast"/>
        <w:rPr>
          <w:rFonts w:ascii="Arial" w:hAnsi="Arial" w:cs="Arial"/>
          <w:b/>
          <w:bCs/>
          <w:color w:val="666666"/>
          <w:sz w:val="18"/>
          <w:szCs w:val="18"/>
        </w:rPr>
      </w:pPr>
      <w:r>
        <w:rPr>
          <w:rFonts w:ascii="Arial" w:hAnsi="Arial" w:cs="Arial"/>
          <w:b/>
          <w:bCs/>
          <w:color w:val="666666"/>
          <w:sz w:val="18"/>
          <w:szCs w:val="18"/>
        </w:rPr>
        <w:t>Приложения.</w:t>
      </w:r>
    </w:p>
    <w:p w:rsidR="001B7D94" w:rsidRDefault="001B7D94" w:rsidP="001B7D94">
      <w:pPr>
        <w:pStyle w:val="a3"/>
        <w:shd w:val="clear" w:color="auto" w:fill="F7F7F7"/>
        <w:spacing w:line="300" w:lineRule="atLeast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lastRenderedPageBreak/>
        <w:t>Не более 5. Для лучшего представления и восприятия основного текста дипломной работы в неё включают приложения (схемы, таблицы, диаграммы и прочее).</w:t>
      </w:r>
    </w:p>
    <w:p w:rsidR="00885668" w:rsidRPr="00EB3769" w:rsidRDefault="00885668">
      <w:pPr>
        <w:rPr>
          <w:lang w:val="ru-RU"/>
        </w:rPr>
      </w:pPr>
    </w:p>
    <w:sectPr w:rsidR="00885668" w:rsidRPr="00EB3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3D9"/>
    <w:rsid w:val="00007DD7"/>
    <w:rsid w:val="00162EA0"/>
    <w:rsid w:val="001B7D94"/>
    <w:rsid w:val="002023D9"/>
    <w:rsid w:val="00301071"/>
    <w:rsid w:val="00885668"/>
    <w:rsid w:val="00EB3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Times New Roman"/>
        <w:kern w:val="2"/>
        <w:sz w:val="27"/>
        <w:szCs w:val="27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mailrucssattributepostfix">
    <w:name w:val="standard_mailru_css_attribute_postfix"/>
    <w:basedOn w:val="a"/>
    <w:rsid w:val="00EB3769"/>
    <w:pPr>
      <w:spacing w:before="100" w:beforeAutospacing="1" w:after="100" w:afterAutospacing="1" w:line="240" w:lineRule="auto"/>
    </w:pPr>
    <w:rPr>
      <w:rFonts w:eastAsia="Times New Roman"/>
      <w:kern w:val="0"/>
      <w:sz w:val="24"/>
      <w:szCs w:val="24"/>
      <w:lang w:val="ru-RU" w:eastAsia="ru-RU" w:bidi="ar-SA"/>
    </w:rPr>
  </w:style>
  <w:style w:type="paragraph" w:styleId="a3">
    <w:name w:val="Normal (Web)"/>
    <w:basedOn w:val="a"/>
    <w:uiPriority w:val="99"/>
    <w:semiHidden/>
    <w:unhideWhenUsed/>
    <w:rsid w:val="001B7D94"/>
    <w:pPr>
      <w:spacing w:after="75" w:line="240" w:lineRule="auto"/>
      <w:ind w:firstLine="375"/>
      <w:jc w:val="both"/>
    </w:pPr>
    <w:rPr>
      <w:rFonts w:eastAsia="Times New Roman"/>
      <w:kern w:val="0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Times New Roman"/>
        <w:kern w:val="2"/>
        <w:sz w:val="27"/>
        <w:szCs w:val="27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mailrucssattributepostfix">
    <w:name w:val="standard_mailru_css_attribute_postfix"/>
    <w:basedOn w:val="a"/>
    <w:rsid w:val="00EB3769"/>
    <w:pPr>
      <w:spacing w:before="100" w:beforeAutospacing="1" w:after="100" w:afterAutospacing="1" w:line="240" w:lineRule="auto"/>
    </w:pPr>
    <w:rPr>
      <w:rFonts w:eastAsia="Times New Roman"/>
      <w:kern w:val="0"/>
      <w:sz w:val="24"/>
      <w:szCs w:val="24"/>
      <w:lang w:val="ru-RU" w:eastAsia="ru-RU" w:bidi="ar-SA"/>
    </w:rPr>
  </w:style>
  <w:style w:type="paragraph" w:styleId="a3">
    <w:name w:val="Normal (Web)"/>
    <w:basedOn w:val="a"/>
    <w:uiPriority w:val="99"/>
    <w:semiHidden/>
    <w:unhideWhenUsed/>
    <w:rsid w:val="001B7D94"/>
    <w:pPr>
      <w:spacing w:after="75" w:line="240" w:lineRule="auto"/>
      <w:ind w:firstLine="375"/>
      <w:jc w:val="both"/>
    </w:pPr>
    <w:rPr>
      <w:rFonts w:eastAsia="Times New Roman"/>
      <w:kern w:val="0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2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5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42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15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82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73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290121">
                              <w:marLeft w:val="-75"/>
                              <w:marRight w:val="-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75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321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672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595822">
                                              <w:marLeft w:val="90"/>
                                              <w:marRight w:val="9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813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611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7217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395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7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3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3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74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02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86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648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001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239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650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561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7101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486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2580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176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1226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9224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43779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2594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6880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36120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48044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4704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03496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02898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28700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36857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803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842576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1896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46417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850444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380</Words>
  <Characters>2168</Characters>
  <Application>Microsoft Office Word</Application>
  <DocSecurity>0</DocSecurity>
  <Lines>18</Lines>
  <Paragraphs>5</Paragraphs>
  <ScaleCrop>false</ScaleCrop>
  <Company/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Андрей-Варя</dc:creator>
  <cp:keywords/>
  <dc:description/>
  <cp:lastModifiedBy>Андрей-Варя</cp:lastModifiedBy>
  <cp:revision>7</cp:revision>
  <dcterms:created xsi:type="dcterms:W3CDTF">2020-01-28T19:05:00Z</dcterms:created>
  <dcterms:modified xsi:type="dcterms:W3CDTF">2020-01-29T08:28:00Z</dcterms:modified>
</cp:coreProperties>
</file>