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B6" w:rsidRDefault="005031B6" w:rsidP="005031B6">
      <w:pPr>
        <w:pStyle w:val="Default"/>
        <w:rPr>
          <w:i/>
          <w:iCs/>
          <w:sz w:val="28"/>
          <w:szCs w:val="28"/>
        </w:rPr>
      </w:pPr>
      <w:r>
        <w:rPr>
          <w:sz w:val="28"/>
          <w:szCs w:val="28"/>
        </w:rPr>
        <w:t>Найдите работу выхода электронов из металла, если задерживающая разность потенциалов для излучения с некоторой длиной волны равна 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, а для длины волны в два раза большей равна 1 В</w:t>
      </w:r>
      <w:r>
        <w:rPr>
          <w:i/>
          <w:iCs/>
          <w:sz w:val="28"/>
          <w:szCs w:val="28"/>
        </w:rPr>
        <w:t>.</w:t>
      </w:r>
    </w:p>
    <w:p w:rsidR="002D0A4A" w:rsidRDefault="002D0A4A"/>
    <w:sectPr w:rsidR="002D0A4A" w:rsidSect="002D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31B6"/>
    <w:rsid w:val="002D0A4A"/>
    <w:rsid w:val="0050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3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2020-02-24T12:58:00Z</dcterms:created>
  <dcterms:modified xsi:type="dcterms:W3CDTF">2020-02-24T12:58:00Z</dcterms:modified>
</cp:coreProperties>
</file>