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CF" w:rsidRDefault="001D69CF" w:rsidP="001D69CF">
      <w:pPr>
        <w:pStyle w:val="1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семье Петровых в январе 2019 году родилась двойня. </w:t>
      </w:r>
    </w:p>
    <w:p w:rsidR="001D69CF" w:rsidRDefault="001D69CF" w:rsidP="001D69CF">
      <w:pPr>
        <w:pStyle w:val="1"/>
        <w:spacing w:line="360" w:lineRule="auto"/>
        <w:ind w:left="709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какие виды социального обеспечения имеет право Петрова и ее супруг, если известно, что Петрова до рождения детей обучалась в очной аспирантуре, а супруг проходит военную службу по контракту. Укажите размер пособий.</w:t>
      </w:r>
    </w:p>
    <w:p w:rsidR="001D69CF" w:rsidRPr="004009F3" w:rsidRDefault="001D69CF" w:rsidP="001D69CF">
      <w:pPr>
        <w:pStyle w:val="a3"/>
        <w:spacing w:line="360" w:lineRule="auto"/>
        <w:ind w:left="709" w:firstLine="284"/>
        <w:jc w:val="both"/>
        <w:rPr>
          <w:sz w:val="28"/>
          <w:szCs w:val="28"/>
        </w:rPr>
      </w:pPr>
      <w:r w:rsidRPr="004009F3">
        <w:rPr>
          <w:sz w:val="28"/>
          <w:szCs w:val="28"/>
        </w:rPr>
        <w:t xml:space="preserve">Неработающая Смирнова должна в конце </w:t>
      </w:r>
      <w:r>
        <w:rPr>
          <w:sz w:val="28"/>
          <w:szCs w:val="28"/>
        </w:rPr>
        <w:t>января</w:t>
      </w:r>
      <w:r w:rsidRPr="004009F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009F3">
        <w:rPr>
          <w:sz w:val="28"/>
          <w:szCs w:val="28"/>
        </w:rPr>
        <w:t xml:space="preserve"> года родить 2-го ребенка. Она обратилась к Вам за консультацией.</w:t>
      </w:r>
    </w:p>
    <w:p w:rsidR="001D69CF" w:rsidRPr="00A00C82" w:rsidRDefault="001D69CF" w:rsidP="001D69CF">
      <w:pPr>
        <w:pStyle w:val="a3"/>
        <w:spacing w:line="360" w:lineRule="auto"/>
        <w:ind w:left="709" w:firstLine="284"/>
        <w:jc w:val="both"/>
        <w:rPr>
          <w:sz w:val="28"/>
          <w:szCs w:val="28"/>
        </w:rPr>
      </w:pPr>
      <w:r w:rsidRPr="00A00C82">
        <w:rPr>
          <w:sz w:val="28"/>
          <w:szCs w:val="28"/>
        </w:rPr>
        <w:t xml:space="preserve">На какие виды пособий она имеет право, если известно, что она является одинокой матерью 10 – летнего ребёнка, зарегистрирована в Москве, но проживает в Московской области, так как ухаживает </w:t>
      </w:r>
      <w:proofErr w:type="gramStart"/>
      <w:r w:rsidRPr="00A00C82">
        <w:rPr>
          <w:sz w:val="28"/>
          <w:szCs w:val="28"/>
        </w:rPr>
        <w:t>на больной родственницей</w:t>
      </w:r>
      <w:proofErr w:type="gramEnd"/>
      <w:r w:rsidRPr="00A00C82">
        <w:rPr>
          <w:sz w:val="28"/>
          <w:szCs w:val="28"/>
        </w:rPr>
        <w:t xml:space="preserve"> –инвалидом 1 группы.</w:t>
      </w:r>
    </w:p>
    <w:p w:rsidR="001D69CF" w:rsidRPr="00A00C82" w:rsidRDefault="001D69CF" w:rsidP="001D69CF">
      <w:pPr>
        <w:pStyle w:val="a3"/>
        <w:spacing w:line="360" w:lineRule="auto"/>
        <w:ind w:left="709" w:firstLine="284"/>
        <w:jc w:val="both"/>
        <w:rPr>
          <w:sz w:val="28"/>
          <w:szCs w:val="28"/>
        </w:rPr>
      </w:pPr>
      <w:r w:rsidRPr="00A00C82">
        <w:rPr>
          <w:sz w:val="28"/>
          <w:szCs w:val="28"/>
        </w:rPr>
        <w:t>Со ссылкой на нормативные правовые акты дайте ей консультацию.</w:t>
      </w:r>
    </w:p>
    <w:p w:rsidR="00BA460E" w:rsidRDefault="00BA460E">
      <w:bookmarkStart w:id="0" w:name="_GoBack"/>
      <w:bookmarkEnd w:id="0"/>
    </w:p>
    <w:sectPr w:rsidR="00BA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A5B24"/>
    <w:multiLevelType w:val="hybridMultilevel"/>
    <w:tmpl w:val="A1441E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4B"/>
    <w:rsid w:val="001D69CF"/>
    <w:rsid w:val="003A538C"/>
    <w:rsid w:val="00BA460E"/>
    <w:rsid w:val="00E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F15E"/>
  <w15:chartTrackingRefBased/>
  <w15:docId w15:val="{37E4E7BA-C5DF-41A7-92D7-C379B31A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3A53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3</cp:revision>
  <dcterms:created xsi:type="dcterms:W3CDTF">2020-02-13T12:17:00Z</dcterms:created>
  <dcterms:modified xsi:type="dcterms:W3CDTF">2020-02-13T12:18:00Z</dcterms:modified>
</cp:coreProperties>
</file>