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2E0743" w:rsidR="009547CA" w:rsidP="009547CA" w:rsidRDefault="009547CA" w14:paraId="53B19C52" wp14:textId="77777777">
      <w:pPr>
        <w:ind w:left="567" w:hanging="567"/>
        <w:jc w:val="center"/>
        <w:rPr>
          <w:rFonts w:ascii="Times New Roman" w:hAnsi="Times New Roman"/>
          <w:sz w:val="24"/>
          <w:szCs w:val="24"/>
        </w:rPr>
      </w:pPr>
      <w:r w:rsidRPr="002E0743">
        <w:rPr>
          <w:rFonts w:ascii="Times New Roman" w:hAnsi="Times New Roman"/>
          <w:sz w:val="24"/>
          <w:szCs w:val="24"/>
        </w:rPr>
        <w:t>МИНОБРНАУКИ РОССИИ</w:t>
      </w:r>
    </w:p>
    <w:p xmlns:wp14="http://schemas.microsoft.com/office/word/2010/wordml" w:rsidRPr="002E0743" w:rsidR="009547CA" w:rsidP="009547CA" w:rsidRDefault="009547CA" w14:paraId="0B0498C0" wp14:textId="77777777">
      <w:pPr>
        <w:jc w:val="center"/>
        <w:rPr>
          <w:rFonts w:ascii="Times New Roman" w:hAnsi="Times New Roman"/>
          <w:sz w:val="24"/>
          <w:szCs w:val="24"/>
        </w:rPr>
      </w:pPr>
      <w:r w:rsidRPr="002E0743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xmlns:wp14="http://schemas.microsoft.com/office/word/2010/wordml" w:rsidRPr="002E0743" w:rsidR="009547CA" w:rsidP="009547CA" w:rsidRDefault="009547CA" w14:paraId="2C461A86" wp14:textId="77777777">
      <w:pPr>
        <w:jc w:val="center"/>
        <w:rPr>
          <w:rFonts w:ascii="Times New Roman" w:hAnsi="Times New Roman"/>
          <w:sz w:val="24"/>
          <w:szCs w:val="24"/>
        </w:rPr>
      </w:pPr>
      <w:r w:rsidRPr="002E0743">
        <w:rPr>
          <w:rFonts w:ascii="Times New Roman" w:hAnsi="Times New Roman"/>
          <w:sz w:val="24"/>
          <w:szCs w:val="24"/>
        </w:rPr>
        <w:t>высшего образования</w:t>
      </w:r>
    </w:p>
    <w:p xmlns:wp14="http://schemas.microsoft.com/office/word/2010/wordml" w:rsidRPr="002E0743" w:rsidR="009547CA" w:rsidP="59A967ED" w:rsidRDefault="009547CA" w14:paraId="672A6659" wp14:textId="0787B19B">
      <w:pPr>
        <w:ind w:left="567" w:hanging="567"/>
        <w:jc w:val="center"/>
        <w:rPr>
          <w:rFonts w:ascii="Times New Roman" w:hAnsi="Times New Roman"/>
          <w:b w:val="1"/>
          <w:bCs w:val="1"/>
          <w:sz w:val="24"/>
          <w:szCs w:val="24"/>
        </w:rPr>
      </w:pPr>
      <w:r w:rsidRPr="59A967ED" w:rsidR="59A967ED">
        <w:rPr>
          <w:rFonts w:ascii="Times New Roman" w:hAnsi="Times New Roman"/>
          <w:b w:val="1"/>
          <w:bCs w:val="1"/>
          <w:sz w:val="24"/>
          <w:szCs w:val="24"/>
        </w:rPr>
        <w:t>«</w:t>
      </w:r>
    </w:p>
    <w:p xmlns:wp14="http://schemas.microsoft.com/office/word/2010/wordml" w:rsidRPr="002E0743" w:rsidR="009547CA" w:rsidP="009547CA" w:rsidRDefault="009547CA" w14:paraId="7BFA1DF5" wp14:textId="77777777">
      <w:pPr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2E0743">
        <w:rPr>
          <w:rFonts w:ascii="Times New Roman" w:hAnsi="Times New Roman"/>
          <w:sz w:val="24"/>
          <w:szCs w:val="24"/>
        </w:rPr>
        <w:t>кафедра</w:t>
      </w:r>
      <w:r w:rsidRPr="002E0743">
        <w:rPr>
          <w:rFonts w:ascii="Times New Roman" w:hAnsi="Times New Roman"/>
          <w:b/>
          <w:sz w:val="24"/>
          <w:szCs w:val="24"/>
        </w:rPr>
        <w:t xml:space="preserve"> </w:t>
      </w:r>
      <w:r w:rsidRPr="009547CA">
        <w:rPr>
          <w:rFonts w:ascii="Times New Roman" w:hAnsi="Times New Roman"/>
          <w:sz w:val="24"/>
          <w:szCs w:val="24"/>
        </w:rPr>
        <w:t>экономики, управления и финансового права</w:t>
      </w:r>
    </w:p>
    <w:p xmlns:wp14="http://schemas.microsoft.com/office/word/2010/wordml" w:rsidRPr="002E0743" w:rsidR="009547CA" w:rsidP="009547CA" w:rsidRDefault="00D76DAA" w14:paraId="0A37501D" wp14:textId="77777777">
      <w:pPr>
        <w:ind w:left="567" w:hanging="567"/>
        <w:jc w:val="center"/>
        <w:rPr>
          <w:rFonts w:ascii="Times New Roman" w:hAnsi="Times New Roman"/>
          <w:sz w:val="24"/>
          <w:szCs w:val="24"/>
        </w:rPr>
      </w:pPr>
      <w:r w:rsidRPr="00D76DAA">
        <w:rPr>
          <w:noProof/>
        </w:rPr>
        <w:pict w14:anchorId="400A75A2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1028" style="position:absolute;left:0;text-align:left;margin-left:-53.9pt;margin-top:0;width:563.85pt;height:135.75pt;z-index:1;mso-position-vertical:bottom" type="#_x0000_t75">
            <v:imagedata chromakey="#fefefe" o:title="2015" r:id="rId8"/>
            <w10:wrap type="topAndBottom"/>
          </v:shape>
        </w:pict>
      </w:r>
    </w:p>
    <w:p xmlns:wp14="http://schemas.microsoft.com/office/word/2010/wordml" w:rsidRPr="002E0743" w:rsidR="009547CA" w:rsidP="009547CA" w:rsidRDefault="009547CA" w14:paraId="5DAB6C7B" wp14:textId="77777777">
      <w:pPr>
        <w:ind w:left="567" w:hanging="567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E0743" w:rsidR="009547CA" w:rsidP="009547CA" w:rsidRDefault="009547CA" w14:paraId="02EB378F" wp14:textId="77777777">
      <w:pPr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E0743" w:rsidR="009547CA" w:rsidP="009547CA" w:rsidRDefault="009547CA" w14:paraId="6A05A809" wp14:textId="77777777">
      <w:pPr>
        <w:ind w:left="567" w:hanging="567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E0743" w:rsidR="009547CA" w:rsidP="009547CA" w:rsidRDefault="009547CA" w14:paraId="5A39BBE3" wp14:textId="77777777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9547CA" w:rsidP="009547CA" w:rsidRDefault="009547CA" w14:paraId="41C8F396" wp14:textId="77777777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9547CA" w:rsidP="009547CA" w:rsidRDefault="009547CA" w14:paraId="72A3D3EC" wp14:textId="77777777"/>
    <w:p xmlns:wp14="http://schemas.microsoft.com/office/word/2010/wordml" w:rsidRPr="002E0743" w:rsidR="009547CA" w:rsidP="009547CA" w:rsidRDefault="009547CA" w14:paraId="0D0B940D" wp14:textId="77777777"/>
    <w:p xmlns:wp14="http://schemas.microsoft.com/office/word/2010/wordml" w:rsidRPr="002E0743" w:rsidR="009547CA" w:rsidP="009547CA" w:rsidRDefault="009547CA" w14:paraId="0E27B00A" wp14:textId="77777777">
      <w:pPr>
        <w:rPr>
          <w:sz w:val="24"/>
          <w:szCs w:val="24"/>
        </w:rPr>
      </w:pPr>
    </w:p>
    <w:p xmlns:wp14="http://schemas.microsoft.com/office/word/2010/wordml" w:rsidRPr="002E0743" w:rsidR="009547CA" w:rsidP="009547CA" w:rsidRDefault="009547CA" w14:paraId="60061E4C" wp14:textId="77777777">
      <w:pPr>
        <w:rPr>
          <w:sz w:val="24"/>
          <w:szCs w:val="24"/>
        </w:rPr>
      </w:pPr>
    </w:p>
    <w:p xmlns:wp14="http://schemas.microsoft.com/office/word/2010/wordml" w:rsidRPr="002E0743" w:rsidR="009547CA" w:rsidP="009547CA" w:rsidRDefault="009547CA" w14:paraId="2922668F" wp14:textId="77777777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2E0743">
        <w:rPr>
          <w:rFonts w:ascii="Times New Roman" w:hAnsi="Times New Roman"/>
          <w:sz w:val="24"/>
          <w:szCs w:val="24"/>
        </w:rPr>
        <w:t>РАБОЧАЯ  ПРОГРАММА ДИСЦИПЛИНЫ (МОДУЛЯ)</w:t>
      </w:r>
    </w:p>
    <w:p xmlns:wp14="http://schemas.microsoft.com/office/word/2010/wordml" w:rsidRPr="002E0743" w:rsidR="009547CA" w:rsidP="009547CA" w:rsidRDefault="009547CA" w14:paraId="44EAFD9C" wp14:textId="77777777">
      <w:pPr>
        <w:pStyle w:val="2"/>
        <w:rPr>
          <w:rFonts w:ascii="Times New Roman" w:hAnsi="Times New Roman"/>
          <w:b/>
        </w:rPr>
      </w:pPr>
    </w:p>
    <w:p xmlns:wp14="http://schemas.microsoft.com/office/word/2010/wordml" w:rsidRPr="002E0743" w:rsidR="009547CA" w:rsidP="009547CA" w:rsidRDefault="009547CA" w14:paraId="4B94D5A5" wp14:textId="77777777">
      <w:pPr>
        <w:pStyle w:val="2"/>
        <w:spacing w:line="360" w:lineRule="auto"/>
        <w:rPr>
          <w:rFonts w:ascii="Times New Roman" w:hAnsi="Times New Roman"/>
          <w:b/>
        </w:rPr>
      </w:pPr>
    </w:p>
    <w:p xmlns:wp14="http://schemas.microsoft.com/office/word/2010/wordml" w:rsidRPr="009547CA" w:rsidR="009547CA" w:rsidP="009547CA" w:rsidRDefault="009547CA" w14:paraId="781EE28E" wp14:textId="77777777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6"/>
          <w:u w:val="single"/>
        </w:rPr>
      </w:pPr>
      <w:bookmarkStart w:name="_Toc271115321" w:id="0"/>
      <w:r w:rsidRPr="002E0743">
        <w:rPr>
          <w:rFonts w:ascii="Times New Roman" w:hAnsi="Times New Roman"/>
          <w:sz w:val="24"/>
          <w:szCs w:val="24"/>
        </w:rPr>
        <w:t>по</w:t>
      </w:r>
      <w:r w:rsidRPr="009547CA">
        <w:rPr>
          <w:rFonts w:ascii="Times New Roman" w:hAnsi="Times New Roman"/>
          <w:sz w:val="24"/>
          <w:szCs w:val="24"/>
          <w:u w:val="single"/>
        </w:rPr>
        <w:t xml:space="preserve">          2.1.</w:t>
      </w:r>
      <w:r w:rsidR="00610F31"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  <w:u w:val="single"/>
        </w:rPr>
        <w:t xml:space="preserve">. </w:t>
      </w:r>
      <w:r w:rsidRPr="009547CA">
        <w:rPr>
          <w:rFonts w:ascii="Times New Roman" w:hAnsi="Times New Roman" w:cs="Times New Roman"/>
          <w:sz w:val="24"/>
          <w:szCs w:val="24"/>
          <w:u w:val="single"/>
        </w:rPr>
        <w:t xml:space="preserve">Производственной практике </w:t>
      </w:r>
      <w:r w:rsidRPr="009547CA">
        <w:rPr>
          <w:rFonts w:ascii="Times New Roman" w:hAnsi="Times New Roman" w:cs="Times New Roman"/>
          <w:sz w:val="24"/>
          <w:szCs w:val="26"/>
          <w:u w:val="single"/>
        </w:rPr>
        <w:t>по получению профессиональных  умений и</w:t>
      </w:r>
    </w:p>
    <w:p xmlns:wp14="http://schemas.microsoft.com/office/word/2010/wordml" w:rsidRPr="009547CA" w:rsidR="009547CA" w:rsidP="009547CA" w:rsidRDefault="009547CA" w14:paraId="6AAEFE6E" wp14:textId="77777777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6"/>
          <w:u w:val="single"/>
        </w:rPr>
      </w:pPr>
      <w:r w:rsidRPr="009547CA">
        <w:rPr>
          <w:rFonts w:ascii="Times New Roman" w:hAnsi="Times New Roman" w:cs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6"/>
          <w:u w:val="single"/>
        </w:rPr>
        <w:t xml:space="preserve">          </w:t>
      </w:r>
      <w:r w:rsidRPr="009547CA">
        <w:rPr>
          <w:rFonts w:ascii="Times New Roman" w:hAnsi="Times New Roman" w:cs="Times New Roman"/>
          <w:sz w:val="24"/>
          <w:szCs w:val="26"/>
          <w:u w:val="single"/>
        </w:rPr>
        <w:t xml:space="preserve">   опыта профессиональной деятельности, в том числе педагогической практики</w:t>
      </w:r>
      <w:proofErr w:type="gramStart"/>
      <w:r w:rsidRPr="009547CA">
        <w:rPr>
          <w:rFonts w:ascii="Times New Roman" w:hAnsi="Times New Roman" w:cs="Times New Roman"/>
          <w:sz w:val="24"/>
          <w:szCs w:val="26"/>
          <w:u w:val="single"/>
        </w:rPr>
        <w:t xml:space="preserve">   </w:t>
      </w:r>
      <w:r w:rsidRPr="00A92605">
        <w:rPr>
          <w:rFonts w:ascii="Times New Roman" w:hAnsi="Times New Roman" w:cs="Times New Roman"/>
          <w:color w:val="EEECE1"/>
          <w:sz w:val="24"/>
          <w:szCs w:val="24"/>
          <w:u w:val="single"/>
        </w:rPr>
        <w:t>.</w:t>
      </w:r>
      <w:proofErr w:type="gramEnd"/>
    </w:p>
    <w:p xmlns:wp14="http://schemas.microsoft.com/office/word/2010/wordml" w:rsidR="009547CA" w:rsidP="009547CA" w:rsidRDefault="009547CA" w14:paraId="2942C178" wp14:textId="77777777">
      <w:pPr>
        <w:pStyle w:val="2"/>
        <w:ind w:right="-2"/>
        <w:jc w:val="center"/>
        <w:rPr>
          <w:rFonts w:ascii="Times New Roman" w:hAnsi="Times New Roman"/>
          <w:sz w:val="20"/>
        </w:rPr>
      </w:pPr>
      <w:r w:rsidRPr="009547CA">
        <w:rPr>
          <w:rFonts w:ascii="Times New Roman" w:hAnsi="Times New Roman"/>
          <w:sz w:val="20"/>
        </w:rPr>
        <w:t>(блок, название дисциплины)</w:t>
      </w:r>
    </w:p>
    <w:p xmlns:wp14="http://schemas.microsoft.com/office/word/2010/wordml" w:rsidRPr="009547CA" w:rsidR="009547CA" w:rsidP="009547CA" w:rsidRDefault="009547CA" w14:paraId="3DEEC669" wp14:textId="77777777"/>
    <w:p xmlns:wp14="http://schemas.microsoft.com/office/word/2010/wordml" w:rsidRPr="002E0743" w:rsidR="009547CA" w:rsidP="009547CA" w:rsidRDefault="009547CA" w14:paraId="6A149CB8" wp14:textId="77777777">
      <w:pPr>
        <w:pStyle w:val="2"/>
        <w:ind w:right="-2"/>
        <w:jc w:val="both"/>
        <w:rPr>
          <w:rFonts w:ascii="Times New Roman" w:hAnsi="Times New Roman"/>
        </w:rPr>
      </w:pPr>
      <w:r w:rsidRPr="002E0743">
        <w:rPr>
          <w:rFonts w:ascii="Times New Roman" w:hAnsi="Times New Roman"/>
        </w:rPr>
        <w:t>Шифр, направление подготовки</w:t>
      </w:r>
      <w:r w:rsidRPr="002E0743">
        <w:rPr>
          <w:rFonts w:ascii="Times New Roman" w:hAnsi="Times New Roman"/>
          <w:b/>
          <w:u w:val="single"/>
        </w:rPr>
        <w:t xml:space="preserve"> </w:t>
      </w:r>
      <w:r w:rsidRPr="002E0743">
        <w:rPr>
          <w:rFonts w:ascii="Times New Roman" w:hAnsi="Times New Roman"/>
          <w:u w:val="single"/>
        </w:rPr>
        <w:t>38.03.04. Государственное и муниципальное управление</w:t>
      </w:r>
      <w:proofErr w:type="gramStart"/>
      <w:r w:rsidRPr="002E0743">
        <w:rPr>
          <w:rFonts w:ascii="Times New Roman" w:hAnsi="Times New Roman"/>
          <w:u w:val="single"/>
        </w:rPr>
        <w:t xml:space="preserve"> </w:t>
      </w:r>
      <w:r w:rsidRPr="00A92605">
        <w:rPr>
          <w:rFonts w:ascii="Times New Roman" w:hAnsi="Times New Roman"/>
          <w:b/>
          <w:color w:val="EEECE1"/>
          <w:u w:val="single"/>
        </w:rPr>
        <w:t>.</w:t>
      </w:r>
      <w:proofErr w:type="gramEnd"/>
    </w:p>
    <w:p xmlns:wp14="http://schemas.microsoft.com/office/word/2010/wordml" w:rsidRPr="002E0743" w:rsidR="009547CA" w:rsidP="009547CA" w:rsidRDefault="009547CA" w14:paraId="3656B9AB" wp14:textId="77777777">
      <w:pPr>
        <w:tabs>
          <w:tab w:val="left" w:pos="1843"/>
          <w:tab w:val="left" w:pos="3261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4343CE" w:rsidR="009547CA" w:rsidP="009547CA" w:rsidRDefault="009547CA" w14:paraId="41FF5B70" wp14:textId="77777777">
      <w:pPr>
        <w:tabs>
          <w:tab w:val="left" w:pos="1843"/>
          <w:tab w:val="left" w:pos="3261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43CE">
        <w:rPr>
          <w:rFonts w:ascii="Times New Roman" w:hAnsi="Times New Roman" w:cs="Times New Roman"/>
          <w:sz w:val="24"/>
          <w:szCs w:val="24"/>
          <w:u w:val="single"/>
        </w:rPr>
        <w:t xml:space="preserve">Направленность (специализация)      </w:t>
      </w:r>
      <w:r w:rsidRPr="002E0743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115AC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2E0743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4343C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115ACD">
        <w:rPr>
          <w:rFonts w:ascii="Times New Roman" w:hAnsi="Times New Roman" w:cs="Times New Roman"/>
          <w:sz w:val="24"/>
          <w:szCs w:val="24"/>
          <w:u w:val="single"/>
        </w:rPr>
        <w:t>Муниципальное управление</w:t>
      </w:r>
      <w:proofErr w:type="gramStart"/>
      <w:r w:rsidR="00115ACD"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 w:rsidR="00610F31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610F31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proofErr w:type="gramEnd"/>
    </w:p>
    <w:p xmlns:wp14="http://schemas.microsoft.com/office/word/2010/wordml" w:rsidRPr="002E0743" w:rsidR="009547CA" w:rsidP="009547CA" w:rsidRDefault="009547CA" w14:paraId="45FB0818" wp14:textId="77777777">
      <w:pPr>
        <w:tabs>
          <w:tab w:val="left" w:pos="1843"/>
          <w:tab w:val="left" w:pos="3261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E0743" w:rsidR="009547CA" w:rsidP="009547CA" w:rsidRDefault="009547CA" w14:paraId="321450D0" wp14:textId="77777777">
      <w:pPr>
        <w:tabs>
          <w:tab w:val="left" w:pos="1843"/>
          <w:tab w:val="left" w:pos="3261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E0743">
        <w:rPr>
          <w:rFonts w:ascii="Times New Roman" w:hAnsi="Times New Roman"/>
          <w:sz w:val="24"/>
          <w:szCs w:val="24"/>
        </w:rPr>
        <w:t>Квалификация (степень) выпускника</w:t>
      </w:r>
      <w:r w:rsidRPr="002E0743">
        <w:rPr>
          <w:rFonts w:ascii="Times New Roman" w:hAnsi="Times New Roman"/>
          <w:b/>
          <w:sz w:val="24"/>
          <w:szCs w:val="24"/>
          <w:u w:val="single"/>
        </w:rPr>
        <w:t xml:space="preserve">                                </w:t>
      </w:r>
      <w:r w:rsidRPr="002E0743">
        <w:rPr>
          <w:rFonts w:ascii="Times New Roman" w:hAnsi="Times New Roman"/>
          <w:sz w:val="24"/>
          <w:szCs w:val="24"/>
          <w:u w:val="single"/>
        </w:rPr>
        <w:t>бакалавр</w:t>
      </w:r>
      <w:proofErr w:type="gramStart"/>
      <w:r w:rsidRPr="002E0743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</w:t>
      </w:r>
      <w:r w:rsidRPr="00A92605">
        <w:rPr>
          <w:rFonts w:ascii="Times New Roman" w:hAnsi="Times New Roman"/>
          <w:color w:val="EEECE1"/>
          <w:sz w:val="24"/>
          <w:szCs w:val="24"/>
          <w:u w:val="single"/>
        </w:rPr>
        <w:t>.</w:t>
      </w:r>
      <w:proofErr w:type="gramEnd"/>
    </w:p>
    <w:p xmlns:wp14="http://schemas.microsoft.com/office/word/2010/wordml" w:rsidRPr="002E0743" w:rsidR="009547CA" w:rsidP="009547CA" w:rsidRDefault="009547CA" w14:paraId="049F31CB" wp14:textId="77777777">
      <w:pPr>
        <w:ind w:left="567" w:hanging="567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E0743" w:rsidR="009547CA" w:rsidP="009547CA" w:rsidRDefault="009547CA" w14:paraId="17DBBC1E" wp14:textId="77777777">
      <w:pPr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2E0743">
        <w:rPr>
          <w:rFonts w:ascii="Times New Roman" w:hAnsi="Times New Roman"/>
          <w:sz w:val="24"/>
          <w:szCs w:val="24"/>
        </w:rPr>
        <w:t>Форма обучения</w:t>
      </w:r>
      <w:r w:rsidRPr="002E0743">
        <w:rPr>
          <w:rFonts w:ascii="Times New Roman" w:hAnsi="Times New Roman"/>
          <w:sz w:val="24"/>
          <w:szCs w:val="24"/>
          <w:u w:val="single"/>
        </w:rPr>
        <w:t xml:space="preserve">                                    </w:t>
      </w:r>
      <w:r w:rsidR="00610F31">
        <w:rPr>
          <w:rFonts w:ascii="Times New Roman" w:hAnsi="Times New Roman"/>
          <w:sz w:val="24"/>
          <w:szCs w:val="24"/>
          <w:u w:val="single"/>
        </w:rPr>
        <w:t xml:space="preserve">       </w:t>
      </w:r>
      <w:r w:rsidRPr="002E0743">
        <w:rPr>
          <w:rFonts w:ascii="Times New Roman" w:hAnsi="Times New Roman"/>
          <w:sz w:val="24"/>
          <w:szCs w:val="24"/>
          <w:u w:val="single"/>
        </w:rPr>
        <w:t>заочная</w:t>
      </w:r>
      <w:proofErr w:type="gramStart"/>
      <w:r w:rsidRPr="002E0743">
        <w:rPr>
          <w:rFonts w:ascii="Times New Roman" w:hAnsi="Times New Roman"/>
          <w:sz w:val="24"/>
          <w:szCs w:val="24"/>
          <w:u w:val="single"/>
        </w:rPr>
        <w:t xml:space="preserve">                </w:t>
      </w:r>
      <w:r w:rsidR="00610F31"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2E0743">
        <w:rPr>
          <w:rFonts w:ascii="Times New Roman" w:hAnsi="Times New Roman"/>
          <w:sz w:val="24"/>
          <w:szCs w:val="24"/>
          <w:u w:val="single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2E0743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A92605">
        <w:rPr>
          <w:rFonts w:ascii="Times New Roman" w:hAnsi="Times New Roman"/>
          <w:color w:val="EEECE1"/>
          <w:sz w:val="24"/>
          <w:szCs w:val="24"/>
          <w:u w:val="single"/>
        </w:rPr>
        <w:t>.</w:t>
      </w:r>
      <w:proofErr w:type="gramEnd"/>
    </w:p>
    <w:p xmlns:wp14="http://schemas.microsoft.com/office/word/2010/wordml" w:rsidRPr="009547CA" w:rsidR="009547CA" w:rsidP="009547CA" w:rsidRDefault="009547CA" w14:paraId="0DB2F98A" wp14:textId="77777777">
      <w:pPr>
        <w:ind w:left="567" w:hanging="567"/>
        <w:jc w:val="center"/>
        <w:rPr>
          <w:rFonts w:ascii="Times New Roman" w:hAnsi="Times New Roman"/>
          <w:szCs w:val="24"/>
        </w:rPr>
      </w:pPr>
      <w:r w:rsidRPr="009547CA">
        <w:rPr>
          <w:rFonts w:ascii="Times New Roman" w:hAnsi="Times New Roman"/>
          <w:szCs w:val="24"/>
        </w:rPr>
        <w:t xml:space="preserve">(очная, заочная, </w:t>
      </w:r>
      <w:proofErr w:type="spellStart"/>
      <w:r w:rsidRPr="009547CA">
        <w:rPr>
          <w:rFonts w:ascii="Times New Roman" w:hAnsi="Times New Roman"/>
          <w:szCs w:val="24"/>
        </w:rPr>
        <w:t>очно-заочная</w:t>
      </w:r>
      <w:proofErr w:type="spellEnd"/>
      <w:r w:rsidRPr="009547CA">
        <w:rPr>
          <w:rFonts w:ascii="Times New Roman" w:hAnsi="Times New Roman"/>
          <w:szCs w:val="24"/>
        </w:rPr>
        <w:t>)</w:t>
      </w:r>
    </w:p>
    <w:p xmlns:wp14="http://schemas.microsoft.com/office/word/2010/wordml" w:rsidRPr="002E0743" w:rsidR="009547CA" w:rsidP="009547CA" w:rsidRDefault="009547CA" w14:paraId="53128261" wp14:textId="77777777">
      <w:pPr>
        <w:pStyle w:val="2"/>
        <w:jc w:val="center"/>
        <w:rPr>
          <w:rFonts w:ascii="Times New Roman" w:hAnsi="Times New Roman"/>
        </w:rPr>
      </w:pPr>
    </w:p>
    <w:bookmarkEnd w:id="0"/>
    <w:p xmlns:wp14="http://schemas.microsoft.com/office/word/2010/wordml" w:rsidRPr="002E0743" w:rsidR="009547CA" w:rsidP="009547CA" w:rsidRDefault="009547CA" w14:paraId="62486C05" wp14:textId="77777777">
      <w:pPr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E0743" w:rsidR="009547CA" w:rsidP="009547CA" w:rsidRDefault="009547CA" w14:paraId="4101652C" wp14:textId="77777777">
      <w:pPr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E0743" w:rsidR="009547CA" w:rsidP="009547CA" w:rsidRDefault="009547CA" w14:paraId="4B99056E" wp14:textId="77777777">
      <w:pPr>
        <w:ind w:left="567" w:hanging="567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E0743" w:rsidR="009547CA" w:rsidP="59A967ED" w:rsidRDefault="009547CA" w14:paraId="47109A2B" wp14:textId="3EA7E909">
      <w:pPr>
        <w:pStyle w:val="a"/>
        <w:ind w:left="567" w:hanging="567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E0743" w:rsidR="009547CA" w:rsidP="009547CA" w:rsidRDefault="009547CA" w14:paraId="022AE731" wp14:textId="7777777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0743">
        <w:rPr>
          <w:rFonts w:ascii="Times New Roman" w:hAnsi="Times New Roman"/>
          <w:sz w:val="24"/>
          <w:szCs w:val="24"/>
        </w:rPr>
        <w:t>201</w:t>
      </w:r>
      <w:r w:rsidR="00115ACD">
        <w:rPr>
          <w:rFonts w:ascii="Times New Roman" w:hAnsi="Times New Roman"/>
          <w:sz w:val="24"/>
          <w:szCs w:val="24"/>
        </w:rPr>
        <w:t>5</w:t>
      </w:r>
    </w:p>
    <w:p xmlns:wp14="http://schemas.microsoft.com/office/word/2010/wordml" w:rsidRPr="009547CA" w:rsidR="00E44076" w:rsidP="009547CA" w:rsidRDefault="009547CA" w14:paraId="2C8194BD" wp14:textId="7777777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0743">
        <w:rPr>
          <w:rFonts w:ascii="Times New Roman" w:hAnsi="Times New Roman" w:cs="Times New Roman"/>
          <w:sz w:val="24"/>
          <w:szCs w:val="24"/>
        </w:rPr>
        <w:br w:type="page"/>
      </w:r>
      <w:r w:rsidRPr="009547CA" w:rsidR="00E44076">
        <w:rPr>
          <w:rFonts w:ascii="Times New Roman" w:hAnsi="Times New Roman" w:cs="Times New Roman"/>
          <w:b/>
          <w:sz w:val="24"/>
          <w:szCs w:val="24"/>
        </w:rPr>
        <w:lastRenderedPageBreak/>
        <w:t>1. Пояснительная записка</w:t>
      </w:r>
    </w:p>
    <w:p xmlns:wp14="http://schemas.microsoft.com/office/word/2010/wordml" w:rsidRPr="009547CA" w:rsidR="00E44076" w:rsidP="00156F91" w:rsidRDefault="00E44076" w14:paraId="1FC39945" wp14:textId="7777777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9547CA" w:rsidR="00E44076" w:rsidP="00156F91" w:rsidRDefault="00E44076" w14:paraId="29196276" wp14:textId="77777777">
      <w:pPr>
        <w:pStyle w:val="310"/>
        <w:numPr>
          <w:ilvl w:val="1"/>
          <w:numId w:val="11"/>
        </w:numPr>
        <w:tabs>
          <w:tab w:val="left" w:pos="567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547CA">
        <w:rPr>
          <w:rFonts w:ascii="Times New Roman" w:hAnsi="Times New Roman" w:cs="Times New Roman"/>
          <w:sz w:val="24"/>
          <w:szCs w:val="24"/>
        </w:rPr>
        <w:t>Цели освоения и учебные задачи практики.</w:t>
      </w:r>
    </w:p>
    <w:p xmlns:wp14="http://schemas.microsoft.com/office/word/2010/wordml" w:rsidRPr="009547CA" w:rsidR="00D05ED8" w:rsidP="00156F91" w:rsidRDefault="00E44076" w14:paraId="1F807F03" wp14:textId="77777777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7CA">
        <w:rPr>
          <w:rFonts w:ascii="Times New Roman" w:hAnsi="Times New Roman" w:cs="Times New Roman"/>
          <w:sz w:val="24"/>
          <w:szCs w:val="24"/>
        </w:rPr>
        <w:t xml:space="preserve">Производственная практика по получению профессиональных умений и опыта профессиональной деятельности, в том числе педагогическая практика (далее – педагогическая практика) </w:t>
      </w:r>
      <w:r w:rsidRPr="009547CA" w:rsidR="00D05ED8">
        <w:rPr>
          <w:rFonts w:ascii="Times New Roman" w:hAnsi="Times New Roman" w:cs="Times New Roman"/>
          <w:sz w:val="24"/>
          <w:szCs w:val="24"/>
        </w:rPr>
        <w:t xml:space="preserve">является неотъемлемой составной частью основной профессиональной образовательной программы, предусмотренной Федеральным государственным образовательным стандартом высшего образования по направлению подготовки 38.03.04 </w:t>
      </w:r>
      <w:r w:rsidRPr="009547CA" w:rsidR="00271D25">
        <w:rPr>
          <w:rFonts w:ascii="Times New Roman" w:hAnsi="Times New Roman" w:cs="Times New Roman"/>
          <w:sz w:val="24"/>
          <w:szCs w:val="24"/>
        </w:rPr>
        <w:t>«</w:t>
      </w:r>
      <w:r w:rsidRPr="009547CA" w:rsidR="00D05ED8">
        <w:rPr>
          <w:rFonts w:ascii="Times New Roman" w:hAnsi="Times New Roman" w:cs="Times New Roman"/>
          <w:sz w:val="24"/>
          <w:szCs w:val="24"/>
        </w:rPr>
        <w:t>Государственное и муниципальное управление</w:t>
      </w:r>
      <w:r w:rsidRPr="009547CA" w:rsidR="00271D25">
        <w:rPr>
          <w:rFonts w:ascii="Times New Roman" w:hAnsi="Times New Roman" w:cs="Times New Roman"/>
          <w:sz w:val="24"/>
          <w:szCs w:val="24"/>
        </w:rPr>
        <w:t>»</w:t>
      </w:r>
      <w:r w:rsidRPr="009547CA" w:rsidR="00D05ED8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9547CA" w:rsidR="00D05ED8" w:rsidP="00156F91" w:rsidRDefault="00D05ED8" w14:paraId="1D4FF4F9" wp14:textId="77777777">
      <w:pPr>
        <w:pStyle w:val="1"/>
        <w:keepNext w:val="0"/>
        <w:widowControl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name="_Toc379798647" w:id="2"/>
      <w:r w:rsidRPr="009547CA">
        <w:rPr>
          <w:rFonts w:ascii="Times New Roman" w:hAnsi="Times New Roman"/>
          <w:bCs/>
          <w:sz w:val="24"/>
          <w:szCs w:val="24"/>
        </w:rPr>
        <w:t>Организация производственной практики направлена на обеспечение непрерывности, последовательности</w:t>
      </w:r>
      <w:r w:rsidRPr="009547CA" w:rsidR="00271D25">
        <w:rPr>
          <w:rFonts w:ascii="Times New Roman" w:hAnsi="Times New Roman"/>
          <w:bCs/>
          <w:sz w:val="24"/>
          <w:szCs w:val="24"/>
        </w:rPr>
        <w:t xml:space="preserve"> </w:t>
      </w:r>
      <w:r w:rsidRPr="009547CA">
        <w:rPr>
          <w:rFonts w:ascii="Times New Roman" w:hAnsi="Times New Roman"/>
          <w:bCs/>
          <w:sz w:val="24"/>
          <w:szCs w:val="24"/>
        </w:rPr>
        <w:t>овладения</w:t>
      </w:r>
      <w:r w:rsidRPr="009547CA" w:rsidR="00271D25">
        <w:rPr>
          <w:rFonts w:ascii="Times New Roman" w:hAnsi="Times New Roman"/>
          <w:bCs/>
          <w:sz w:val="24"/>
          <w:szCs w:val="24"/>
        </w:rPr>
        <w:t xml:space="preserve"> </w:t>
      </w:r>
      <w:r w:rsidRPr="009547CA">
        <w:rPr>
          <w:rFonts w:ascii="Times New Roman" w:hAnsi="Times New Roman"/>
          <w:bCs/>
          <w:sz w:val="24"/>
          <w:szCs w:val="24"/>
        </w:rPr>
        <w:t>студентами профессиональной</w:t>
      </w:r>
      <w:r w:rsidRPr="009547CA" w:rsidR="00271D25">
        <w:rPr>
          <w:rFonts w:ascii="Times New Roman" w:hAnsi="Times New Roman"/>
          <w:bCs/>
          <w:sz w:val="24"/>
          <w:szCs w:val="24"/>
        </w:rPr>
        <w:t xml:space="preserve"> </w:t>
      </w:r>
      <w:r w:rsidRPr="009547CA">
        <w:rPr>
          <w:rFonts w:ascii="Times New Roman" w:hAnsi="Times New Roman"/>
          <w:bCs/>
          <w:sz w:val="24"/>
          <w:szCs w:val="24"/>
        </w:rPr>
        <w:t>деятельностью, в соответствии с требованиями к уровню подготовки выпускника.</w:t>
      </w:r>
      <w:bookmarkEnd w:id="2"/>
    </w:p>
    <w:p xmlns:wp14="http://schemas.microsoft.com/office/word/2010/wordml" w:rsidRPr="009547CA" w:rsidR="00E44076" w:rsidP="00156F91" w:rsidRDefault="0099151F" w14:paraId="57177D5F" wp14:textId="7777777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7CA">
        <w:rPr>
          <w:rFonts w:ascii="Times New Roman" w:hAnsi="Times New Roman" w:cs="Times New Roman"/>
          <w:b/>
          <w:sz w:val="24"/>
          <w:szCs w:val="24"/>
        </w:rPr>
        <w:t>Тип</w:t>
      </w:r>
      <w:r w:rsidRPr="009547CA" w:rsidR="00E44076">
        <w:rPr>
          <w:rFonts w:ascii="Times New Roman" w:hAnsi="Times New Roman" w:cs="Times New Roman"/>
          <w:b/>
          <w:sz w:val="24"/>
          <w:szCs w:val="24"/>
        </w:rPr>
        <w:t xml:space="preserve"> практики:</w:t>
      </w:r>
      <w:r w:rsidRPr="009547CA" w:rsidR="00E44076">
        <w:rPr>
          <w:rFonts w:ascii="Times New Roman" w:hAnsi="Times New Roman" w:cs="Times New Roman"/>
          <w:sz w:val="24"/>
          <w:szCs w:val="24"/>
        </w:rPr>
        <w:t xml:space="preserve"> производственная практика по получению профессиональных умений и опыта профессиональной деятельности, в том числе педагогическая практика.</w:t>
      </w:r>
    </w:p>
    <w:p xmlns:wp14="http://schemas.microsoft.com/office/word/2010/wordml" w:rsidRPr="009547CA" w:rsidR="00E44076" w:rsidP="00156F91" w:rsidRDefault="00E44076" w14:paraId="538D20C8" wp14:textId="7777777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7CA">
        <w:rPr>
          <w:rFonts w:ascii="Times New Roman" w:hAnsi="Times New Roman" w:cs="Times New Roman"/>
          <w:b/>
          <w:sz w:val="24"/>
          <w:szCs w:val="24"/>
        </w:rPr>
        <w:t>Способ проведения практики:</w:t>
      </w:r>
      <w:r w:rsidRPr="009547CA">
        <w:rPr>
          <w:rFonts w:ascii="Times New Roman" w:hAnsi="Times New Roman" w:cs="Times New Roman"/>
          <w:sz w:val="24"/>
          <w:szCs w:val="24"/>
        </w:rPr>
        <w:t xml:space="preserve"> стационарная практика.</w:t>
      </w:r>
    </w:p>
    <w:p xmlns:wp14="http://schemas.microsoft.com/office/word/2010/wordml" w:rsidRPr="009547CA" w:rsidR="00D05ED8" w:rsidP="00156F91" w:rsidRDefault="00E44076" w14:paraId="25F01481" wp14:textId="7777777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7CA">
        <w:rPr>
          <w:rFonts w:ascii="Times New Roman" w:hAnsi="Times New Roman" w:cs="Times New Roman"/>
          <w:b/>
          <w:sz w:val="24"/>
          <w:szCs w:val="24"/>
        </w:rPr>
        <w:t>Форма проведения практики:</w:t>
      </w:r>
      <w:r w:rsidRPr="009547CA">
        <w:rPr>
          <w:rFonts w:ascii="Times New Roman" w:hAnsi="Times New Roman" w:cs="Times New Roman"/>
          <w:sz w:val="24"/>
          <w:szCs w:val="24"/>
        </w:rPr>
        <w:t xml:space="preserve"> дискретная форма.</w:t>
      </w:r>
    </w:p>
    <w:p xmlns:wp14="http://schemas.microsoft.com/office/word/2010/wordml" w:rsidRPr="009547CA" w:rsidR="00D05ED8" w:rsidP="00156F91" w:rsidRDefault="00D05ED8" w14:paraId="07F23C59" wp14:textId="77777777">
      <w:pPr>
        <w:pStyle w:val="aa"/>
        <w:tabs>
          <w:tab w:val="left" w:pos="567"/>
        </w:tabs>
        <w:ind w:firstLine="709"/>
        <w:jc w:val="both"/>
        <w:rPr>
          <w:sz w:val="24"/>
          <w:szCs w:val="24"/>
        </w:rPr>
      </w:pPr>
      <w:r w:rsidRPr="009547CA">
        <w:rPr>
          <w:sz w:val="24"/>
          <w:szCs w:val="24"/>
        </w:rPr>
        <w:t>Цели и задачи практики:</w:t>
      </w:r>
    </w:p>
    <w:p xmlns:wp14="http://schemas.microsoft.com/office/word/2010/wordml" w:rsidRPr="009547CA" w:rsidR="00D05ED8" w:rsidP="00156F91" w:rsidRDefault="00D05ED8" w14:paraId="062B5F86" wp14:textId="777777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7CA">
        <w:rPr>
          <w:rFonts w:ascii="Times New Roman" w:hAnsi="Times New Roman" w:cs="Times New Roman"/>
          <w:b/>
          <w:sz w:val="24"/>
          <w:szCs w:val="24"/>
        </w:rPr>
        <w:t>Цель:</w:t>
      </w:r>
      <w:r w:rsidRPr="009547CA">
        <w:rPr>
          <w:rFonts w:ascii="Times New Roman" w:hAnsi="Times New Roman" w:cs="Times New Roman"/>
          <w:sz w:val="24"/>
          <w:szCs w:val="24"/>
        </w:rPr>
        <w:t xml:space="preserve"> овладение формами и методами работы, приобретение навыка педагога-исследователя, владеющего современным инструментарием науки для поиска информац</w:t>
      </w:r>
      <w:proofErr w:type="gramStart"/>
      <w:r w:rsidRPr="009547CA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9547CA">
        <w:rPr>
          <w:rFonts w:ascii="Times New Roman" w:hAnsi="Times New Roman" w:cs="Times New Roman"/>
          <w:sz w:val="24"/>
          <w:szCs w:val="24"/>
        </w:rPr>
        <w:t xml:space="preserve"> использования в профессиональной деятельности.</w:t>
      </w:r>
    </w:p>
    <w:p xmlns:wp14="http://schemas.microsoft.com/office/word/2010/wordml" w:rsidRPr="009547CA" w:rsidR="00D05ED8" w:rsidP="00156F91" w:rsidRDefault="00D05ED8" w14:paraId="5218742D" wp14:textId="77777777">
      <w:pPr>
        <w:pStyle w:val="aa"/>
        <w:tabs>
          <w:tab w:val="left" w:pos="567"/>
        </w:tabs>
        <w:ind w:firstLine="709"/>
        <w:jc w:val="both"/>
        <w:rPr>
          <w:sz w:val="24"/>
          <w:szCs w:val="24"/>
        </w:rPr>
      </w:pPr>
      <w:r w:rsidRPr="009547CA">
        <w:rPr>
          <w:sz w:val="24"/>
          <w:szCs w:val="24"/>
        </w:rPr>
        <w:t>Задачи:</w:t>
      </w:r>
    </w:p>
    <w:p xmlns:wp14="http://schemas.microsoft.com/office/word/2010/wordml" w:rsidRPr="009547CA" w:rsidR="00D05ED8" w:rsidP="00156F91" w:rsidRDefault="00D05ED8" w14:paraId="2EB40BE4" wp14:textId="77777777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547CA">
        <w:rPr>
          <w:rFonts w:ascii="Times New Roman" w:hAnsi="Times New Roman" w:cs="Times New Roman"/>
          <w:sz w:val="24"/>
          <w:szCs w:val="24"/>
        </w:rPr>
        <w:t>закрепление и углубление теоретических знаний, полученных студентами в процессе обучения, на основе глубокого изучения характера и результатов деятельности государственных и муниципальных органов власти;</w:t>
      </w:r>
    </w:p>
    <w:p xmlns:wp14="http://schemas.microsoft.com/office/word/2010/wordml" w:rsidRPr="009547CA" w:rsidR="00D05ED8" w:rsidP="00156F91" w:rsidRDefault="00D05ED8" w14:paraId="47B4B118" wp14:textId="77777777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547CA">
        <w:rPr>
          <w:rFonts w:ascii="Times New Roman" w:hAnsi="Times New Roman" w:cs="Times New Roman"/>
          <w:sz w:val="24"/>
          <w:szCs w:val="24"/>
        </w:rPr>
        <w:t>формирование у студентов профессиональных умений, развитие творческих способностей;</w:t>
      </w:r>
    </w:p>
    <w:p xmlns:wp14="http://schemas.microsoft.com/office/word/2010/wordml" w:rsidRPr="009547CA" w:rsidR="00D05ED8" w:rsidP="00156F91" w:rsidRDefault="00D05ED8" w14:paraId="4A784B24" wp14:textId="77777777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547CA">
        <w:rPr>
          <w:rFonts w:ascii="Times New Roman" w:hAnsi="Times New Roman" w:cs="Times New Roman"/>
          <w:sz w:val="24"/>
          <w:szCs w:val="24"/>
        </w:rPr>
        <w:t>отработка умений и навыков применения конкретных методов, технологий, механизмов в профессиональной деятельности;</w:t>
      </w:r>
    </w:p>
    <w:p xmlns:wp14="http://schemas.microsoft.com/office/word/2010/wordml" w:rsidRPr="009547CA" w:rsidR="00D05ED8" w:rsidP="00156F91" w:rsidRDefault="00D05ED8" w14:paraId="1AFB99C4" wp14:textId="77777777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547CA">
        <w:rPr>
          <w:rFonts w:ascii="Times New Roman" w:hAnsi="Times New Roman" w:cs="Times New Roman"/>
          <w:sz w:val="24"/>
          <w:szCs w:val="24"/>
        </w:rPr>
        <w:t>формирование исследовательских навыков студентов;</w:t>
      </w:r>
    </w:p>
    <w:p xmlns:wp14="http://schemas.microsoft.com/office/word/2010/wordml" w:rsidRPr="009547CA" w:rsidR="00D05ED8" w:rsidP="00156F91" w:rsidRDefault="00D05ED8" w14:paraId="2501618F" wp14:textId="77777777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547CA">
        <w:rPr>
          <w:rFonts w:ascii="Times New Roman" w:hAnsi="Times New Roman" w:cs="Times New Roman"/>
          <w:sz w:val="24"/>
          <w:szCs w:val="24"/>
        </w:rPr>
        <w:t>воспитание исполнительской дисциплины и умения самостоятельно решать возникающие проблемы;</w:t>
      </w:r>
    </w:p>
    <w:p xmlns:wp14="http://schemas.microsoft.com/office/word/2010/wordml" w:rsidRPr="009547CA" w:rsidR="00D05ED8" w:rsidP="00156F91" w:rsidRDefault="00D05ED8" w14:paraId="1DB23AC1" wp14:textId="77777777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547CA">
        <w:rPr>
          <w:rFonts w:ascii="Times New Roman" w:hAnsi="Times New Roman" w:cs="Times New Roman"/>
          <w:sz w:val="24"/>
          <w:szCs w:val="24"/>
        </w:rPr>
        <w:t>формирование устойчивого интереса, чувства ответственности и уважения к избранной профессии;</w:t>
      </w:r>
    </w:p>
    <w:p xmlns:wp14="http://schemas.microsoft.com/office/word/2010/wordml" w:rsidRPr="009547CA" w:rsidR="00D05ED8" w:rsidP="00156F91" w:rsidRDefault="00D05ED8" w14:paraId="00A599B2" wp14:textId="77777777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547CA">
        <w:rPr>
          <w:rFonts w:ascii="Times New Roman" w:hAnsi="Times New Roman" w:cs="Times New Roman"/>
          <w:sz w:val="24"/>
          <w:szCs w:val="24"/>
        </w:rPr>
        <w:t>создание условий для профессионального самоопределения студентов;</w:t>
      </w:r>
    </w:p>
    <w:p xmlns:wp14="http://schemas.microsoft.com/office/word/2010/wordml" w:rsidRPr="009547CA" w:rsidR="00D05ED8" w:rsidP="00156F91" w:rsidRDefault="00D05ED8" w14:paraId="1B483313" wp14:textId="77777777">
      <w:pPr>
        <w:pStyle w:val="af"/>
        <w:numPr>
          <w:ilvl w:val="0"/>
          <w:numId w:val="1"/>
        </w:numPr>
        <w:ind w:left="0"/>
        <w:contextualSpacing w:val="0"/>
        <w:jc w:val="both"/>
        <w:rPr>
          <w:bCs/>
          <w:sz w:val="24"/>
          <w:szCs w:val="24"/>
        </w:rPr>
      </w:pPr>
      <w:r w:rsidRPr="009547CA">
        <w:rPr>
          <w:bCs/>
          <w:sz w:val="24"/>
          <w:szCs w:val="24"/>
        </w:rPr>
        <w:t>создание диалогического коммуникативного пространства в ходе практики.</w:t>
      </w:r>
    </w:p>
    <w:p xmlns:wp14="http://schemas.microsoft.com/office/word/2010/wordml" w:rsidRPr="009547CA" w:rsidR="00D05ED8" w:rsidP="00156F91" w:rsidRDefault="00E44076" w14:paraId="46003ADA" wp14:textId="77777777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7CA">
        <w:rPr>
          <w:rFonts w:ascii="Times New Roman" w:hAnsi="Times New Roman" w:cs="Times New Roman"/>
          <w:b/>
          <w:sz w:val="24"/>
          <w:szCs w:val="24"/>
        </w:rPr>
        <w:t xml:space="preserve">Место проведения практики: </w:t>
      </w:r>
      <w:r w:rsidRPr="009547CA">
        <w:rPr>
          <w:rFonts w:ascii="Times New Roman" w:hAnsi="Times New Roman" w:cs="Times New Roman"/>
          <w:sz w:val="24"/>
          <w:szCs w:val="24"/>
        </w:rPr>
        <w:t xml:space="preserve">педагогическая практика студентов проводится на базе кафедры экономики, </w:t>
      </w:r>
      <w:r w:rsidR="00D52E5F">
        <w:rPr>
          <w:rFonts w:ascii="Times New Roman" w:hAnsi="Times New Roman" w:cs="Times New Roman"/>
          <w:sz w:val="24"/>
          <w:szCs w:val="24"/>
        </w:rPr>
        <w:t>управления и финансового права</w:t>
      </w:r>
      <w:r w:rsidRPr="009547CA">
        <w:rPr>
          <w:rFonts w:ascii="Times New Roman" w:hAnsi="Times New Roman" w:cs="Times New Roman"/>
          <w:sz w:val="24"/>
          <w:szCs w:val="24"/>
        </w:rPr>
        <w:t xml:space="preserve"> ФГБОУ </w:t>
      </w:r>
      <w:proofErr w:type="gramStart"/>
      <w:r w:rsidRPr="009547C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547CA">
        <w:rPr>
          <w:rFonts w:ascii="Times New Roman" w:hAnsi="Times New Roman" w:cs="Times New Roman"/>
          <w:sz w:val="24"/>
          <w:szCs w:val="24"/>
        </w:rPr>
        <w:t xml:space="preserve"> «Приамурский государственный университет им. Шолом-Алей</w:t>
      </w:r>
      <w:r w:rsidRPr="009547CA" w:rsidR="00287D89">
        <w:rPr>
          <w:rFonts w:ascii="Times New Roman" w:hAnsi="Times New Roman" w:cs="Times New Roman"/>
          <w:sz w:val="24"/>
          <w:szCs w:val="24"/>
        </w:rPr>
        <w:t>х</w:t>
      </w:r>
      <w:r w:rsidRPr="009547CA">
        <w:rPr>
          <w:rFonts w:ascii="Times New Roman" w:hAnsi="Times New Roman" w:cs="Times New Roman"/>
          <w:sz w:val="24"/>
          <w:szCs w:val="24"/>
        </w:rPr>
        <w:t>ема», в отдельных случаях практика может проходить в иных высших учебных за</w:t>
      </w:r>
      <w:r w:rsidRPr="009547CA" w:rsidR="00434724">
        <w:rPr>
          <w:rFonts w:ascii="Times New Roman" w:hAnsi="Times New Roman" w:cs="Times New Roman"/>
          <w:sz w:val="24"/>
          <w:szCs w:val="24"/>
        </w:rPr>
        <w:t xml:space="preserve">ведениях на кафедрах, осуществляющих подготовку по программам </w:t>
      </w:r>
      <w:proofErr w:type="spellStart"/>
      <w:r w:rsidRPr="009547CA" w:rsidR="00434724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9547CA" w:rsidR="00434724">
        <w:rPr>
          <w:rFonts w:ascii="Times New Roman" w:hAnsi="Times New Roman" w:cs="Times New Roman"/>
          <w:sz w:val="24"/>
          <w:szCs w:val="24"/>
        </w:rPr>
        <w:t xml:space="preserve"> направления 38.00.00 Экономика и управления</w:t>
      </w:r>
    </w:p>
    <w:p xmlns:wp14="http://schemas.microsoft.com/office/word/2010/wordml" w:rsidRPr="009547CA" w:rsidR="00E44076" w:rsidP="00156F91" w:rsidRDefault="00E44076" w14:paraId="6671AFEB" wp14:textId="77777777">
      <w:pPr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7CA">
        <w:rPr>
          <w:rFonts w:ascii="Times New Roman" w:hAnsi="Times New Roman" w:cs="Times New Roman"/>
          <w:b/>
          <w:sz w:val="24"/>
          <w:szCs w:val="24"/>
        </w:rPr>
        <w:t>Место практики в структуре образовательной программы:</w:t>
      </w:r>
    </w:p>
    <w:p xmlns:wp14="http://schemas.microsoft.com/office/word/2010/wordml" w:rsidRPr="009547CA" w:rsidR="00E44076" w:rsidP="00156F91" w:rsidRDefault="00E44076" w14:paraId="7713905E" wp14:textId="77777777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547CA">
        <w:rPr>
          <w:rFonts w:ascii="Times New Roman" w:hAnsi="Times New Roman" w:cs="Times New Roman"/>
          <w:sz w:val="24"/>
          <w:szCs w:val="24"/>
        </w:rPr>
        <w:t xml:space="preserve">Место дисциплины в структуре ОПОП: </w:t>
      </w:r>
    </w:p>
    <w:p xmlns:wp14="http://schemas.microsoft.com/office/word/2010/wordml" w:rsidRPr="009547CA" w:rsidR="00E44076" w:rsidP="00156F91" w:rsidRDefault="00E44076" w14:paraId="7F569519" wp14:textId="77777777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547CA">
        <w:rPr>
          <w:rFonts w:ascii="Times New Roman" w:hAnsi="Times New Roman" w:cs="Times New Roman"/>
          <w:bCs/>
          <w:sz w:val="24"/>
          <w:szCs w:val="24"/>
          <w:lang w:eastAsia="ar-SA"/>
        </w:rPr>
        <w:t>- цикл (раздел) ОПОП. Блок 2. Практики. 2.1. Вариативная часть.</w:t>
      </w:r>
    </w:p>
    <w:p xmlns:wp14="http://schemas.microsoft.com/office/word/2010/wordml" w:rsidRPr="009547CA" w:rsidR="00E44076" w:rsidP="00434724" w:rsidRDefault="00E44076" w14:paraId="62322DAA" wp14:textId="77777777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47CA">
        <w:rPr>
          <w:rFonts w:ascii="Times New Roman" w:hAnsi="Times New Roman" w:cs="Times New Roman"/>
          <w:sz w:val="24"/>
          <w:szCs w:val="24"/>
          <w:lang w:eastAsia="ar-SA"/>
        </w:rPr>
        <w:t>- взаимосвязь с другими частями ОПОП. Освоение практики базируется на следующих дисциплинах: «Основы делопроизводства», «Основы права», «Информационные технологии в управлении», «Теория управления», «Деловые коммуникации», «Методы принятия управленческих решений», «Теория организации».</w:t>
      </w:r>
    </w:p>
    <w:p xmlns:wp14="http://schemas.microsoft.com/office/word/2010/wordml" w:rsidRPr="002E0743" w:rsidR="00DE2764" w:rsidP="00DE2764" w:rsidRDefault="009547CA" w14:paraId="5D793038" wp14:textId="77777777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2E0743" w:rsidR="00DE27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1.2. Соответствие проектируемых результатов освоения </w:t>
      </w:r>
      <w:r w:rsidR="00DE2764">
        <w:rPr>
          <w:rFonts w:ascii="Times New Roman" w:hAnsi="Times New Roman" w:cs="Times New Roman"/>
          <w:b/>
          <w:sz w:val="24"/>
          <w:szCs w:val="24"/>
        </w:rPr>
        <w:t>программы практики</w:t>
      </w:r>
      <w:r w:rsidRPr="002E0743" w:rsidR="00DE2764">
        <w:rPr>
          <w:rFonts w:ascii="Times New Roman" w:hAnsi="Times New Roman" w:cs="Times New Roman"/>
          <w:b/>
          <w:sz w:val="24"/>
          <w:szCs w:val="24"/>
        </w:rPr>
        <w:t xml:space="preserve"> (знаний, умений, навыков), формируемым компетенциям.</w:t>
      </w:r>
    </w:p>
    <w:p xmlns:wp14="http://schemas.microsoft.com/office/word/2010/wordml" w:rsidRPr="009547CA" w:rsidR="00D05ED8" w:rsidP="00DE2764" w:rsidRDefault="00DE2764" w14:paraId="7D37C218" wp14:textId="77777777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743">
        <w:rPr>
          <w:rFonts w:ascii="Times New Roman" w:hAnsi="Times New Roman" w:cs="Times New Roman"/>
          <w:sz w:val="24"/>
          <w:szCs w:val="24"/>
        </w:rPr>
        <w:t>1.2.1.</w:t>
      </w:r>
      <w:r w:rsidRPr="002E074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Освоение программы практики</w:t>
      </w:r>
      <w:r w:rsidRPr="002E0743">
        <w:rPr>
          <w:rFonts w:ascii="Times New Roman" w:hAnsi="Times New Roman" w:cs="Times New Roman"/>
          <w:sz w:val="24"/>
          <w:szCs w:val="24"/>
        </w:rPr>
        <w:t xml:space="preserve"> направлено на формирование следующих  компетенций: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7782"/>
        <w:gridCol w:w="1788"/>
      </w:tblGrid>
      <w:tr xmlns:wp14="http://schemas.microsoft.com/office/word/2010/wordml" w:rsidRPr="009547CA" w:rsidR="00D05ED8" w:rsidTr="00615A90" w14:paraId="13D49E96" wp14:textId="77777777">
        <w:tc>
          <w:tcPr>
            <w:tcW w:w="4066" w:type="pct"/>
            <w:vAlign w:val="center"/>
          </w:tcPr>
          <w:p w:rsidRPr="009547CA" w:rsidR="00D05ED8" w:rsidP="00156F91" w:rsidRDefault="00D05ED8" w14:paraId="54B31E9F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комп</w:t>
            </w:r>
            <w:r w:rsidRPr="009547CA" w:rsidR="00287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етенции в соответствии с ФГОС </w:t>
            </w:r>
            <w:proofErr w:type="gramStart"/>
            <w:r w:rsidRPr="009547CA" w:rsidR="00287D8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547C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</w:p>
        </w:tc>
        <w:tc>
          <w:tcPr>
            <w:tcW w:w="934" w:type="pct"/>
            <w:vAlign w:val="center"/>
          </w:tcPr>
          <w:p w:rsidRPr="009547CA" w:rsidR="00D05ED8" w:rsidP="00156F91" w:rsidRDefault="00D05ED8" w14:paraId="522DD5C7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</w:tr>
      <w:tr xmlns:wp14="http://schemas.microsoft.com/office/word/2010/wordml" w:rsidRPr="009547CA" w:rsidR="00D05ED8" w:rsidTr="00615A90" w14:paraId="776A32F0" wp14:textId="77777777">
        <w:tc>
          <w:tcPr>
            <w:tcW w:w="4066" w:type="pct"/>
            <w:vAlign w:val="center"/>
          </w:tcPr>
          <w:p w:rsidRPr="009547CA" w:rsidR="00D05ED8" w:rsidP="00156F91" w:rsidRDefault="00D05ED8" w14:paraId="38013860" wp14:textId="7777777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Способность использовать основы экономических знаний в различных сферах деятельности</w:t>
            </w: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4" w:type="pct"/>
          </w:tcPr>
          <w:p w:rsidRPr="009547CA" w:rsidR="00D05ED8" w:rsidP="00156F91" w:rsidRDefault="00D05ED8" w14:paraId="2471219A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ОК-3</w:t>
            </w:r>
          </w:p>
        </w:tc>
      </w:tr>
      <w:tr xmlns:wp14="http://schemas.microsoft.com/office/word/2010/wordml" w:rsidRPr="009547CA" w:rsidR="00D05ED8" w:rsidTr="00615A90" w14:paraId="3D8ABC7D" wp14:textId="77777777">
        <w:tc>
          <w:tcPr>
            <w:tcW w:w="4066" w:type="pct"/>
            <w:vAlign w:val="center"/>
          </w:tcPr>
          <w:p w:rsidRPr="009547CA" w:rsidR="00D05ED8" w:rsidP="00156F91" w:rsidRDefault="00287D89" w14:paraId="75B98CC8" wp14:textId="7777777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использовать основы правовых знаний в различных сферах деятельности</w:t>
            </w:r>
          </w:p>
        </w:tc>
        <w:tc>
          <w:tcPr>
            <w:tcW w:w="934" w:type="pct"/>
          </w:tcPr>
          <w:p w:rsidRPr="009547CA" w:rsidR="00D05ED8" w:rsidP="00156F91" w:rsidRDefault="00D05ED8" w14:paraId="58C88F0F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ОК-4</w:t>
            </w:r>
          </w:p>
        </w:tc>
      </w:tr>
      <w:tr xmlns:wp14="http://schemas.microsoft.com/office/word/2010/wordml" w:rsidRPr="009547CA" w:rsidR="00D05ED8" w:rsidTr="00615A90" w14:paraId="58E1A5AD" wp14:textId="77777777">
        <w:tc>
          <w:tcPr>
            <w:tcW w:w="4066" w:type="pct"/>
            <w:vAlign w:val="center"/>
          </w:tcPr>
          <w:p w:rsidRPr="009547CA" w:rsidR="00D05ED8" w:rsidP="00156F91" w:rsidRDefault="00287D89" w14:paraId="7A680212" wp14:textId="7777777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Способность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934" w:type="pct"/>
          </w:tcPr>
          <w:p w:rsidRPr="009547CA" w:rsidR="00D05ED8" w:rsidP="00156F91" w:rsidRDefault="00D05ED8" w14:paraId="4AC0827C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ОК-6</w:t>
            </w:r>
          </w:p>
        </w:tc>
      </w:tr>
      <w:tr xmlns:wp14="http://schemas.microsoft.com/office/word/2010/wordml" w:rsidRPr="009547CA" w:rsidR="00D05ED8" w:rsidTr="00615A90" w14:paraId="57EC1086" wp14:textId="77777777">
        <w:tc>
          <w:tcPr>
            <w:tcW w:w="4066" w:type="pct"/>
            <w:vAlign w:val="center"/>
          </w:tcPr>
          <w:p w:rsidRPr="009547CA" w:rsidR="00D05ED8" w:rsidP="00156F91" w:rsidRDefault="00287D89" w14:paraId="2A7AEF8D" wp14:textId="7777777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Способность к самоорганизации и самообразованию</w:t>
            </w:r>
          </w:p>
        </w:tc>
        <w:tc>
          <w:tcPr>
            <w:tcW w:w="934" w:type="pct"/>
          </w:tcPr>
          <w:p w:rsidRPr="009547CA" w:rsidR="00D05ED8" w:rsidP="00156F91" w:rsidRDefault="00D05ED8" w14:paraId="5453D9EE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ОК-7</w:t>
            </w:r>
          </w:p>
        </w:tc>
      </w:tr>
      <w:tr xmlns:wp14="http://schemas.microsoft.com/office/word/2010/wordml" w:rsidRPr="009547CA" w:rsidR="00287D89" w:rsidTr="00615A90" w14:paraId="01D50A39" wp14:textId="77777777">
        <w:tc>
          <w:tcPr>
            <w:tcW w:w="4066" w:type="pct"/>
            <w:vAlign w:val="center"/>
          </w:tcPr>
          <w:p w:rsidRPr="009547CA" w:rsidR="00287D89" w:rsidP="00156F91" w:rsidRDefault="00287D89" w14:paraId="33B6FCCE" wp14:textId="7777777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Умение разрабатывать методические и справочные материалы по вопросам деятельности лиц на должностях государственной гражданской Российской Федерации, государственной службы субъектов Российской Федерации и муниципальной службы, лиц замещающих государственные должности Российской Федерации, замещающих государственные должности субъектов Российской Федерации, должности муниципальной службы, административные должности в государственных и муниципальных предприятиях и учреждениях, в научных и образовательных организациях, политических партиях, общественно-политических, коммерческих и некоммерческих организациях</w:t>
            </w:r>
            <w:proofErr w:type="gramEnd"/>
          </w:p>
        </w:tc>
        <w:tc>
          <w:tcPr>
            <w:tcW w:w="934" w:type="pct"/>
          </w:tcPr>
          <w:p w:rsidRPr="009547CA" w:rsidR="00287D89" w:rsidP="00156F91" w:rsidRDefault="00287D89" w14:paraId="516341E0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</w:tr>
      <w:tr xmlns:wp14="http://schemas.microsoft.com/office/word/2010/wordml" w:rsidRPr="009547CA" w:rsidR="00287D89" w:rsidTr="00615A90" w14:paraId="009A0459" wp14:textId="77777777">
        <w:trPr>
          <w:trHeight w:val="716"/>
        </w:trPr>
        <w:tc>
          <w:tcPr>
            <w:tcW w:w="4066" w:type="pct"/>
            <w:vAlign w:val="center"/>
          </w:tcPr>
          <w:p w:rsidRPr="009547CA" w:rsidR="00287D89" w:rsidP="00156F91" w:rsidRDefault="00287D89" w14:paraId="4E4A5C97" wp14:textId="7777777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Способность осуществлять межличностные, групповые и организационные коммуникации</w:t>
            </w:r>
          </w:p>
        </w:tc>
        <w:tc>
          <w:tcPr>
            <w:tcW w:w="934" w:type="pct"/>
          </w:tcPr>
          <w:p w:rsidRPr="009547CA" w:rsidR="00287D89" w:rsidP="00156F91" w:rsidRDefault="00287D89" w14:paraId="73B996E0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</w:tc>
      </w:tr>
      <w:tr xmlns:wp14="http://schemas.microsoft.com/office/word/2010/wordml" w:rsidRPr="009547CA" w:rsidR="00287D89" w:rsidTr="00615A90" w14:paraId="2B3E7590" wp14:textId="77777777">
        <w:tc>
          <w:tcPr>
            <w:tcW w:w="4066" w:type="pct"/>
            <w:vAlign w:val="center"/>
          </w:tcPr>
          <w:p w:rsidRPr="009547CA" w:rsidR="00287D89" w:rsidP="00156F91" w:rsidRDefault="00287D89" w14:paraId="6FA87A99" wp14:textId="7777777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Владение методами самоорганизации рабочего времени, рационального применения ресурсов и эффективного взаимодействовать с другими исполнителями</w:t>
            </w:r>
          </w:p>
        </w:tc>
        <w:tc>
          <w:tcPr>
            <w:tcW w:w="934" w:type="pct"/>
          </w:tcPr>
          <w:p w:rsidRPr="009547CA" w:rsidR="00287D89" w:rsidP="00156F91" w:rsidRDefault="00287D89" w14:paraId="53BA30B2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ПК-17</w:t>
            </w:r>
          </w:p>
        </w:tc>
      </w:tr>
      <w:tr xmlns:wp14="http://schemas.microsoft.com/office/word/2010/wordml" w:rsidRPr="009547CA" w:rsidR="00287D89" w:rsidTr="00615A90" w14:paraId="219272A9" wp14:textId="77777777">
        <w:tc>
          <w:tcPr>
            <w:tcW w:w="4066" w:type="pct"/>
            <w:vAlign w:val="center"/>
          </w:tcPr>
          <w:p w:rsidRPr="009547CA" w:rsidR="00287D89" w:rsidP="00156F91" w:rsidRDefault="00287D89" w14:paraId="0955E2BF" wp14:textId="7777777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участие в проектировании организационных действий, умением эффективно исполнять служебные (трудовые) обязанности</w:t>
            </w:r>
          </w:p>
        </w:tc>
        <w:tc>
          <w:tcPr>
            <w:tcW w:w="934" w:type="pct"/>
          </w:tcPr>
          <w:p w:rsidRPr="009547CA" w:rsidR="00287D89" w:rsidP="00156F91" w:rsidRDefault="00287D89" w14:paraId="57BC2B2E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ПК-18</w:t>
            </w:r>
          </w:p>
        </w:tc>
      </w:tr>
      <w:tr xmlns:wp14="http://schemas.microsoft.com/office/word/2010/wordml" w:rsidRPr="009547CA" w:rsidR="00287D89" w:rsidTr="00615A90" w14:paraId="2FD81B65" wp14:textId="77777777">
        <w:tc>
          <w:tcPr>
            <w:tcW w:w="4066" w:type="pct"/>
            <w:vAlign w:val="center"/>
          </w:tcPr>
          <w:p w:rsidRPr="009547CA" w:rsidR="00287D89" w:rsidP="00156F91" w:rsidRDefault="00287D89" w14:paraId="4946283B" wp14:textId="7777777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Способность эффективно участвовать в групповой работе на основе знания процессов групповой динамики и принципов формирования команды</w:t>
            </w:r>
          </w:p>
        </w:tc>
        <w:tc>
          <w:tcPr>
            <w:tcW w:w="934" w:type="pct"/>
          </w:tcPr>
          <w:p w:rsidRPr="009547CA" w:rsidR="00287D89" w:rsidP="00156F91" w:rsidRDefault="00287D89" w14:paraId="0F97C144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ПК-19</w:t>
            </w:r>
          </w:p>
        </w:tc>
      </w:tr>
    </w:tbl>
    <w:p xmlns:wp14="http://schemas.microsoft.com/office/word/2010/wordml" w:rsidRPr="009547CA" w:rsidR="00D05ED8" w:rsidP="00156F91" w:rsidRDefault="00287D89" w14:paraId="488B3532" wp14:textId="77777777">
      <w:pPr>
        <w:shd w:val="clear" w:color="auto" w:fill="FFFFFF"/>
        <w:tabs>
          <w:tab w:val="left" w:pos="708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7CA">
        <w:rPr>
          <w:rFonts w:ascii="Times New Roman" w:hAnsi="Times New Roman" w:cs="Times New Roman"/>
          <w:sz w:val="24"/>
          <w:szCs w:val="24"/>
        </w:rPr>
        <w:t>1.2.2</w:t>
      </w:r>
      <w:proofErr w:type="gramStart"/>
      <w:r w:rsidRPr="009547C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547CA">
        <w:rPr>
          <w:rFonts w:ascii="Times New Roman" w:hAnsi="Times New Roman" w:cs="Times New Roman"/>
          <w:sz w:val="24"/>
          <w:szCs w:val="24"/>
        </w:rPr>
        <w:t xml:space="preserve"> результате прохождения педагогической практики обучающийся должен приобрести: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7702"/>
        <w:gridCol w:w="1868"/>
      </w:tblGrid>
      <w:tr xmlns:wp14="http://schemas.microsoft.com/office/word/2010/wordml" w:rsidRPr="009547CA" w:rsidR="00D05ED8" w:rsidTr="00615A90" w14:paraId="34C55036" wp14:textId="77777777">
        <w:tc>
          <w:tcPr>
            <w:tcW w:w="4024" w:type="pct"/>
            <w:vAlign w:val="center"/>
          </w:tcPr>
          <w:p w:rsidRPr="009547CA" w:rsidR="00D05ED8" w:rsidP="00156F91" w:rsidRDefault="00D05ED8" w14:paraId="3B6D998D" wp14:textId="7777777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b/>
                <w:sz w:val="24"/>
                <w:szCs w:val="24"/>
              </w:rPr>
              <w:t>Знания, умения,</w:t>
            </w:r>
            <w:r w:rsidR="00610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навыки в соответствии с ФГОС </w:t>
            </w:r>
            <w:proofErr w:type="gramStart"/>
            <w:r w:rsidR="00610F3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547C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</w:p>
        </w:tc>
        <w:tc>
          <w:tcPr>
            <w:tcW w:w="976" w:type="pct"/>
            <w:vAlign w:val="center"/>
          </w:tcPr>
          <w:p w:rsidRPr="009547CA" w:rsidR="00D05ED8" w:rsidP="00156F91" w:rsidRDefault="00D05ED8" w14:paraId="517B3B4C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Pr="009547CA" w:rsidR="00D05ED8" w:rsidP="00156F91" w:rsidRDefault="00D05ED8" w14:paraId="55157BEA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 освоения</w:t>
            </w:r>
          </w:p>
        </w:tc>
      </w:tr>
      <w:tr xmlns:wp14="http://schemas.microsoft.com/office/word/2010/wordml" w:rsidRPr="009547CA" w:rsidR="00D05ED8" w:rsidTr="00615A90" w14:paraId="229AB4D5" wp14:textId="77777777">
        <w:tc>
          <w:tcPr>
            <w:tcW w:w="4024" w:type="pct"/>
            <w:tcBorders>
              <w:bottom w:val="single" w:color="auto" w:sz="4" w:space="0"/>
            </w:tcBorders>
          </w:tcPr>
          <w:p w:rsidRPr="009547CA" w:rsidR="00D05ED8" w:rsidP="00156F91" w:rsidRDefault="00D05ED8" w14:paraId="7870B800" wp14:textId="7777777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976" w:type="pct"/>
            <w:tcBorders>
              <w:bottom w:val="single" w:color="auto" w:sz="4" w:space="0"/>
            </w:tcBorders>
            <w:vAlign w:val="center"/>
          </w:tcPr>
          <w:p w:rsidRPr="009547CA" w:rsidR="00D05ED8" w:rsidP="00156F91" w:rsidRDefault="00D05ED8" w14:paraId="0562CB0E" wp14:textId="77777777">
            <w:pPr>
              <w:tabs>
                <w:tab w:val="left" w:pos="-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9547CA" w:rsidR="00D05ED8" w:rsidTr="00615A90" w14:paraId="3FF60529" wp14:textId="77777777">
        <w:tc>
          <w:tcPr>
            <w:tcW w:w="4024" w:type="pct"/>
            <w:tcBorders>
              <w:bottom w:val="nil"/>
              <w:right w:val="single" w:color="auto" w:sz="4" w:space="0"/>
            </w:tcBorders>
          </w:tcPr>
          <w:p w:rsidRPr="009547CA" w:rsidR="00D05ED8" w:rsidP="00156F91" w:rsidRDefault="00D05ED8" w14:paraId="04DCA277" wp14:textId="77777777">
            <w:pPr>
              <w:pStyle w:val="af"/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720"/>
              </w:tabs>
              <w:suppressAutoHyphens/>
              <w:ind w:left="0" w:right="-22" w:firstLine="0"/>
              <w:jc w:val="both"/>
              <w:rPr>
                <w:sz w:val="24"/>
                <w:szCs w:val="24"/>
                <w:lang w:eastAsia="ar-SA"/>
              </w:rPr>
            </w:pPr>
            <w:r w:rsidRPr="009547CA">
              <w:rPr>
                <w:bCs/>
                <w:sz w:val="24"/>
                <w:szCs w:val="24"/>
              </w:rPr>
              <w:t xml:space="preserve">Теоретические основы преподаваемой науки </w:t>
            </w:r>
          </w:p>
        </w:tc>
        <w:tc>
          <w:tcPr>
            <w:tcW w:w="976" w:type="pct"/>
            <w:tcBorders>
              <w:left w:val="single" w:color="auto" w:sz="4" w:space="0"/>
              <w:bottom w:val="nil"/>
            </w:tcBorders>
            <w:vAlign w:val="center"/>
          </w:tcPr>
          <w:p w:rsidRPr="009547CA" w:rsidR="00D05ED8" w:rsidP="00156F91" w:rsidRDefault="00D05ED8" w14:paraId="2DE2908A" wp14:textId="77777777">
            <w:pPr>
              <w:tabs>
                <w:tab w:val="left" w:pos="2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xmlns:wp14="http://schemas.microsoft.com/office/word/2010/wordml" w:rsidRPr="009547CA" w:rsidR="00D05ED8" w:rsidTr="00615A90" w14:paraId="713F90B4" wp14:textId="77777777">
        <w:tc>
          <w:tcPr>
            <w:tcW w:w="4024" w:type="pct"/>
            <w:tcBorders>
              <w:top w:val="nil"/>
              <w:bottom w:val="nil"/>
              <w:right w:val="single" w:color="auto" w:sz="4" w:space="0"/>
            </w:tcBorders>
          </w:tcPr>
          <w:p w:rsidRPr="009547CA" w:rsidR="00D05ED8" w:rsidP="00156F91" w:rsidRDefault="00D05ED8" w14:paraId="17D75817" wp14:textId="77777777">
            <w:pPr>
              <w:pStyle w:val="af"/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426"/>
                <w:tab w:val="left" w:pos="1641"/>
              </w:tabs>
              <w:suppressAutoHyphens/>
              <w:ind w:left="0" w:right="-22" w:firstLine="0"/>
              <w:jc w:val="both"/>
              <w:rPr>
                <w:sz w:val="24"/>
                <w:szCs w:val="24"/>
                <w:lang w:eastAsia="ar-SA"/>
              </w:rPr>
            </w:pPr>
            <w:r w:rsidRPr="009547CA">
              <w:rPr>
                <w:sz w:val="24"/>
                <w:szCs w:val="24"/>
                <w:shd w:val="clear" w:color="auto" w:fill="FFFFFF"/>
              </w:rPr>
              <w:t>Специфику деятельности преподавателя высшего учебного заведения</w:t>
            </w:r>
          </w:p>
        </w:tc>
        <w:tc>
          <w:tcPr>
            <w:tcW w:w="976" w:type="pct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7CA" w:rsidR="00D05ED8" w:rsidP="00156F91" w:rsidRDefault="00D05ED8" w14:paraId="0996386E" wp14:textId="77777777">
            <w:pPr>
              <w:tabs>
                <w:tab w:val="left" w:pos="-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xmlns:wp14="http://schemas.microsoft.com/office/word/2010/wordml" w:rsidRPr="009547CA" w:rsidR="00D05ED8" w:rsidTr="00615A90" w14:paraId="78506A50" wp14:textId="77777777">
        <w:trPr>
          <w:trHeight w:val="322"/>
        </w:trPr>
        <w:tc>
          <w:tcPr>
            <w:tcW w:w="4024" w:type="pct"/>
            <w:tcBorders>
              <w:top w:val="nil"/>
              <w:right w:val="single" w:color="auto" w:sz="4" w:space="0"/>
            </w:tcBorders>
          </w:tcPr>
          <w:p w:rsidRPr="009547CA" w:rsidR="00D05ED8" w:rsidP="00156F91" w:rsidRDefault="00D05ED8" w14:paraId="1CE714DF" wp14:textId="77777777">
            <w:pPr>
              <w:pStyle w:val="af"/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720"/>
              </w:tabs>
              <w:suppressAutoHyphens/>
              <w:ind w:left="0" w:right="-22" w:firstLine="0"/>
              <w:jc w:val="both"/>
              <w:rPr>
                <w:sz w:val="24"/>
                <w:szCs w:val="24"/>
                <w:lang w:eastAsia="ar-SA"/>
              </w:rPr>
            </w:pPr>
            <w:r w:rsidRPr="009547CA">
              <w:rPr>
                <w:sz w:val="24"/>
                <w:szCs w:val="24"/>
                <w:shd w:val="clear" w:color="auto" w:fill="FFFFFF"/>
              </w:rPr>
              <w:t>Особенности реализации традиционных и инновационных образовательных технологий</w:t>
            </w:r>
          </w:p>
          <w:p w:rsidRPr="009547CA" w:rsidR="00434724" w:rsidP="00434724" w:rsidRDefault="00434724" w14:paraId="34CE0A41" wp14:textId="77777777">
            <w:pPr>
              <w:pStyle w:val="af"/>
              <w:tabs>
                <w:tab w:val="left" w:pos="0"/>
                <w:tab w:val="left" w:pos="284"/>
                <w:tab w:val="left" w:pos="720"/>
              </w:tabs>
              <w:suppressAutoHyphens/>
              <w:ind w:left="0" w:right="-22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76" w:type="pct"/>
            <w:tcBorders>
              <w:top w:val="nil"/>
              <w:left w:val="single" w:color="auto" w:sz="4" w:space="0"/>
            </w:tcBorders>
            <w:vAlign w:val="center"/>
          </w:tcPr>
          <w:p w:rsidRPr="009547CA" w:rsidR="00D05ED8" w:rsidP="00156F91" w:rsidRDefault="00D05ED8" w14:paraId="783312AB" wp14:textId="77777777">
            <w:pPr>
              <w:tabs>
                <w:tab w:val="left" w:pos="-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З3</w:t>
            </w:r>
          </w:p>
        </w:tc>
      </w:tr>
      <w:tr xmlns:wp14="http://schemas.microsoft.com/office/word/2010/wordml" w:rsidRPr="009547CA" w:rsidR="00D05ED8" w:rsidTr="00615A90" w14:paraId="23FB83C6" wp14:textId="77777777">
        <w:tc>
          <w:tcPr>
            <w:tcW w:w="4024" w:type="pct"/>
            <w:tcBorders>
              <w:bottom w:val="single" w:color="auto" w:sz="4" w:space="0"/>
            </w:tcBorders>
          </w:tcPr>
          <w:p w:rsidRPr="009547CA" w:rsidR="00D05ED8" w:rsidP="00156F91" w:rsidRDefault="00D05ED8" w14:paraId="26A39850" wp14:textId="7777777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976" w:type="pct"/>
            <w:tcBorders>
              <w:bottom w:val="single" w:color="auto" w:sz="4" w:space="0"/>
            </w:tcBorders>
            <w:vAlign w:val="center"/>
          </w:tcPr>
          <w:p w:rsidRPr="009547CA" w:rsidR="00D05ED8" w:rsidP="00156F91" w:rsidRDefault="00D05ED8" w14:paraId="62EBF3C5" wp14:textId="77777777">
            <w:pPr>
              <w:tabs>
                <w:tab w:val="left" w:pos="-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9547CA" w:rsidR="00D05ED8" w:rsidTr="00615A90" w14:paraId="4D35C50E" wp14:textId="77777777">
        <w:tc>
          <w:tcPr>
            <w:tcW w:w="4024" w:type="pct"/>
            <w:tcBorders>
              <w:bottom w:val="nil"/>
              <w:right w:val="single" w:color="auto" w:sz="4" w:space="0"/>
            </w:tcBorders>
          </w:tcPr>
          <w:p w:rsidRPr="009547CA" w:rsidR="00D05ED8" w:rsidP="00156F91" w:rsidRDefault="00D05ED8" w14:paraId="03230B4E" wp14:textId="77777777">
            <w:pPr>
              <w:numPr>
                <w:ilvl w:val="0"/>
                <w:numId w:val="4"/>
              </w:numPr>
              <w:tabs>
                <w:tab w:val="left" w:pos="284"/>
                <w:tab w:val="left" w:pos="510"/>
                <w:tab w:val="left" w:pos="709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47CA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Ориентироваться в организационной структуре и нормативно-пр</w:t>
            </w:r>
            <w:r w:rsidRPr="009547CA" w:rsidR="00CF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авовой документации </w:t>
            </w:r>
            <w:r w:rsidRPr="009547C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</w:t>
            </w:r>
            <w:r w:rsidRPr="009547CA" w:rsidR="00CF5071">
              <w:rPr>
                <w:rFonts w:ascii="Times New Roman" w:hAnsi="Times New Roman" w:cs="Times New Roman"/>
                <w:bCs/>
                <w:sz w:val="24"/>
                <w:szCs w:val="24"/>
              </w:rPr>
              <w:t>тельной организации</w:t>
            </w:r>
          </w:p>
        </w:tc>
        <w:tc>
          <w:tcPr>
            <w:tcW w:w="976" w:type="pct"/>
            <w:tcBorders>
              <w:left w:val="single" w:color="auto" w:sz="4" w:space="0"/>
              <w:bottom w:val="nil"/>
            </w:tcBorders>
            <w:vAlign w:val="center"/>
          </w:tcPr>
          <w:p w:rsidRPr="009547CA" w:rsidR="00D05ED8" w:rsidP="00156F91" w:rsidRDefault="00D05ED8" w14:paraId="3DF66FC5" wp14:textId="77777777">
            <w:pPr>
              <w:tabs>
                <w:tab w:val="left" w:pos="-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xmlns:wp14="http://schemas.microsoft.com/office/word/2010/wordml" w:rsidRPr="009547CA" w:rsidR="00D05ED8" w:rsidTr="00615A90" w14:paraId="01FFF86A" wp14:textId="77777777">
        <w:tc>
          <w:tcPr>
            <w:tcW w:w="4024" w:type="pct"/>
            <w:tcBorders>
              <w:top w:val="nil"/>
              <w:bottom w:val="nil"/>
              <w:right w:val="single" w:color="auto" w:sz="4" w:space="0"/>
            </w:tcBorders>
          </w:tcPr>
          <w:p w:rsidRPr="009547CA" w:rsidR="00D05ED8" w:rsidP="00156F91" w:rsidRDefault="00D05ED8" w14:paraId="1038BABA" wp14:textId="77777777">
            <w:pPr>
              <w:pStyle w:val="af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510"/>
              </w:tabs>
              <w:suppressAutoHyphens/>
              <w:ind w:left="0" w:firstLine="0"/>
              <w:jc w:val="both"/>
              <w:rPr>
                <w:sz w:val="24"/>
                <w:szCs w:val="24"/>
                <w:lang w:eastAsia="ar-SA"/>
              </w:rPr>
            </w:pPr>
            <w:r w:rsidRPr="009547CA">
              <w:rPr>
                <w:bCs/>
                <w:sz w:val="24"/>
                <w:szCs w:val="24"/>
              </w:rPr>
              <w:t>Преобразовывать результаты современных научных исследова</w:t>
            </w:r>
            <w:r w:rsidRPr="009547CA" w:rsidR="00C07EFA">
              <w:rPr>
                <w:bCs/>
                <w:sz w:val="24"/>
                <w:szCs w:val="24"/>
              </w:rPr>
              <w:t xml:space="preserve">ний с </w:t>
            </w:r>
            <w:r w:rsidRPr="009547CA" w:rsidR="00C07EFA">
              <w:rPr>
                <w:bCs/>
                <w:sz w:val="24"/>
                <w:szCs w:val="24"/>
              </w:rPr>
              <w:lastRenderedPageBreak/>
              <w:t>целью их использования в образовательном</w:t>
            </w:r>
            <w:r w:rsidRPr="009547CA">
              <w:rPr>
                <w:bCs/>
                <w:sz w:val="24"/>
                <w:szCs w:val="24"/>
              </w:rPr>
              <w:t xml:space="preserve"> процессе</w:t>
            </w:r>
          </w:p>
        </w:tc>
        <w:tc>
          <w:tcPr>
            <w:tcW w:w="976" w:type="pct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7CA" w:rsidR="00D05ED8" w:rsidP="00156F91" w:rsidRDefault="00D05ED8" w14:paraId="71CD2E18" wp14:textId="77777777">
            <w:pPr>
              <w:tabs>
                <w:tab w:val="left" w:pos="-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Start"/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xmlns:wp14="http://schemas.microsoft.com/office/word/2010/wordml" w:rsidRPr="009547CA" w:rsidR="00D05ED8" w:rsidTr="00615A90" w14:paraId="1C5262EC" wp14:textId="77777777">
        <w:tc>
          <w:tcPr>
            <w:tcW w:w="4024" w:type="pct"/>
            <w:tcBorders>
              <w:top w:val="nil"/>
              <w:bottom w:val="nil"/>
              <w:right w:val="single" w:color="auto" w:sz="4" w:space="0"/>
            </w:tcBorders>
          </w:tcPr>
          <w:p w:rsidRPr="009547CA" w:rsidR="00D05ED8" w:rsidP="00156F91" w:rsidRDefault="00D05ED8" w14:paraId="3EA4757B" wp14:textId="77777777">
            <w:pPr>
              <w:pStyle w:val="af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510"/>
              </w:tabs>
              <w:suppressAutoHyphens/>
              <w:ind w:left="0" w:firstLine="0"/>
              <w:jc w:val="both"/>
              <w:rPr>
                <w:sz w:val="24"/>
                <w:szCs w:val="24"/>
                <w:lang w:eastAsia="ar-SA"/>
              </w:rPr>
            </w:pPr>
            <w:r w:rsidRPr="009547CA">
              <w:rPr>
                <w:sz w:val="24"/>
                <w:szCs w:val="24"/>
                <w:shd w:val="clear" w:color="auto" w:fill="FFFFFF"/>
              </w:rPr>
              <w:lastRenderedPageBreak/>
              <w:t xml:space="preserve">Подготавливать методические </w:t>
            </w:r>
            <w:r w:rsidRPr="009547CA" w:rsidR="00CF5071">
              <w:rPr>
                <w:sz w:val="24"/>
                <w:szCs w:val="24"/>
                <w:shd w:val="clear" w:color="auto" w:fill="FFFFFF"/>
              </w:rPr>
              <w:t xml:space="preserve">и справочные </w:t>
            </w:r>
            <w:r w:rsidRPr="009547CA">
              <w:rPr>
                <w:sz w:val="24"/>
                <w:szCs w:val="24"/>
                <w:shd w:val="clear" w:color="auto" w:fill="FFFFFF"/>
              </w:rPr>
              <w:t>материалы</w:t>
            </w:r>
          </w:p>
        </w:tc>
        <w:tc>
          <w:tcPr>
            <w:tcW w:w="976" w:type="pct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7CA" w:rsidR="00D05ED8" w:rsidP="00156F91" w:rsidRDefault="00D05ED8" w14:paraId="60EF8E0A" wp14:textId="77777777">
            <w:pPr>
              <w:tabs>
                <w:tab w:val="left" w:pos="-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</w:tr>
      <w:tr xmlns:wp14="http://schemas.microsoft.com/office/word/2010/wordml" w:rsidRPr="009547CA" w:rsidR="00D05ED8" w:rsidTr="00615A90" w14:paraId="38EA73DA" wp14:textId="77777777">
        <w:tc>
          <w:tcPr>
            <w:tcW w:w="4024" w:type="pct"/>
            <w:tcBorders>
              <w:top w:val="nil"/>
              <w:bottom w:val="nil"/>
              <w:right w:val="single" w:color="auto" w:sz="4" w:space="0"/>
            </w:tcBorders>
          </w:tcPr>
          <w:p w:rsidRPr="009547CA" w:rsidR="00D05ED8" w:rsidP="00156F91" w:rsidRDefault="00D05ED8" w14:paraId="0D07538F" wp14:textId="77777777">
            <w:pPr>
              <w:pStyle w:val="af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510"/>
              </w:tabs>
              <w:suppressAutoHyphens/>
              <w:ind w:left="0" w:firstLine="0"/>
              <w:jc w:val="both"/>
              <w:rPr>
                <w:sz w:val="24"/>
                <w:szCs w:val="24"/>
                <w:lang w:eastAsia="ar-SA"/>
              </w:rPr>
            </w:pPr>
            <w:r w:rsidRPr="009547CA">
              <w:rPr>
                <w:bCs/>
                <w:sz w:val="24"/>
                <w:szCs w:val="24"/>
              </w:rPr>
              <w:t>Строить взаимоотношения с коллегами, находить, принимать и реализовывать управленческие решения</w:t>
            </w:r>
          </w:p>
        </w:tc>
        <w:tc>
          <w:tcPr>
            <w:tcW w:w="976" w:type="pct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7CA" w:rsidR="00D05ED8" w:rsidP="00156F91" w:rsidRDefault="00D05ED8" w14:paraId="3986CB4A" wp14:textId="77777777">
            <w:pPr>
              <w:tabs>
                <w:tab w:val="left" w:pos="-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xmlns:wp14="http://schemas.microsoft.com/office/word/2010/wordml" w:rsidRPr="009547CA" w:rsidR="00C07EFA" w:rsidTr="00615A90" w14:paraId="5B994E3B" wp14:textId="77777777">
        <w:tc>
          <w:tcPr>
            <w:tcW w:w="4024" w:type="pct"/>
            <w:tcBorders>
              <w:top w:val="nil"/>
              <w:right w:val="single" w:color="auto" w:sz="4" w:space="0"/>
            </w:tcBorders>
          </w:tcPr>
          <w:p w:rsidRPr="009547CA" w:rsidR="00C07EFA" w:rsidP="00156F91" w:rsidRDefault="00C07EFA" w14:paraId="6E8201AC" wp14:textId="77777777">
            <w:pPr>
              <w:pStyle w:val="af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510"/>
              </w:tabs>
              <w:suppressAutoHyphens/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9547CA">
              <w:rPr>
                <w:sz w:val="24"/>
                <w:szCs w:val="24"/>
              </w:rPr>
              <w:t>Эффективно участвовать в групповой работе на основе знания процессов групповой динамики и принципов формирования команды</w:t>
            </w:r>
          </w:p>
        </w:tc>
        <w:tc>
          <w:tcPr>
            <w:tcW w:w="976" w:type="pct"/>
            <w:tcBorders>
              <w:top w:val="nil"/>
              <w:left w:val="single" w:color="auto" w:sz="4" w:space="0"/>
            </w:tcBorders>
            <w:vAlign w:val="center"/>
          </w:tcPr>
          <w:p w:rsidRPr="009547CA" w:rsidR="00C07EFA" w:rsidP="00156F91" w:rsidRDefault="00C07EFA" w14:paraId="7AFA5E73" wp14:textId="77777777">
            <w:pPr>
              <w:tabs>
                <w:tab w:val="left" w:pos="-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У5</w:t>
            </w:r>
          </w:p>
        </w:tc>
      </w:tr>
      <w:tr xmlns:wp14="http://schemas.microsoft.com/office/word/2010/wordml" w:rsidRPr="009547CA" w:rsidR="00D05ED8" w:rsidTr="00615A90" w14:paraId="6005F1C6" wp14:textId="77777777">
        <w:tc>
          <w:tcPr>
            <w:tcW w:w="4024" w:type="pct"/>
            <w:tcBorders>
              <w:bottom w:val="single" w:color="auto" w:sz="4" w:space="0"/>
            </w:tcBorders>
          </w:tcPr>
          <w:p w:rsidRPr="009547CA" w:rsidR="00D05ED8" w:rsidP="00156F91" w:rsidRDefault="00D05ED8" w14:paraId="2EF1D122" wp14:textId="77777777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</w:p>
        </w:tc>
        <w:tc>
          <w:tcPr>
            <w:tcW w:w="976" w:type="pct"/>
            <w:tcBorders>
              <w:bottom w:val="single" w:color="auto" w:sz="4" w:space="0"/>
            </w:tcBorders>
            <w:vAlign w:val="center"/>
          </w:tcPr>
          <w:p w:rsidRPr="009547CA" w:rsidR="00D05ED8" w:rsidP="00156F91" w:rsidRDefault="00D05ED8" w14:paraId="6D98A12B" wp14:textId="77777777">
            <w:pPr>
              <w:tabs>
                <w:tab w:val="left" w:pos="-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9547CA" w:rsidR="00D05ED8" w:rsidTr="00615A90" w14:paraId="3C8D6766" wp14:textId="77777777">
        <w:tc>
          <w:tcPr>
            <w:tcW w:w="4024" w:type="pct"/>
            <w:tcBorders>
              <w:bottom w:val="nil"/>
              <w:right w:val="single" w:color="auto" w:sz="4" w:space="0"/>
            </w:tcBorders>
          </w:tcPr>
          <w:p w:rsidRPr="009547CA" w:rsidR="00D05ED8" w:rsidP="00156F91" w:rsidRDefault="00D05ED8" w14:paraId="0BD8AB4E" wp14:textId="77777777">
            <w:pPr>
              <w:pStyle w:val="af"/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357"/>
              </w:tabs>
              <w:suppressAutoHyphens/>
              <w:ind w:left="0" w:firstLine="0"/>
              <w:jc w:val="both"/>
              <w:rPr>
                <w:sz w:val="24"/>
                <w:szCs w:val="24"/>
                <w:lang w:eastAsia="ar-SA"/>
              </w:rPr>
            </w:pPr>
            <w:r w:rsidRPr="009547CA">
              <w:rPr>
                <w:bCs/>
                <w:sz w:val="24"/>
                <w:szCs w:val="24"/>
                <w:bdr w:val="none" w:color="auto" w:sz="0" w:space="0" w:frame="1"/>
                <w:shd w:val="clear" w:color="auto" w:fill="FFFFFF"/>
              </w:rPr>
              <w:t>Навыками</w:t>
            </w:r>
            <w:r w:rsidRPr="009547CA"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 </w:t>
            </w:r>
            <w:r w:rsidRPr="009547CA">
              <w:rPr>
                <w:sz w:val="24"/>
                <w:szCs w:val="24"/>
                <w:shd w:val="clear" w:color="auto" w:fill="FFFFFF"/>
              </w:rPr>
              <w:t>формирования учебно-методического комплекса</w:t>
            </w:r>
          </w:p>
        </w:tc>
        <w:tc>
          <w:tcPr>
            <w:tcW w:w="976" w:type="pct"/>
            <w:tcBorders>
              <w:left w:val="single" w:color="auto" w:sz="4" w:space="0"/>
              <w:bottom w:val="nil"/>
            </w:tcBorders>
            <w:vAlign w:val="center"/>
          </w:tcPr>
          <w:p w:rsidRPr="009547CA" w:rsidR="00D05ED8" w:rsidP="00156F91" w:rsidRDefault="00D05ED8" w14:paraId="5B99A572" wp14:textId="77777777">
            <w:pPr>
              <w:tabs>
                <w:tab w:val="left" w:pos="-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xmlns:wp14="http://schemas.microsoft.com/office/word/2010/wordml" w:rsidRPr="009547CA" w:rsidR="00D05ED8" w:rsidTr="00615A90" w14:paraId="01CBD2E5" wp14:textId="77777777">
        <w:tc>
          <w:tcPr>
            <w:tcW w:w="4024" w:type="pct"/>
            <w:tcBorders>
              <w:top w:val="nil"/>
              <w:bottom w:val="nil"/>
              <w:right w:val="single" w:color="auto" w:sz="4" w:space="0"/>
            </w:tcBorders>
          </w:tcPr>
          <w:p w:rsidRPr="009547CA" w:rsidR="00D05ED8" w:rsidP="00156F91" w:rsidRDefault="00D05ED8" w14:paraId="42D20536" wp14:textId="77777777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357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47CA">
              <w:rPr>
                <w:rFonts w:ascii="Times New Roman" w:hAnsi="Times New Roman" w:cs="Times New Roman"/>
                <w:bCs/>
                <w:sz w:val="24"/>
                <w:szCs w:val="24"/>
              </w:rPr>
              <w:t>Методами самоорганизации деятельности и совершенствования личности преподавателя</w:t>
            </w:r>
          </w:p>
        </w:tc>
        <w:tc>
          <w:tcPr>
            <w:tcW w:w="976" w:type="pct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7CA" w:rsidR="00D05ED8" w:rsidP="00156F91" w:rsidRDefault="00D05ED8" w14:paraId="0FB2A2FC" wp14:textId="77777777">
            <w:pPr>
              <w:tabs>
                <w:tab w:val="left" w:pos="-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xmlns:wp14="http://schemas.microsoft.com/office/word/2010/wordml" w:rsidRPr="009547CA" w:rsidR="00D05ED8" w:rsidTr="00615A90" w14:paraId="0503156F" wp14:textId="77777777">
        <w:tc>
          <w:tcPr>
            <w:tcW w:w="4024" w:type="pct"/>
            <w:tcBorders>
              <w:top w:val="nil"/>
              <w:right w:val="single" w:color="auto" w:sz="4" w:space="0"/>
            </w:tcBorders>
          </w:tcPr>
          <w:p w:rsidRPr="009547CA" w:rsidR="00D05ED8" w:rsidP="00156F91" w:rsidRDefault="00D05ED8" w14:paraId="2F8486CC" wp14:textId="77777777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357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Навыками анализа и самоанализа, способствующие развитию личности современного профессионала</w:t>
            </w:r>
          </w:p>
        </w:tc>
        <w:tc>
          <w:tcPr>
            <w:tcW w:w="976" w:type="pct"/>
            <w:tcBorders>
              <w:top w:val="nil"/>
              <w:left w:val="single" w:color="auto" w:sz="4" w:space="0"/>
            </w:tcBorders>
            <w:vAlign w:val="center"/>
          </w:tcPr>
          <w:p w:rsidRPr="009547CA" w:rsidR="00D05ED8" w:rsidP="00156F91" w:rsidRDefault="00D05ED8" w14:paraId="145D2048" wp14:textId="77777777">
            <w:pPr>
              <w:tabs>
                <w:tab w:val="left" w:pos="-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</w:tr>
    </w:tbl>
    <w:p xmlns:wp14="http://schemas.microsoft.com/office/word/2010/wordml" w:rsidRPr="009547CA" w:rsidR="00D05ED8" w:rsidP="00156F91" w:rsidRDefault="00D05ED8" w14:paraId="2946DB82" wp14:textId="77777777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9547CA" w:rsidR="00D05ED8" w:rsidP="00156F91" w:rsidRDefault="00D05ED8" w14:paraId="183729A9" wp14:textId="77777777">
      <w:pPr>
        <w:tabs>
          <w:tab w:val="left" w:pos="567"/>
        </w:tabs>
        <w:spacing w:after="12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7CA">
        <w:rPr>
          <w:rFonts w:ascii="Times New Roman" w:hAnsi="Times New Roman" w:cs="Times New Roman"/>
          <w:sz w:val="24"/>
          <w:szCs w:val="24"/>
        </w:rPr>
        <w:t>1.2.3.</w:t>
      </w:r>
      <w:r w:rsidRPr="00954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47CA">
        <w:rPr>
          <w:rFonts w:ascii="Times New Roman" w:hAnsi="Times New Roman" w:cs="Times New Roman"/>
          <w:sz w:val="24"/>
          <w:szCs w:val="24"/>
        </w:rPr>
        <w:t>Соответствие проектируемых результатов освоения производственной практики (знаний, умений, навыков) формируемым компетенциям:</w:t>
      </w:r>
      <w:r w:rsidRPr="009547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7836"/>
        <w:gridCol w:w="1734"/>
      </w:tblGrid>
      <w:tr xmlns:wp14="http://schemas.microsoft.com/office/word/2010/wordml" w:rsidRPr="009547CA" w:rsidR="00D05ED8" w:rsidTr="00615A90" w14:paraId="233D2A87" wp14:textId="77777777">
        <w:tc>
          <w:tcPr>
            <w:tcW w:w="4094" w:type="pct"/>
            <w:vAlign w:val="center"/>
          </w:tcPr>
          <w:p w:rsidRPr="009547CA" w:rsidR="00D05ED8" w:rsidP="00B31C9B" w:rsidRDefault="00D05ED8" w14:paraId="32A4ADC6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b/>
                <w:sz w:val="24"/>
                <w:szCs w:val="24"/>
              </w:rPr>
              <w:t>Коды результатов освоения</w:t>
            </w:r>
          </w:p>
        </w:tc>
        <w:tc>
          <w:tcPr>
            <w:tcW w:w="906" w:type="pct"/>
            <w:vAlign w:val="center"/>
          </w:tcPr>
          <w:p w:rsidRPr="009547CA" w:rsidR="00D05ED8" w:rsidP="00B31C9B" w:rsidRDefault="00D05ED8" w14:paraId="7B6A5B8E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Pr="009547CA" w:rsidR="00D05ED8" w:rsidP="00B31C9B" w:rsidRDefault="00D05ED8" w14:paraId="53329E84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</w:tr>
      <w:tr xmlns:wp14="http://schemas.microsoft.com/office/word/2010/wordml" w:rsidRPr="009547CA" w:rsidR="00D05ED8" w:rsidTr="00615A90" w14:paraId="4348B503" wp14:textId="77777777">
        <w:tc>
          <w:tcPr>
            <w:tcW w:w="4094" w:type="pct"/>
          </w:tcPr>
          <w:p w:rsidRPr="009547CA" w:rsidR="00D05ED8" w:rsidP="00B31C9B" w:rsidRDefault="00D05ED8" w14:paraId="06B1DA3F" wp14:textId="77777777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,З3,У1,У2</w:t>
            </w:r>
          </w:p>
        </w:tc>
        <w:tc>
          <w:tcPr>
            <w:tcW w:w="906" w:type="pct"/>
            <w:vAlign w:val="center"/>
          </w:tcPr>
          <w:p w:rsidRPr="009547CA" w:rsidR="00D05ED8" w:rsidP="0051032B" w:rsidRDefault="00D05ED8" w14:paraId="5DF83922" wp14:textId="77777777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ОК-3</w:t>
            </w:r>
          </w:p>
        </w:tc>
      </w:tr>
      <w:tr xmlns:wp14="http://schemas.microsoft.com/office/word/2010/wordml" w:rsidRPr="009547CA" w:rsidR="00D05ED8" w:rsidTr="00615A90" w14:paraId="72A33EDB" wp14:textId="77777777">
        <w:tc>
          <w:tcPr>
            <w:tcW w:w="4094" w:type="pct"/>
          </w:tcPr>
          <w:p w:rsidRPr="009547CA" w:rsidR="00D05ED8" w:rsidP="00B31C9B" w:rsidRDefault="00D05ED8" w14:paraId="61DED768" wp14:textId="77777777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,З3,У1,У2,В2,В3</w:t>
            </w:r>
          </w:p>
        </w:tc>
        <w:tc>
          <w:tcPr>
            <w:tcW w:w="906" w:type="pct"/>
            <w:vAlign w:val="center"/>
          </w:tcPr>
          <w:p w:rsidRPr="009547CA" w:rsidR="00D05ED8" w:rsidP="0051032B" w:rsidRDefault="00D05ED8" w14:paraId="0E4AE889" wp14:textId="77777777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ОК-4</w:t>
            </w:r>
          </w:p>
        </w:tc>
      </w:tr>
      <w:tr xmlns:wp14="http://schemas.microsoft.com/office/word/2010/wordml" w:rsidRPr="009547CA" w:rsidR="00D05ED8" w:rsidTr="00615A90" w14:paraId="1C34372A" wp14:textId="77777777">
        <w:tc>
          <w:tcPr>
            <w:tcW w:w="4094" w:type="pct"/>
          </w:tcPr>
          <w:p w:rsidRPr="009547CA" w:rsidR="00D05ED8" w:rsidP="00B31C9B" w:rsidRDefault="00D05ED8" w14:paraId="5828BC21" wp14:textId="77777777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,З2,З3,У1,У3,В1</w:t>
            </w:r>
          </w:p>
        </w:tc>
        <w:tc>
          <w:tcPr>
            <w:tcW w:w="906" w:type="pct"/>
            <w:vAlign w:val="center"/>
          </w:tcPr>
          <w:p w:rsidRPr="009547CA" w:rsidR="00D05ED8" w:rsidP="0051032B" w:rsidRDefault="00D05ED8" w14:paraId="0EE54C1E" wp14:textId="77777777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ОК-5</w:t>
            </w:r>
          </w:p>
        </w:tc>
      </w:tr>
      <w:tr xmlns:wp14="http://schemas.microsoft.com/office/word/2010/wordml" w:rsidRPr="009547CA" w:rsidR="00D05ED8" w:rsidTr="00615A90" w14:paraId="7FF1EBF4" wp14:textId="77777777">
        <w:tc>
          <w:tcPr>
            <w:tcW w:w="4094" w:type="pct"/>
          </w:tcPr>
          <w:p w:rsidRPr="009547CA" w:rsidR="00D05ED8" w:rsidP="00B31C9B" w:rsidRDefault="00D05ED8" w14:paraId="13EB00C8" wp14:textId="77777777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,З2,З3,У1,У2,У4,</w:t>
            </w:r>
            <w:r w:rsidRPr="009547CA" w:rsidR="00C07EFA">
              <w:rPr>
                <w:rFonts w:ascii="Times New Roman" w:hAnsi="Times New Roman" w:cs="Times New Roman"/>
                <w:sz w:val="24"/>
                <w:szCs w:val="24"/>
              </w:rPr>
              <w:t xml:space="preserve"> У5, </w:t>
            </w: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В2,В3</w:t>
            </w:r>
          </w:p>
        </w:tc>
        <w:tc>
          <w:tcPr>
            <w:tcW w:w="906" w:type="pct"/>
            <w:vAlign w:val="center"/>
          </w:tcPr>
          <w:p w:rsidRPr="009547CA" w:rsidR="00D05ED8" w:rsidP="0051032B" w:rsidRDefault="00D05ED8" w14:paraId="44BDB82F" wp14:textId="77777777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ОК-6</w:t>
            </w:r>
          </w:p>
        </w:tc>
      </w:tr>
      <w:tr xmlns:wp14="http://schemas.microsoft.com/office/word/2010/wordml" w:rsidRPr="009547CA" w:rsidR="00D05ED8" w:rsidTr="00615A90" w14:paraId="5D360E37" wp14:textId="77777777">
        <w:tc>
          <w:tcPr>
            <w:tcW w:w="4094" w:type="pct"/>
          </w:tcPr>
          <w:p w:rsidRPr="009547CA" w:rsidR="00D05ED8" w:rsidP="00B31C9B" w:rsidRDefault="00D05ED8" w14:paraId="08943FD0" wp14:textId="77777777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З3,У</w:t>
            </w:r>
            <w:proofErr w:type="gramStart"/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,В3</w:t>
            </w:r>
          </w:p>
        </w:tc>
        <w:tc>
          <w:tcPr>
            <w:tcW w:w="906" w:type="pct"/>
            <w:vAlign w:val="center"/>
          </w:tcPr>
          <w:p w:rsidRPr="009547CA" w:rsidR="00D05ED8" w:rsidP="0051032B" w:rsidRDefault="00D05ED8" w14:paraId="6F778C12" wp14:textId="77777777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ОК-7</w:t>
            </w:r>
          </w:p>
        </w:tc>
      </w:tr>
      <w:tr xmlns:wp14="http://schemas.microsoft.com/office/word/2010/wordml" w:rsidRPr="009547CA" w:rsidR="00CF5071" w:rsidTr="00615A90" w14:paraId="2A63C0A1" wp14:textId="77777777">
        <w:tc>
          <w:tcPr>
            <w:tcW w:w="4094" w:type="pct"/>
          </w:tcPr>
          <w:p w:rsidRPr="009547CA" w:rsidR="00CF5071" w:rsidP="00B31C9B" w:rsidRDefault="00C07EFA" w14:paraId="1398F719" wp14:textId="77777777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,З3,У1,У2,У3,</w:t>
            </w:r>
            <w:r w:rsidRPr="009547CA" w:rsidR="00CF5071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906" w:type="pct"/>
          </w:tcPr>
          <w:p w:rsidRPr="009547CA" w:rsidR="00CF5071" w:rsidP="00CF5071" w:rsidRDefault="00CF5071" w14:paraId="203C48E3" wp14:textId="77777777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</w:tr>
      <w:tr xmlns:wp14="http://schemas.microsoft.com/office/word/2010/wordml" w:rsidRPr="009547CA" w:rsidR="00CF5071" w:rsidTr="00615A90" w14:paraId="5721184F" wp14:textId="77777777">
        <w:tc>
          <w:tcPr>
            <w:tcW w:w="4094" w:type="pct"/>
          </w:tcPr>
          <w:p w:rsidRPr="009547CA" w:rsidR="00CF5071" w:rsidP="00B31C9B" w:rsidRDefault="00C07EFA" w14:paraId="6D38012F" wp14:textId="77777777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,У5,В2,В3</w:t>
            </w:r>
          </w:p>
        </w:tc>
        <w:tc>
          <w:tcPr>
            <w:tcW w:w="906" w:type="pct"/>
          </w:tcPr>
          <w:p w:rsidRPr="009547CA" w:rsidR="00CF5071" w:rsidP="00CF5071" w:rsidRDefault="00CF5071" w14:paraId="0DB5E934" wp14:textId="77777777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</w:tc>
      </w:tr>
      <w:tr xmlns:wp14="http://schemas.microsoft.com/office/word/2010/wordml" w:rsidRPr="009547CA" w:rsidR="00CF5071" w:rsidTr="00615A90" w14:paraId="2FCBFB99" wp14:textId="77777777">
        <w:tc>
          <w:tcPr>
            <w:tcW w:w="4094" w:type="pct"/>
          </w:tcPr>
          <w:p w:rsidRPr="009547CA" w:rsidR="00CF5071" w:rsidP="00B31C9B" w:rsidRDefault="00C07EFA" w14:paraId="5B555934" wp14:textId="77777777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,З3,У4,В2,В3</w:t>
            </w:r>
          </w:p>
        </w:tc>
        <w:tc>
          <w:tcPr>
            <w:tcW w:w="906" w:type="pct"/>
          </w:tcPr>
          <w:p w:rsidRPr="009547CA" w:rsidR="00CF5071" w:rsidP="00CF5071" w:rsidRDefault="00CF5071" w14:paraId="43942338" wp14:textId="77777777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ПК-17</w:t>
            </w:r>
          </w:p>
        </w:tc>
      </w:tr>
      <w:tr xmlns:wp14="http://schemas.microsoft.com/office/word/2010/wordml" w:rsidRPr="009547CA" w:rsidR="00CF5071" w:rsidTr="00615A90" w14:paraId="6350A852" wp14:textId="77777777">
        <w:tc>
          <w:tcPr>
            <w:tcW w:w="4094" w:type="pct"/>
          </w:tcPr>
          <w:p w:rsidRPr="009547CA" w:rsidR="00CF5071" w:rsidP="00B31C9B" w:rsidRDefault="00C07EFA" w14:paraId="00F03856" wp14:textId="77777777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З3,У</w:t>
            </w:r>
            <w:proofErr w:type="gramStart"/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,У4,В1,В2</w:t>
            </w:r>
          </w:p>
        </w:tc>
        <w:tc>
          <w:tcPr>
            <w:tcW w:w="906" w:type="pct"/>
          </w:tcPr>
          <w:p w:rsidRPr="009547CA" w:rsidR="00CF5071" w:rsidP="00CF5071" w:rsidRDefault="00CF5071" w14:paraId="03CAD167" wp14:textId="77777777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ПК-18</w:t>
            </w:r>
          </w:p>
        </w:tc>
      </w:tr>
      <w:tr xmlns:wp14="http://schemas.microsoft.com/office/word/2010/wordml" w:rsidRPr="009547CA" w:rsidR="00CF5071" w:rsidTr="00615A90" w14:paraId="2AA44EB6" wp14:textId="77777777">
        <w:tc>
          <w:tcPr>
            <w:tcW w:w="4094" w:type="pct"/>
          </w:tcPr>
          <w:p w:rsidRPr="009547CA" w:rsidR="00CF5071" w:rsidP="00B31C9B" w:rsidRDefault="00C07EFA" w14:paraId="53F028CC" wp14:textId="77777777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,У5,В2,В3</w:t>
            </w:r>
          </w:p>
        </w:tc>
        <w:tc>
          <w:tcPr>
            <w:tcW w:w="906" w:type="pct"/>
          </w:tcPr>
          <w:p w:rsidRPr="009547CA" w:rsidR="00CF5071" w:rsidP="00CF5071" w:rsidRDefault="00CF5071" w14:paraId="727BB162" wp14:textId="77777777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ПК-19</w:t>
            </w:r>
          </w:p>
        </w:tc>
      </w:tr>
    </w:tbl>
    <w:p xmlns:wp14="http://schemas.microsoft.com/office/word/2010/wordml" w:rsidRPr="009547CA" w:rsidR="00C07EFA" w:rsidP="00156F91" w:rsidRDefault="00D05ED8" w14:paraId="246A16B4" wp14:textId="77777777">
      <w:pPr>
        <w:numPr>
          <w:ilvl w:val="0"/>
          <w:numId w:val="11"/>
        </w:numPr>
        <w:shd w:val="clear" w:color="auto" w:fill="FFFFFF"/>
        <w:tabs>
          <w:tab w:val="left" w:pos="567"/>
          <w:tab w:val="left" w:pos="708"/>
          <w:tab w:val="left" w:pos="900"/>
          <w:tab w:val="left" w:pos="9781"/>
        </w:tabs>
        <w:spacing w:before="240" w:after="120"/>
        <w:ind w:left="0" w:right="-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7CA">
        <w:rPr>
          <w:rFonts w:ascii="Times New Roman" w:hAnsi="Times New Roman" w:cs="Times New Roman"/>
          <w:b/>
          <w:sz w:val="24"/>
          <w:szCs w:val="24"/>
        </w:rPr>
        <w:t>Структура и содержание педагогической практики</w:t>
      </w:r>
    </w:p>
    <w:p xmlns:wp14="http://schemas.microsoft.com/office/word/2010/wordml" w:rsidRPr="009547CA" w:rsidR="00536683" w:rsidP="00156F91" w:rsidRDefault="00536683" w14:paraId="019C779A" wp14:textId="77777777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547CA">
        <w:rPr>
          <w:rFonts w:ascii="Times New Roman" w:hAnsi="Times New Roman" w:cs="Times New Roman"/>
          <w:spacing w:val="1"/>
          <w:sz w:val="24"/>
          <w:szCs w:val="24"/>
        </w:rPr>
        <w:t xml:space="preserve">Организация педагогической практики направлена на обеспечение непрерывности и последовательности овладения студентами навыками и умениями профессиональной деятельности в соответствии с требованиями к уровню подготовки бакалавра по направлению </w:t>
      </w:r>
      <w:r w:rsidRPr="009547CA" w:rsidR="00041BEE">
        <w:rPr>
          <w:rFonts w:ascii="Times New Roman" w:hAnsi="Times New Roman" w:cs="Times New Roman"/>
          <w:spacing w:val="1"/>
          <w:sz w:val="24"/>
          <w:szCs w:val="24"/>
        </w:rPr>
        <w:t xml:space="preserve">38.03.04 </w:t>
      </w:r>
      <w:r w:rsidRPr="009547CA">
        <w:rPr>
          <w:rFonts w:ascii="Times New Roman" w:hAnsi="Times New Roman" w:cs="Times New Roman"/>
          <w:spacing w:val="1"/>
          <w:sz w:val="24"/>
          <w:szCs w:val="24"/>
        </w:rPr>
        <w:t>«Государственное и муниципальное управление».</w:t>
      </w:r>
    </w:p>
    <w:p xmlns:wp14="http://schemas.microsoft.com/office/word/2010/wordml" w:rsidRPr="009547CA" w:rsidR="00D05ED8" w:rsidP="00156F91" w:rsidRDefault="00D05ED8" w14:paraId="4D2F7B5F" wp14:textId="7777777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7CA">
        <w:rPr>
          <w:rFonts w:ascii="Times New Roman" w:hAnsi="Times New Roman" w:cs="Times New Roman"/>
          <w:spacing w:val="1"/>
          <w:sz w:val="24"/>
          <w:szCs w:val="24"/>
        </w:rPr>
        <w:t>Педагогическая практика студентов может проходить в следующих формах:</w:t>
      </w:r>
    </w:p>
    <w:p xmlns:wp14="http://schemas.microsoft.com/office/word/2010/wordml" w:rsidRPr="009547CA" w:rsidR="00D05ED8" w:rsidP="00156F91" w:rsidRDefault="00D05ED8" w14:paraId="56860C35" wp14:textId="77777777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7CA">
        <w:rPr>
          <w:rFonts w:ascii="Times New Roman" w:hAnsi="Times New Roman" w:cs="Times New Roman"/>
          <w:spacing w:val="2"/>
          <w:sz w:val="24"/>
          <w:szCs w:val="24"/>
        </w:rPr>
        <w:t xml:space="preserve">участие в подготовке </w:t>
      </w:r>
      <w:r w:rsidRPr="009547CA" w:rsidR="00041BEE">
        <w:rPr>
          <w:rFonts w:ascii="Times New Roman" w:hAnsi="Times New Roman" w:cs="Times New Roman"/>
          <w:spacing w:val="2"/>
          <w:sz w:val="24"/>
          <w:szCs w:val="24"/>
        </w:rPr>
        <w:t xml:space="preserve">и проведении </w:t>
      </w:r>
      <w:r w:rsidRPr="009547CA">
        <w:rPr>
          <w:rFonts w:ascii="Times New Roman" w:hAnsi="Times New Roman" w:cs="Times New Roman"/>
          <w:spacing w:val="2"/>
          <w:sz w:val="24"/>
          <w:szCs w:val="24"/>
        </w:rPr>
        <w:t>лекции по теме, определенной руководителем педагогической практики и соответствующей направлению выпускной квалификационной работы студента</w:t>
      </w:r>
      <w:r w:rsidRPr="009547CA">
        <w:rPr>
          <w:rFonts w:ascii="Times New Roman" w:hAnsi="Times New Roman" w:cs="Times New Roman"/>
          <w:sz w:val="24"/>
          <w:szCs w:val="24"/>
        </w:rPr>
        <w:t>;</w:t>
      </w:r>
    </w:p>
    <w:p xmlns:wp14="http://schemas.microsoft.com/office/word/2010/wordml" w:rsidRPr="009547CA" w:rsidR="00D05ED8" w:rsidP="00156F91" w:rsidRDefault="00D05ED8" w14:paraId="6CBF1399" wp14:textId="77777777">
      <w:pPr>
        <w:numPr>
          <w:ilvl w:val="0"/>
          <w:numId w:val="12"/>
        </w:numPr>
        <w:shd w:val="clear" w:color="auto" w:fill="FFFFFF"/>
        <w:tabs>
          <w:tab w:val="left" w:pos="993"/>
          <w:tab w:val="left" w:pos="120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7CA">
        <w:rPr>
          <w:rFonts w:ascii="Times New Roman" w:hAnsi="Times New Roman" w:cs="Times New Roman"/>
          <w:sz w:val="24"/>
          <w:szCs w:val="24"/>
        </w:rPr>
        <w:t xml:space="preserve">подготовка и проведение семинара по теме, определенной руководителем </w:t>
      </w:r>
      <w:r w:rsidRPr="009547CA">
        <w:rPr>
          <w:rFonts w:ascii="Times New Roman" w:hAnsi="Times New Roman" w:cs="Times New Roman"/>
          <w:spacing w:val="2"/>
          <w:sz w:val="24"/>
          <w:szCs w:val="24"/>
        </w:rPr>
        <w:t>определенной руководителем педагогической практики и соответствующей направлению выпускной квалификационной работы студента</w:t>
      </w:r>
      <w:r w:rsidRPr="009547CA">
        <w:rPr>
          <w:rFonts w:ascii="Times New Roman" w:hAnsi="Times New Roman" w:cs="Times New Roman"/>
          <w:sz w:val="24"/>
          <w:szCs w:val="24"/>
        </w:rPr>
        <w:t>;</w:t>
      </w:r>
    </w:p>
    <w:p xmlns:wp14="http://schemas.microsoft.com/office/word/2010/wordml" w:rsidRPr="009547CA" w:rsidR="00D05ED8" w:rsidP="00156F91" w:rsidRDefault="00D05ED8" w14:paraId="44A20DEE" wp14:textId="77777777">
      <w:pPr>
        <w:numPr>
          <w:ilvl w:val="0"/>
          <w:numId w:val="12"/>
        </w:numPr>
        <w:shd w:val="clear" w:color="auto" w:fill="FFFFFF"/>
        <w:tabs>
          <w:tab w:val="left" w:pos="993"/>
          <w:tab w:val="left" w:pos="120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7CA">
        <w:rPr>
          <w:rFonts w:ascii="Times New Roman" w:hAnsi="Times New Roman" w:cs="Times New Roman"/>
          <w:spacing w:val="2"/>
          <w:sz w:val="24"/>
          <w:szCs w:val="24"/>
        </w:rPr>
        <w:t xml:space="preserve">подготовка кейсов, материалов для практических работ, составление задач и т.д. </w:t>
      </w:r>
      <w:r w:rsidRPr="009547CA">
        <w:rPr>
          <w:rFonts w:ascii="Times New Roman" w:hAnsi="Times New Roman" w:cs="Times New Roman"/>
          <w:spacing w:val="1"/>
          <w:sz w:val="24"/>
          <w:szCs w:val="24"/>
        </w:rPr>
        <w:t xml:space="preserve">по заданию, </w:t>
      </w:r>
      <w:r w:rsidRPr="009547CA">
        <w:rPr>
          <w:rFonts w:ascii="Times New Roman" w:hAnsi="Times New Roman" w:cs="Times New Roman"/>
          <w:spacing w:val="2"/>
          <w:sz w:val="24"/>
          <w:szCs w:val="24"/>
        </w:rPr>
        <w:t>определенному руководителем педагогической практики</w:t>
      </w:r>
      <w:r w:rsidRPr="009547CA">
        <w:rPr>
          <w:rFonts w:ascii="Times New Roman" w:hAnsi="Times New Roman" w:cs="Times New Roman"/>
          <w:spacing w:val="1"/>
          <w:sz w:val="24"/>
          <w:szCs w:val="24"/>
        </w:rPr>
        <w:t>;</w:t>
      </w:r>
    </w:p>
    <w:p xmlns:wp14="http://schemas.microsoft.com/office/word/2010/wordml" w:rsidRPr="009547CA" w:rsidR="00D05ED8" w:rsidP="00156F91" w:rsidRDefault="00D05ED8" w14:paraId="38FBB7A9" wp14:textId="77777777">
      <w:pPr>
        <w:numPr>
          <w:ilvl w:val="0"/>
          <w:numId w:val="12"/>
        </w:numPr>
        <w:shd w:val="clear" w:color="auto" w:fill="FFFFFF"/>
        <w:tabs>
          <w:tab w:val="left" w:pos="993"/>
          <w:tab w:val="left" w:pos="120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7CA">
        <w:rPr>
          <w:rFonts w:ascii="Times New Roman" w:hAnsi="Times New Roman" w:cs="Times New Roman"/>
          <w:spacing w:val="1"/>
          <w:sz w:val="24"/>
          <w:szCs w:val="24"/>
        </w:rPr>
        <w:t>участие в проведении деловой игры для студентов;</w:t>
      </w:r>
    </w:p>
    <w:p xmlns:wp14="http://schemas.microsoft.com/office/word/2010/wordml" w:rsidRPr="009547CA" w:rsidR="00D05ED8" w:rsidP="00156F91" w:rsidRDefault="00D05ED8" w14:paraId="51CDA082" wp14:textId="77777777">
      <w:pPr>
        <w:numPr>
          <w:ilvl w:val="0"/>
          <w:numId w:val="12"/>
        </w:numPr>
        <w:shd w:val="clear" w:color="auto" w:fill="FFFFFF"/>
        <w:tabs>
          <w:tab w:val="left" w:pos="993"/>
          <w:tab w:val="left" w:pos="120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7CA">
        <w:rPr>
          <w:rFonts w:ascii="Times New Roman" w:hAnsi="Times New Roman" w:cs="Times New Roman"/>
          <w:spacing w:val="1"/>
          <w:sz w:val="24"/>
          <w:szCs w:val="24"/>
        </w:rPr>
        <w:t>участие в проверке отчетов по практикам</w:t>
      </w:r>
      <w:r w:rsidRPr="009547CA" w:rsidR="00041BEE">
        <w:rPr>
          <w:rFonts w:ascii="Times New Roman" w:hAnsi="Times New Roman" w:cs="Times New Roman"/>
          <w:spacing w:val="1"/>
          <w:sz w:val="24"/>
          <w:szCs w:val="24"/>
        </w:rPr>
        <w:t>, курсовых проектов, рефератов, т.п.</w:t>
      </w:r>
      <w:r w:rsidRPr="009547CA">
        <w:rPr>
          <w:rFonts w:ascii="Times New Roman" w:hAnsi="Times New Roman" w:cs="Times New Roman"/>
          <w:spacing w:val="1"/>
          <w:sz w:val="24"/>
          <w:szCs w:val="24"/>
        </w:rPr>
        <w:t>;</w:t>
      </w:r>
    </w:p>
    <w:p xmlns:wp14="http://schemas.microsoft.com/office/word/2010/wordml" w:rsidRPr="009547CA" w:rsidR="00D05ED8" w:rsidP="00156F91" w:rsidRDefault="00D05ED8" w14:paraId="31EB3C1E" wp14:textId="77777777">
      <w:pPr>
        <w:numPr>
          <w:ilvl w:val="0"/>
          <w:numId w:val="12"/>
        </w:numPr>
        <w:shd w:val="clear" w:color="auto" w:fill="FFFFFF"/>
        <w:tabs>
          <w:tab w:val="left" w:pos="993"/>
          <w:tab w:val="left" w:pos="120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7CA">
        <w:rPr>
          <w:rFonts w:ascii="Times New Roman" w:hAnsi="Times New Roman" w:cs="Times New Roman"/>
          <w:spacing w:val="1"/>
          <w:sz w:val="24"/>
          <w:szCs w:val="24"/>
        </w:rPr>
        <w:t>участие в круглых столах, научно-практических конференциях;</w:t>
      </w:r>
    </w:p>
    <w:p xmlns:wp14="http://schemas.microsoft.com/office/word/2010/wordml" w:rsidRPr="009547CA" w:rsidR="00D05ED8" w:rsidP="00156F91" w:rsidRDefault="00D05ED8" w14:paraId="6F80BA01" wp14:textId="77777777">
      <w:pPr>
        <w:numPr>
          <w:ilvl w:val="0"/>
          <w:numId w:val="12"/>
        </w:numPr>
        <w:shd w:val="clear" w:color="auto" w:fill="FFFFFF"/>
        <w:tabs>
          <w:tab w:val="left" w:pos="993"/>
          <w:tab w:val="left" w:pos="120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7CA">
        <w:rPr>
          <w:rFonts w:ascii="Times New Roman" w:hAnsi="Times New Roman" w:cs="Times New Roman"/>
          <w:spacing w:val="1"/>
          <w:sz w:val="24"/>
          <w:szCs w:val="24"/>
        </w:rPr>
        <w:t xml:space="preserve">другие формы работ, определенные </w:t>
      </w:r>
      <w:r w:rsidRPr="009547CA">
        <w:rPr>
          <w:rFonts w:ascii="Times New Roman" w:hAnsi="Times New Roman" w:cs="Times New Roman"/>
          <w:spacing w:val="2"/>
          <w:sz w:val="24"/>
          <w:szCs w:val="24"/>
        </w:rPr>
        <w:t>руководителем педагогической практики</w:t>
      </w:r>
      <w:r w:rsidRPr="009547CA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xmlns:wp14="http://schemas.microsoft.com/office/word/2010/wordml" w:rsidRPr="009547CA" w:rsidR="00536683" w:rsidP="00156F91" w:rsidRDefault="00536683" w14:paraId="6FFBE9FC" wp14:textId="77777777">
      <w:pPr>
        <w:shd w:val="clear" w:color="auto" w:fill="FFFFFF"/>
        <w:tabs>
          <w:tab w:val="left" w:pos="1205"/>
        </w:tabs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547CA">
        <w:rPr>
          <w:rFonts w:ascii="Times New Roman" w:hAnsi="Times New Roman" w:cs="Times New Roman"/>
          <w:spacing w:val="1"/>
          <w:sz w:val="24"/>
          <w:szCs w:val="24"/>
        </w:rPr>
        <w:t>Результатом прохождения педагогической практики является разработанный учебно-методический комплекс по дисциплине, выбранной студентом.</w:t>
      </w:r>
      <w:r w:rsidRPr="009547CA" w:rsidR="00041BEE">
        <w:rPr>
          <w:rFonts w:ascii="Times New Roman" w:hAnsi="Times New Roman" w:cs="Times New Roman"/>
          <w:spacing w:val="1"/>
          <w:sz w:val="24"/>
          <w:szCs w:val="24"/>
        </w:rPr>
        <w:t xml:space="preserve"> Список дисциплин представлен в приложении Г.</w:t>
      </w:r>
    </w:p>
    <w:p xmlns:wp14="http://schemas.microsoft.com/office/word/2010/wordml" w:rsidRPr="009547CA" w:rsidR="00536683" w:rsidP="00156F91" w:rsidRDefault="00536683" w14:paraId="7E40D74B" wp14:textId="77777777">
      <w:pPr>
        <w:shd w:val="clear" w:color="auto" w:fill="FFFFFF"/>
        <w:tabs>
          <w:tab w:val="left" w:pos="1205"/>
        </w:tabs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547CA">
        <w:rPr>
          <w:rFonts w:ascii="Times New Roman" w:hAnsi="Times New Roman" w:cs="Times New Roman"/>
          <w:spacing w:val="1"/>
          <w:sz w:val="24"/>
          <w:szCs w:val="24"/>
        </w:rPr>
        <w:lastRenderedPageBreak/>
        <w:t xml:space="preserve">Структура учебно-методического комплекса </w:t>
      </w:r>
      <w:r w:rsidRPr="009547CA" w:rsidR="007572E6">
        <w:rPr>
          <w:rFonts w:ascii="Times New Roman" w:hAnsi="Times New Roman" w:cs="Times New Roman"/>
          <w:spacing w:val="1"/>
          <w:sz w:val="24"/>
          <w:szCs w:val="24"/>
        </w:rPr>
        <w:t xml:space="preserve">включает в себя </w:t>
      </w:r>
      <w:r w:rsidRPr="009547CA" w:rsidR="00D16F25">
        <w:rPr>
          <w:rFonts w:ascii="Times New Roman" w:hAnsi="Times New Roman" w:cs="Times New Roman"/>
          <w:spacing w:val="1"/>
          <w:sz w:val="24"/>
          <w:szCs w:val="24"/>
        </w:rPr>
        <w:t xml:space="preserve">выполнение </w:t>
      </w:r>
      <w:r w:rsidRPr="009547CA" w:rsidR="007572E6">
        <w:rPr>
          <w:rFonts w:ascii="Times New Roman" w:hAnsi="Times New Roman" w:cs="Times New Roman"/>
          <w:spacing w:val="1"/>
          <w:sz w:val="24"/>
          <w:szCs w:val="24"/>
        </w:rPr>
        <w:t>обязательно</w:t>
      </w:r>
      <w:r w:rsidRPr="009547CA" w:rsidR="00D16F25">
        <w:rPr>
          <w:rFonts w:ascii="Times New Roman" w:hAnsi="Times New Roman" w:cs="Times New Roman"/>
          <w:spacing w:val="1"/>
          <w:sz w:val="24"/>
          <w:szCs w:val="24"/>
        </w:rPr>
        <w:t>го</w:t>
      </w:r>
      <w:r w:rsidRPr="009547CA" w:rsidR="007572E6">
        <w:rPr>
          <w:rFonts w:ascii="Times New Roman" w:hAnsi="Times New Roman" w:cs="Times New Roman"/>
          <w:spacing w:val="1"/>
          <w:sz w:val="24"/>
          <w:szCs w:val="24"/>
        </w:rPr>
        <w:t xml:space="preserve"> и </w:t>
      </w:r>
      <w:r w:rsidRPr="009547CA" w:rsidR="00A26CA4">
        <w:rPr>
          <w:rFonts w:ascii="Times New Roman" w:hAnsi="Times New Roman" w:cs="Times New Roman"/>
          <w:spacing w:val="1"/>
          <w:sz w:val="24"/>
          <w:szCs w:val="24"/>
        </w:rPr>
        <w:t>проектно-практического</w:t>
      </w:r>
      <w:r w:rsidRPr="009547CA" w:rsidR="007572E6">
        <w:rPr>
          <w:rFonts w:ascii="Times New Roman" w:hAnsi="Times New Roman" w:cs="Times New Roman"/>
          <w:spacing w:val="1"/>
          <w:sz w:val="24"/>
          <w:szCs w:val="24"/>
        </w:rPr>
        <w:t xml:space="preserve"> задани</w:t>
      </w:r>
      <w:r w:rsidRPr="009547CA" w:rsidR="00041BEE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9547CA" w:rsidR="007572E6">
        <w:rPr>
          <w:rFonts w:ascii="Times New Roman" w:hAnsi="Times New Roman" w:cs="Times New Roman"/>
          <w:spacing w:val="1"/>
          <w:sz w:val="24"/>
          <w:szCs w:val="24"/>
        </w:rPr>
        <w:t>. Обязательная часть учебно-методического комплекса, разрабатываемого студентом, имеет следующую структуру:</w:t>
      </w:r>
    </w:p>
    <w:p xmlns:wp14="http://schemas.microsoft.com/office/word/2010/wordml" w:rsidRPr="009547CA" w:rsidR="00536683" w:rsidP="00156F91" w:rsidRDefault="00536683" w14:paraId="29CF9E4A" wp14:textId="77777777">
      <w:pPr>
        <w:numPr>
          <w:ilvl w:val="0"/>
          <w:numId w:val="13"/>
        </w:numPr>
        <w:shd w:val="clear" w:color="auto" w:fill="FFFFFF"/>
        <w:tabs>
          <w:tab w:val="left" w:pos="1205"/>
        </w:tabs>
        <w:ind w:left="0"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547CA">
        <w:rPr>
          <w:rFonts w:ascii="Times New Roman" w:hAnsi="Times New Roman" w:cs="Times New Roman"/>
          <w:spacing w:val="1"/>
          <w:sz w:val="24"/>
          <w:szCs w:val="24"/>
        </w:rPr>
        <w:t xml:space="preserve">Пояснительная записка. </w:t>
      </w:r>
      <w:r w:rsidRPr="009547CA" w:rsidR="00D16F25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9547CA">
        <w:rPr>
          <w:rFonts w:ascii="Times New Roman" w:hAnsi="Times New Roman" w:cs="Times New Roman"/>
          <w:spacing w:val="1"/>
          <w:sz w:val="24"/>
          <w:szCs w:val="24"/>
        </w:rPr>
        <w:t>ключает в себя це</w:t>
      </w:r>
      <w:r w:rsidRPr="009547CA" w:rsidR="00D16F25">
        <w:rPr>
          <w:rFonts w:ascii="Times New Roman" w:hAnsi="Times New Roman" w:cs="Times New Roman"/>
          <w:spacing w:val="1"/>
          <w:sz w:val="24"/>
          <w:szCs w:val="24"/>
        </w:rPr>
        <w:t>ли и задачи освоения дисциплины, знания, умения и навыки, формируемые при изучении дисциплины.</w:t>
      </w:r>
    </w:p>
    <w:p xmlns:wp14="http://schemas.microsoft.com/office/word/2010/wordml" w:rsidRPr="009547CA" w:rsidR="00536683" w:rsidP="00156F91" w:rsidRDefault="00536683" w14:paraId="71885B35" wp14:textId="77777777">
      <w:pPr>
        <w:numPr>
          <w:ilvl w:val="0"/>
          <w:numId w:val="13"/>
        </w:numPr>
        <w:shd w:val="clear" w:color="auto" w:fill="FFFFFF"/>
        <w:tabs>
          <w:tab w:val="left" w:pos="1205"/>
        </w:tabs>
        <w:ind w:left="0"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547CA">
        <w:rPr>
          <w:rFonts w:ascii="Times New Roman" w:hAnsi="Times New Roman" w:cs="Times New Roman"/>
          <w:spacing w:val="1"/>
          <w:sz w:val="24"/>
          <w:szCs w:val="24"/>
        </w:rPr>
        <w:t>Тематический план занятий.</w:t>
      </w:r>
      <w:r w:rsidRPr="009547CA" w:rsidR="00D16F25">
        <w:rPr>
          <w:rFonts w:ascii="Times New Roman" w:hAnsi="Times New Roman" w:cs="Times New Roman"/>
          <w:spacing w:val="1"/>
          <w:sz w:val="24"/>
          <w:szCs w:val="24"/>
        </w:rPr>
        <w:t xml:space="preserve"> Включает себя наименование модулей и тем, изучаемых в рамках выбранной дисциплины, а так же планируемые часы, выделяемые для аудиторной работы и самостоятельной работы студента.</w:t>
      </w:r>
    </w:p>
    <w:p xmlns:wp14="http://schemas.microsoft.com/office/word/2010/wordml" w:rsidRPr="009547CA" w:rsidR="00536683" w:rsidP="00156F91" w:rsidRDefault="00536683" w14:paraId="18EFDC9D" wp14:textId="77777777">
      <w:pPr>
        <w:numPr>
          <w:ilvl w:val="0"/>
          <w:numId w:val="13"/>
        </w:numPr>
        <w:shd w:val="clear" w:color="auto" w:fill="FFFFFF"/>
        <w:tabs>
          <w:tab w:val="left" w:pos="1205"/>
        </w:tabs>
        <w:ind w:left="0"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547CA">
        <w:rPr>
          <w:rFonts w:ascii="Times New Roman" w:hAnsi="Times New Roman" w:cs="Times New Roman"/>
          <w:spacing w:val="1"/>
          <w:sz w:val="24"/>
          <w:szCs w:val="24"/>
        </w:rPr>
        <w:t xml:space="preserve">Краткое содержание </w:t>
      </w:r>
      <w:r w:rsidRPr="009547CA" w:rsidR="007572E6">
        <w:rPr>
          <w:rFonts w:ascii="Times New Roman" w:hAnsi="Times New Roman" w:cs="Times New Roman"/>
          <w:spacing w:val="1"/>
          <w:sz w:val="24"/>
          <w:szCs w:val="24"/>
        </w:rPr>
        <w:t>лекционных занятий.</w:t>
      </w:r>
      <w:r w:rsidRPr="009547CA" w:rsidR="00D16F25">
        <w:rPr>
          <w:rFonts w:ascii="Times New Roman" w:hAnsi="Times New Roman" w:cs="Times New Roman"/>
          <w:spacing w:val="1"/>
          <w:sz w:val="24"/>
          <w:szCs w:val="24"/>
        </w:rPr>
        <w:t xml:space="preserve"> Включает в себя наименование лекционного занятия, согласно тематическому плану и план-конспект лекций.</w:t>
      </w:r>
    </w:p>
    <w:p xmlns:wp14="http://schemas.microsoft.com/office/word/2010/wordml" w:rsidRPr="009547CA" w:rsidR="007572E6" w:rsidP="00156F91" w:rsidRDefault="007572E6" w14:paraId="50E0A65E" wp14:textId="77777777">
      <w:pPr>
        <w:numPr>
          <w:ilvl w:val="0"/>
          <w:numId w:val="13"/>
        </w:numPr>
        <w:shd w:val="clear" w:color="auto" w:fill="FFFFFF"/>
        <w:tabs>
          <w:tab w:val="left" w:pos="1205"/>
        </w:tabs>
        <w:ind w:left="0"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547CA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Разработка структуры и содержания семинарских занятий</w:t>
      </w:r>
      <w:r w:rsidRPr="009547CA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xmlns:wp14="http://schemas.microsoft.com/office/word/2010/wordml" w:rsidRPr="009547CA" w:rsidR="007572E6" w:rsidP="00156F91" w:rsidRDefault="007572E6" w14:paraId="3F3F0ADA" wp14:textId="77777777">
      <w:pPr>
        <w:numPr>
          <w:ilvl w:val="0"/>
          <w:numId w:val="13"/>
        </w:numPr>
        <w:shd w:val="clear" w:color="auto" w:fill="FFFFFF"/>
        <w:tabs>
          <w:tab w:val="left" w:pos="1205"/>
        </w:tabs>
        <w:ind w:left="0"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547CA">
        <w:rPr>
          <w:rFonts w:ascii="Times New Roman" w:hAnsi="Times New Roman" w:cs="Times New Roman"/>
          <w:spacing w:val="1"/>
          <w:sz w:val="24"/>
          <w:szCs w:val="24"/>
        </w:rPr>
        <w:t>Контрольные вопросы (задания) для итоговой оценки знаний.</w:t>
      </w:r>
    </w:p>
    <w:p xmlns:wp14="http://schemas.microsoft.com/office/word/2010/wordml" w:rsidRPr="009547CA" w:rsidR="005D5204" w:rsidP="00156F91" w:rsidRDefault="005D5204" w14:paraId="55DFC62F" wp14:textId="77777777">
      <w:pPr>
        <w:numPr>
          <w:ilvl w:val="0"/>
          <w:numId w:val="13"/>
        </w:numPr>
        <w:shd w:val="clear" w:color="auto" w:fill="FFFFFF"/>
        <w:tabs>
          <w:tab w:val="left" w:pos="1205"/>
        </w:tabs>
        <w:ind w:left="0"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547CA">
        <w:rPr>
          <w:rFonts w:ascii="Times New Roman" w:hAnsi="Times New Roman" w:cs="Times New Roman"/>
          <w:sz w:val="24"/>
          <w:szCs w:val="24"/>
        </w:rPr>
        <w:t>Глоссарий по темам, обозначенным в тематическом плане.</w:t>
      </w:r>
    </w:p>
    <w:p xmlns:wp14="http://schemas.microsoft.com/office/word/2010/wordml" w:rsidRPr="009547CA" w:rsidR="007572E6" w:rsidP="00156F91" w:rsidRDefault="007572E6" w14:paraId="71ECBC7E" wp14:textId="77777777">
      <w:pPr>
        <w:numPr>
          <w:ilvl w:val="0"/>
          <w:numId w:val="13"/>
        </w:numPr>
        <w:shd w:val="clear" w:color="auto" w:fill="FFFFFF"/>
        <w:tabs>
          <w:tab w:val="left" w:pos="1205"/>
        </w:tabs>
        <w:ind w:left="0"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547CA">
        <w:rPr>
          <w:rFonts w:ascii="Times New Roman" w:hAnsi="Times New Roman" w:cs="Times New Roman"/>
          <w:spacing w:val="1"/>
          <w:sz w:val="24"/>
          <w:szCs w:val="24"/>
        </w:rPr>
        <w:t>Список обязательной и дополнительной литературы по дисциплине, электронные информационные источники.</w:t>
      </w:r>
    </w:p>
    <w:p xmlns:wp14="http://schemas.microsoft.com/office/word/2010/wordml" w:rsidRPr="009547CA" w:rsidR="00D16F25" w:rsidP="00156F91" w:rsidRDefault="00041BEE" w14:paraId="7BCEAFAF" wp14:textId="77777777">
      <w:pPr>
        <w:shd w:val="clear" w:color="auto" w:fill="FFFFFF"/>
        <w:tabs>
          <w:tab w:val="left" w:pos="1205"/>
        </w:tabs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proofErr w:type="spellStart"/>
      <w:r w:rsidRPr="009547CA">
        <w:rPr>
          <w:rFonts w:ascii="Times New Roman" w:hAnsi="Times New Roman" w:cs="Times New Roman"/>
          <w:spacing w:val="1"/>
          <w:sz w:val="24"/>
          <w:szCs w:val="24"/>
        </w:rPr>
        <w:t>Проектн</w:t>
      </w:r>
      <w:r w:rsidRPr="009547CA" w:rsidR="00A26CA4">
        <w:rPr>
          <w:rFonts w:ascii="Times New Roman" w:hAnsi="Times New Roman" w:cs="Times New Roman"/>
          <w:spacing w:val="1"/>
          <w:sz w:val="24"/>
          <w:szCs w:val="24"/>
        </w:rPr>
        <w:t>о-пракическая</w:t>
      </w:r>
      <w:proofErr w:type="spellEnd"/>
      <w:r w:rsidRPr="009547CA" w:rsidR="00D16F25">
        <w:rPr>
          <w:rFonts w:ascii="Times New Roman" w:hAnsi="Times New Roman" w:cs="Times New Roman"/>
          <w:spacing w:val="1"/>
          <w:sz w:val="24"/>
          <w:szCs w:val="24"/>
        </w:rPr>
        <w:t xml:space="preserve"> работа студента заключается в авторской разработке </w:t>
      </w:r>
      <w:r w:rsidRPr="009547CA" w:rsidR="00BA20CA">
        <w:rPr>
          <w:rFonts w:ascii="Times New Roman" w:hAnsi="Times New Roman" w:cs="Times New Roman"/>
          <w:spacing w:val="1"/>
          <w:sz w:val="24"/>
          <w:szCs w:val="24"/>
        </w:rPr>
        <w:t>дидактического материала для</w:t>
      </w:r>
      <w:r w:rsidRPr="009547CA" w:rsidR="00D16F25">
        <w:rPr>
          <w:rFonts w:ascii="Times New Roman" w:hAnsi="Times New Roman" w:cs="Times New Roman"/>
          <w:spacing w:val="1"/>
          <w:sz w:val="24"/>
          <w:szCs w:val="24"/>
        </w:rPr>
        <w:t xml:space="preserve"> провер</w:t>
      </w:r>
      <w:r w:rsidRPr="009547CA" w:rsidR="00BA20CA">
        <w:rPr>
          <w:rFonts w:ascii="Times New Roman" w:hAnsi="Times New Roman" w:cs="Times New Roman"/>
          <w:spacing w:val="1"/>
          <w:sz w:val="24"/>
          <w:szCs w:val="24"/>
        </w:rPr>
        <w:t>ки и контроля знаний студентов</w:t>
      </w:r>
      <w:r w:rsidRPr="009547CA" w:rsidR="00D16F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47CA" w:rsidR="00BA20CA">
        <w:rPr>
          <w:rFonts w:ascii="Times New Roman" w:hAnsi="Times New Roman" w:cs="Times New Roman"/>
          <w:spacing w:val="1"/>
          <w:sz w:val="24"/>
          <w:szCs w:val="24"/>
        </w:rPr>
        <w:t xml:space="preserve">в </w:t>
      </w:r>
      <w:r w:rsidRPr="009547CA" w:rsidR="00A26CA4">
        <w:rPr>
          <w:rFonts w:ascii="Times New Roman" w:hAnsi="Times New Roman" w:cs="Times New Roman"/>
          <w:spacing w:val="1"/>
          <w:sz w:val="24"/>
          <w:szCs w:val="24"/>
        </w:rPr>
        <w:t xml:space="preserve">самостоятельной либо аудиторной </w:t>
      </w:r>
      <w:r w:rsidRPr="009547CA" w:rsidR="00BA20CA">
        <w:rPr>
          <w:rFonts w:ascii="Times New Roman" w:hAnsi="Times New Roman" w:cs="Times New Roman"/>
          <w:spacing w:val="1"/>
          <w:sz w:val="24"/>
          <w:szCs w:val="24"/>
        </w:rPr>
        <w:t>форме</w:t>
      </w:r>
      <w:r w:rsidRPr="009547CA" w:rsidR="00D16F25">
        <w:rPr>
          <w:rFonts w:ascii="Times New Roman" w:hAnsi="Times New Roman" w:cs="Times New Roman"/>
          <w:spacing w:val="1"/>
          <w:sz w:val="24"/>
          <w:szCs w:val="24"/>
        </w:rPr>
        <w:t xml:space="preserve">. Материал для самостоятельной работы студента должен быть представлен по каждой теме дисциплины, обозначенной в тематическом плане учебно-методического комплекса. </w:t>
      </w:r>
      <w:r w:rsidRPr="009547CA">
        <w:rPr>
          <w:rFonts w:ascii="Times New Roman" w:hAnsi="Times New Roman" w:cs="Times New Roman"/>
          <w:spacing w:val="1"/>
          <w:sz w:val="24"/>
          <w:szCs w:val="24"/>
        </w:rPr>
        <w:t>Варианты проектных</w:t>
      </w:r>
      <w:r w:rsidRPr="009547CA" w:rsidR="00D16F25">
        <w:rPr>
          <w:rFonts w:ascii="Times New Roman" w:hAnsi="Times New Roman" w:cs="Times New Roman"/>
          <w:spacing w:val="1"/>
          <w:sz w:val="24"/>
          <w:szCs w:val="24"/>
        </w:rPr>
        <w:t xml:space="preserve"> работ:</w:t>
      </w:r>
    </w:p>
    <w:p xmlns:wp14="http://schemas.microsoft.com/office/word/2010/wordml" w:rsidRPr="009547CA" w:rsidR="00D16F25" w:rsidP="00156F91" w:rsidRDefault="00D16F25" w14:paraId="0D210EAD" wp14:textId="77777777">
      <w:pPr>
        <w:numPr>
          <w:ilvl w:val="0"/>
          <w:numId w:val="14"/>
        </w:numPr>
        <w:shd w:val="clear" w:color="auto" w:fill="FFFFFF"/>
        <w:tabs>
          <w:tab w:val="left" w:pos="1205"/>
        </w:tabs>
        <w:ind w:left="0"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547CA">
        <w:rPr>
          <w:rFonts w:ascii="Times New Roman" w:hAnsi="Times New Roman" w:cs="Times New Roman"/>
          <w:spacing w:val="1"/>
          <w:sz w:val="24"/>
          <w:szCs w:val="24"/>
        </w:rPr>
        <w:t>Разработка тестовых заданий по курсу</w:t>
      </w:r>
      <w:r w:rsidRPr="009547CA" w:rsidR="00041BEE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xmlns:wp14="http://schemas.microsoft.com/office/word/2010/wordml" w:rsidRPr="009547CA" w:rsidR="00D16F25" w:rsidP="00156F91" w:rsidRDefault="00D16F25" w14:paraId="18BE4E0F" wp14:textId="77777777">
      <w:pPr>
        <w:numPr>
          <w:ilvl w:val="0"/>
          <w:numId w:val="14"/>
        </w:numPr>
        <w:shd w:val="clear" w:color="auto" w:fill="FFFFFF"/>
        <w:tabs>
          <w:tab w:val="left" w:pos="1205"/>
        </w:tabs>
        <w:ind w:left="0"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547CA">
        <w:rPr>
          <w:rFonts w:ascii="Times New Roman" w:hAnsi="Times New Roman" w:cs="Times New Roman"/>
          <w:spacing w:val="1"/>
          <w:sz w:val="24"/>
          <w:szCs w:val="24"/>
        </w:rPr>
        <w:t>Разработка деловой игры</w:t>
      </w:r>
      <w:r w:rsidRPr="009547CA" w:rsidR="00041BEE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xmlns:wp14="http://schemas.microsoft.com/office/word/2010/wordml" w:rsidRPr="009547CA" w:rsidR="00D16F25" w:rsidP="00156F91" w:rsidRDefault="00D16F25" w14:paraId="69B79A0C" wp14:textId="77777777">
      <w:pPr>
        <w:numPr>
          <w:ilvl w:val="0"/>
          <w:numId w:val="14"/>
        </w:numPr>
        <w:shd w:val="clear" w:color="auto" w:fill="FFFFFF"/>
        <w:tabs>
          <w:tab w:val="left" w:pos="1205"/>
        </w:tabs>
        <w:ind w:left="0"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547CA">
        <w:rPr>
          <w:rFonts w:ascii="Times New Roman" w:hAnsi="Times New Roman" w:cs="Times New Roman"/>
          <w:spacing w:val="1"/>
          <w:sz w:val="24"/>
          <w:szCs w:val="24"/>
        </w:rPr>
        <w:t xml:space="preserve">Разработка </w:t>
      </w:r>
      <w:proofErr w:type="spellStart"/>
      <w:proofErr w:type="gramStart"/>
      <w:r w:rsidRPr="009547CA">
        <w:rPr>
          <w:rFonts w:ascii="Times New Roman" w:hAnsi="Times New Roman" w:cs="Times New Roman"/>
          <w:spacing w:val="1"/>
          <w:sz w:val="24"/>
          <w:szCs w:val="24"/>
        </w:rPr>
        <w:t>ке</w:t>
      </w:r>
      <w:r w:rsidRPr="009547CA" w:rsidR="00041BEE">
        <w:rPr>
          <w:rFonts w:ascii="Times New Roman" w:hAnsi="Times New Roman" w:cs="Times New Roman"/>
          <w:spacing w:val="1"/>
          <w:sz w:val="24"/>
          <w:szCs w:val="24"/>
        </w:rPr>
        <w:t>йс-заданий</w:t>
      </w:r>
      <w:proofErr w:type="spellEnd"/>
      <w:proofErr w:type="gramEnd"/>
      <w:r w:rsidRPr="009547CA" w:rsidR="00041BEE">
        <w:rPr>
          <w:rFonts w:ascii="Times New Roman" w:hAnsi="Times New Roman" w:cs="Times New Roman"/>
          <w:spacing w:val="1"/>
          <w:sz w:val="24"/>
          <w:szCs w:val="24"/>
        </w:rPr>
        <w:t xml:space="preserve"> и ситуационных задач.</w:t>
      </w:r>
    </w:p>
    <w:p xmlns:wp14="http://schemas.microsoft.com/office/word/2010/wordml" w:rsidRPr="009547CA" w:rsidR="00041BEE" w:rsidP="00156F91" w:rsidRDefault="00041BEE" w14:paraId="1E33FE1B" wp14:textId="77777777">
      <w:pPr>
        <w:numPr>
          <w:ilvl w:val="0"/>
          <w:numId w:val="14"/>
        </w:numPr>
        <w:shd w:val="clear" w:color="auto" w:fill="FFFFFF"/>
        <w:tabs>
          <w:tab w:val="left" w:pos="1205"/>
        </w:tabs>
        <w:ind w:left="0"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547CA">
        <w:rPr>
          <w:rFonts w:ascii="Times New Roman" w:hAnsi="Times New Roman" w:cs="Times New Roman"/>
          <w:spacing w:val="1"/>
          <w:sz w:val="24"/>
          <w:szCs w:val="24"/>
        </w:rPr>
        <w:t>Разработка контрольных практических заданий.</w:t>
      </w:r>
    </w:p>
    <w:p xmlns:wp14="http://schemas.microsoft.com/office/word/2010/wordml" w:rsidRPr="009547CA" w:rsidR="00041BEE" w:rsidP="00156F91" w:rsidRDefault="00041BEE" w14:paraId="123FB7BE" wp14:textId="77777777">
      <w:pPr>
        <w:numPr>
          <w:ilvl w:val="0"/>
          <w:numId w:val="14"/>
        </w:numPr>
        <w:shd w:val="clear" w:color="auto" w:fill="FFFFFF"/>
        <w:tabs>
          <w:tab w:val="left" w:pos="1205"/>
        </w:tabs>
        <w:ind w:left="0"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547CA">
        <w:rPr>
          <w:rFonts w:ascii="Times New Roman" w:hAnsi="Times New Roman" w:cs="Times New Roman"/>
          <w:spacing w:val="1"/>
          <w:sz w:val="24"/>
          <w:szCs w:val="24"/>
        </w:rPr>
        <w:t>Разработка вариантов контрольных работ для промежуточной проверки знаний.</w:t>
      </w:r>
    </w:p>
    <w:p xmlns:wp14="http://schemas.microsoft.com/office/word/2010/wordml" w:rsidRPr="009547CA" w:rsidR="00041BEE" w:rsidP="00156F91" w:rsidRDefault="00041BEE" w14:paraId="108DE2C7" wp14:textId="77777777">
      <w:pPr>
        <w:numPr>
          <w:ilvl w:val="0"/>
          <w:numId w:val="14"/>
        </w:numPr>
        <w:shd w:val="clear" w:color="auto" w:fill="FFFFFF"/>
        <w:tabs>
          <w:tab w:val="left" w:pos="1205"/>
        </w:tabs>
        <w:ind w:left="0"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547CA">
        <w:rPr>
          <w:rFonts w:ascii="Times New Roman" w:hAnsi="Times New Roman" w:cs="Times New Roman"/>
          <w:spacing w:val="1"/>
          <w:sz w:val="24"/>
          <w:szCs w:val="24"/>
        </w:rPr>
        <w:t>Разработка вопросов для коллоквиума и собеседования.</w:t>
      </w:r>
    </w:p>
    <w:p xmlns:wp14="http://schemas.microsoft.com/office/word/2010/wordml" w:rsidRPr="009547CA" w:rsidR="00041BEE" w:rsidP="00156F91" w:rsidRDefault="00041BEE" w14:paraId="1A376373" wp14:textId="77777777">
      <w:pPr>
        <w:numPr>
          <w:ilvl w:val="0"/>
          <w:numId w:val="14"/>
        </w:numPr>
        <w:shd w:val="clear" w:color="auto" w:fill="FFFFFF"/>
        <w:tabs>
          <w:tab w:val="left" w:pos="1205"/>
        </w:tabs>
        <w:ind w:left="0"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547CA">
        <w:rPr>
          <w:rFonts w:ascii="Times New Roman" w:hAnsi="Times New Roman" w:cs="Times New Roman"/>
          <w:spacing w:val="1"/>
          <w:sz w:val="24"/>
          <w:szCs w:val="24"/>
        </w:rPr>
        <w:t>Разработка практикума по темам дисциплин.</w:t>
      </w:r>
    </w:p>
    <w:p xmlns:wp14="http://schemas.microsoft.com/office/word/2010/wordml" w:rsidRPr="009547CA" w:rsidR="00D05ED8" w:rsidP="00156F91" w:rsidRDefault="00041BEE" w14:paraId="0D59CE8D" wp14:textId="77777777">
      <w:pPr>
        <w:numPr>
          <w:ilvl w:val="0"/>
          <w:numId w:val="14"/>
        </w:numPr>
        <w:shd w:val="clear" w:color="auto" w:fill="FFFFFF"/>
        <w:tabs>
          <w:tab w:val="left" w:pos="120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7CA">
        <w:rPr>
          <w:rFonts w:ascii="Times New Roman" w:hAnsi="Times New Roman" w:cs="Times New Roman"/>
          <w:spacing w:val="1"/>
          <w:sz w:val="24"/>
          <w:szCs w:val="24"/>
        </w:rPr>
        <w:t>Разработка заданий для лабораторной работы</w:t>
      </w:r>
      <w:r w:rsidRPr="009547CA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9547CA" w:rsidR="00041BEE" w:rsidP="00156F91" w:rsidRDefault="00041BEE" w14:paraId="1CB6EAE4" wp14:textId="77777777">
      <w:pPr>
        <w:shd w:val="clear" w:color="auto" w:fill="FFFFFF"/>
        <w:tabs>
          <w:tab w:val="left" w:pos="12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7CA">
        <w:rPr>
          <w:rFonts w:ascii="Times New Roman" w:hAnsi="Times New Roman" w:cs="Times New Roman"/>
          <w:sz w:val="24"/>
          <w:szCs w:val="24"/>
        </w:rPr>
        <w:t>Программой предусмотрен выбор прочих форм проектной работы студента по предварительному согласованию с научным руководителем педагогической практики от кафедры.</w:t>
      </w:r>
    </w:p>
    <w:p xmlns:wp14="http://schemas.microsoft.com/office/word/2010/wordml" w:rsidRPr="009547CA" w:rsidR="00536683" w:rsidP="00156F91" w:rsidRDefault="005D5204" w14:paraId="046C655C" wp14:textId="77777777">
      <w:pPr>
        <w:shd w:val="clear" w:color="auto" w:fill="FFFFFF"/>
        <w:tabs>
          <w:tab w:val="left" w:pos="1205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9547CA">
        <w:rPr>
          <w:rFonts w:ascii="Times New Roman" w:hAnsi="Times New Roman" w:cs="Times New Roman"/>
          <w:b/>
          <w:sz w:val="24"/>
          <w:szCs w:val="24"/>
        </w:rPr>
        <w:t>Общая трудоемкость</w:t>
      </w:r>
      <w:r w:rsidRPr="009547CA">
        <w:rPr>
          <w:rFonts w:ascii="Times New Roman" w:hAnsi="Times New Roman" w:cs="Times New Roman"/>
          <w:sz w:val="24"/>
          <w:szCs w:val="24"/>
        </w:rPr>
        <w:t xml:space="preserve"> </w:t>
      </w:r>
      <w:r w:rsidRPr="009547CA"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9547CA">
        <w:rPr>
          <w:rFonts w:ascii="Times New Roman" w:hAnsi="Times New Roman" w:cs="Times New Roman"/>
          <w:sz w:val="24"/>
          <w:szCs w:val="24"/>
        </w:rPr>
        <w:t xml:space="preserve"> составляет 2 недели (108 часов / 3 зет).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534"/>
        <w:gridCol w:w="2126"/>
        <w:gridCol w:w="4536"/>
        <w:gridCol w:w="1559"/>
        <w:gridCol w:w="1276"/>
      </w:tblGrid>
      <w:tr xmlns:wp14="http://schemas.microsoft.com/office/word/2010/wordml" w:rsidRPr="009547CA" w:rsidR="00D05ED8" w:rsidTr="005D5204" w14:paraId="34D89F87" wp14:textId="77777777">
        <w:tc>
          <w:tcPr>
            <w:tcW w:w="534" w:type="dxa"/>
            <w:vAlign w:val="center"/>
          </w:tcPr>
          <w:p w:rsidRPr="009547CA" w:rsidR="00D05ED8" w:rsidP="005D5204" w:rsidRDefault="00D05ED8" w14:paraId="7229163F" wp14:textId="77777777">
            <w:pPr>
              <w:shd w:val="clear" w:color="auto" w:fill="FFFFFF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547CA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9547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126" w:type="dxa"/>
            <w:vAlign w:val="center"/>
          </w:tcPr>
          <w:p w:rsidRPr="009547CA" w:rsidR="00D05ED8" w:rsidP="005D5204" w:rsidRDefault="00D05ED8" w14:paraId="3E751A06" wp14:textId="77777777">
            <w:pPr>
              <w:shd w:val="clear" w:color="auto" w:fill="FFFFFF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4536" w:type="dxa"/>
            <w:vAlign w:val="center"/>
          </w:tcPr>
          <w:p w:rsidRPr="009547CA" w:rsidR="00D05ED8" w:rsidP="005D5204" w:rsidRDefault="00D05ED8" w14:paraId="1FAEA788" wp14:textId="77777777">
            <w:pPr>
              <w:shd w:val="clear" w:color="auto" w:fill="FFFFFF"/>
              <w:tabs>
                <w:tab w:val="left" w:pos="567"/>
              </w:tabs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(виды работы) на практике</w:t>
            </w:r>
          </w:p>
        </w:tc>
        <w:tc>
          <w:tcPr>
            <w:tcW w:w="1559" w:type="dxa"/>
            <w:vAlign w:val="center"/>
          </w:tcPr>
          <w:p w:rsidRPr="009547CA" w:rsidR="00D05ED8" w:rsidP="005D5204" w:rsidRDefault="00D05ED8" w14:paraId="09CA299D" wp14:textId="77777777">
            <w:pPr>
              <w:shd w:val="clear" w:color="auto" w:fill="FFFFFF"/>
              <w:tabs>
                <w:tab w:val="left" w:pos="567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b/>
                <w:sz w:val="24"/>
                <w:szCs w:val="24"/>
              </w:rPr>
              <w:t>Общая трудоёмкость</w:t>
            </w:r>
          </w:p>
          <w:p w:rsidRPr="009547CA" w:rsidR="00D05ED8" w:rsidP="005D5204" w:rsidRDefault="00D05ED8" w14:paraId="4EDABA42" wp14:textId="77777777">
            <w:pPr>
              <w:shd w:val="clear" w:color="auto" w:fill="FFFFFF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</w:t>
            </w:r>
            <w:proofErr w:type="spellStart"/>
            <w:r w:rsidRPr="009547CA">
              <w:rPr>
                <w:rFonts w:ascii="Times New Roman" w:hAnsi="Times New Roman" w:cs="Times New Roman"/>
                <w:b/>
                <w:sz w:val="24"/>
                <w:szCs w:val="24"/>
              </w:rPr>
              <w:t>зач</w:t>
            </w:r>
            <w:proofErr w:type="spellEnd"/>
            <w:r w:rsidRPr="009547CA">
              <w:rPr>
                <w:rFonts w:ascii="Times New Roman" w:hAnsi="Times New Roman" w:cs="Times New Roman"/>
                <w:b/>
                <w:sz w:val="24"/>
                <w:szCs w:val="24"/>
              </w:rPr>
              <w:t>. ед.)</w:t>
            </w:r>
          </w:p>
        </w:tc>
        <w:tc>
          <w:tcPr>
            <w:tcW w:w="1276" w:type="dxa"/>
            <w:vAlign w:val="center"/>
          </w:tcPr>
          <w:p w:rsidRPr="009547CA" w:rsidR="00D05ED8" w:rsidP="005D5204" w:rsidRDefault="00D05ED8" w14:paraId="32C6EB40" wp14:textId="77777777">
            <w:pPr>
              <w:shd w:val="clear" w:color="auto" w:fill="FFFFFF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b/>
                <w:sz w:val="24"/>
                <w:szCs w:val="24"/>
              </w:rPr>
              <w:t>Форма текущего контроля</w:t>
            </w:r>
          </w:p>
        </w:tc>
      </w:tr>
      <w:tr xmlns:wp14="http://schemas.microsoft.com/office/word/2010/wordml" w:rsidRPr="009547CA" w:rsidR="00D05ED8" w:rsidTr="005D5204" w14:paraId="324D50C4" wp14:textId="77777777">
        <w:tc>
          <w:tcPr>
            <w:tcW w:w="534" w:type="dxa"/>
          </w:tcPr>
          <w:p w:rsidRPr="009547CA" w:rsidR="00D05ED8" w:rsidP="005D5204" w:rsidRDefault="00D05ED8" w14:paraId="649841BE" wp14:textId="77777777">
            <w:pPr>
              <w:tabs>
                <w:tab w:val="left" w:pos="567"/>
                <w:tab w:val="left" w:pos="708"/>
              </w:tabs>
              <w:ind w:right="668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Pr="009547CA" w:rsidR="00D05ED8" w:rsidP="005D5204" w:rsidRDefault="00D05ED8" w14:paraId="565FA875" wp14:textId="77777777">
            <w:pPr>
              <w:shd w:val="clear" w:color="auto" w:fill="FFFFFF"/>
              <w:tabs>
                <w:tab w:val="left" w:pos="567"/>
              </w:tabs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этап.</w:t>
            </w:r>
          </w:p>
          <w:p w:rsidRPr="009547CA" w:rsidR="00D05ED8" w:rsidP="005D5204" w:rsidRDefault="00D05ED8" w14:paraId="2E5F01A7" wp14:textId="77777777">
            <w:pPr>
              <w:tabs>
                <w:tab w:val="left" w:pos="567"/>
                <w:tab w:val="left" w:pos="708"/>
              </w:tabs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Составление общей характеристики преподаваемой науки.</w:t>
            </w:r>
          </w:p>
        </w:tc>
        <w:tc>
          <w:tcPr>
            <w:tcW w:w="4536" w:type="dxa"/>
          </w:tcPr>
          <w:p w:rsidRPr="009547CA" w:rsidR="005D5204" w:rsidP="000E7B2E" w:rsidRDefault="005D5204" w14:paraId="5057FABD" wp14:textId="77777777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17"/>
                <w:tab w:val="left" w:pos="1205"/>
              </w:tabs>
              <w:ind w:left="0" w:firstLine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Пояснительная записка.</w:t>
            </w:r>
          </w:p>
          <w:p w:rsidRPr="009547CA" w:rsidR="005D5204" w:rsidP="000E7B2E" w:rsidRDefault="005D5204" w14:paraId="5729CA57" wp14:textId="77777777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17"/>
                <w:tab w:val="left" w:pos="1205"/>
              </w:tabs>
              <w:ind w:left="0" w:firstLine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Тематический план занятий.</w:t>
            </w:r>
          </w:p>
          <w:p w:rsidRPr="009547CA" w:rsidR="005D5204" w:rsidP="000E7B2E" w:rsidRDefault="005D5204" w14:paraId="2A4D0088" wp14:textId="77777777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17"/>
                <w:tab w:val="left" w:pos="1205"/>
              </w:tabs>
              <w:ind w:left="0" w:firstLine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Конспект лекционных занятий.</w:t>
            </w:r>
          </w:p>
          <w:p w:rsidRPr="009547CA" w:rsidR="005D5204" w:rsidP="000E7B2E" w:rsidRDefault="005D5204" w14:paraId="5D315352" wp14:textId="77777777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17"/>
                <w:tab w:val="left" w:pos="1205"/>
              </w:tabs>
              <w:ind w:left="0" w:firstLine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 семинарских занятий</w:t>
            </w:r>
            <w:r w:rsidRPr="009547C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</w:p>
          <w:p w:rsidRPr="009547CA" w:rsidR="005D5204" w:rsidP="000E7B2E" w:rsidRDefault="005D5204" w14:paraId="1840EF03" wp14:textId="77777777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17"/>
                <w:tab w:val="left" w:pos="1205"/>
              </w:tabs>
              <w:ind w:left="0" w:firstLine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Итоговый контроль</w:t>
            </w:r>
          </w:p>
          <w:p w:rsidRPr="009547CA" w:rsidR="005D5204" w:rsidP="000E7B2E" w:rsidRDefault="005D5204" w14:paraId="20472CB2" wp14:textId="77777777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17"/>
                <w:tab w:val="left" w:pos="1205"/>
              </w:tabs>
              <w:ind w:left="0" w:firstLine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Глоссарий.</w:t>
            </w:r>
          </w:p>
          <w:p w:rsidRPr="009547CA" w:rsidR="00D05ED8" w:rsidP="000E7B2E" w:rsidRDefault="005D5204" w14:paraId="7736F489" wp14:textId="77777777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17"/>
                <w:tab w:val="left" w:pos="1205"/>
              </w:tabs>
              <w:ind w:left="0" w:firstLine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Список литературы.</w:t>
            </w:r>
          </w:p>
        </w:tc>
        <w:tc>
          <w:tcPr>
            <w:tcW w:w="1559" w:type="dxa"/>
          </w:tcPr>
          <w:p w:rsidRPr="009547CA" w:rsidR="00D05ED8" w:rsidP="005D5204" w:rsidRDefault="00D05ED8" w14:paraId="3168F0FB" wp14:textId="77777777">
            <w:pPr>
              <w:tabs>
                <w:tab w:val="left" w:pos="567"/>
                <w:tab w:val="left" w:pos="708"/>
              </w:tabs>
              <w:ind w:righ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547CA" w:rsidR="005D5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зет.</w:t>
            </w:r>
          </w:p>
        </w:tc>
        <w:tc>
          <w:tcPr>
            <w:tcW w:w="1276" w:type="dxa"/>
          </w:tcPr>
          <w:p w:rsidRPr="009547CA" w:rsidR="00D05ED8" w:rsidP="005D5204" w:rsidRDefault="00D05ED8" w14:paraId="11F1A678" wp14:textId="77777777">
            <w:pPr>
              <w:shd w:val="clear" w:color="auto" w:fill="FFFFFF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Раздел отчёта</w:t>
            </w:r>
          </w:p>
        </w:tc>
      </w:tr>
      <w:tr xmlns:wp14="http://schemas.microsoft.com/office/word/2010/wordml" w:rsidRPr="009547CA" w:rsidR="00D05ED8" w:rsidTr="007B0B25" w14:paraId="06487479" wp14:textId="77777777">
        <w:trPr>
          <w:trHeight w:val="1265"/>
        </w:trPr>
        <w:tc>
          <w:tcPr>
            <w:tcW w:w="534" w:type="dxa"/>
          </w:tcPr>
          <w:p w:rsidRPr="009547CA" w:rsidR="00D05ED8" w:rsidP="005D5204" w:rsidRDefault="00D05ED8" w14:paraId="18F999B5" wp14:textId="77777777">
            <w:pPr>
              <w:tabs>
                <w:tab w:val="left" w:pos="567"/>
                <w:tab w:val="left" w:pos="708"/>
              </w:tabs>
              <w:ind w:right="668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Pr="009547CA" w:rsidR="00D05ED8" w:rsidP="005D5204" w:rsidRDefault="005D5204" w14:paraId="7AD0E80B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Проектн</w:t>
            </w:r>
            <w:r w:rsidRPr="009547CA" w:rsidR="00A26CA4">
              <w:rPr>
                <w:rFonts w:ascii="Times New Roman" w:hAnsi="Times New Roman" w:cs="Times New Roman"/>
                <w:sz w:val="24"/>
                <w:szCs w:val="24"/>
              </w:rPr>
              <w:t xml:space="preserve">о-практический </w:t>
            </w:r>
            <w:r w:rsidRPr="009547CA" w:rsidR="00D05ED8">
              <w:rPr>
                <w:rFonts w:ascii="Times New Roman" w:hAnsi="Times New Roman" w:cs="Times New Roman"/>
                <w:sz w:val="24"/>
                <w:szCs w:val="24"/>
              </w:rPr>
              <w:t>этап.</w:t>
            </w:r>
          </w:p>
          <w:p w:rsidRPr="009547CA" w:rsidR="00D05ED8" w:rsidP="005D5204" w:rsidRDefault="005D5204" w14:paraId="6D32EEAF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студента</w:t>
            </w:r>
          </w:p>
        </w:tc>
        <w:tc>
          <w:tcPr>
            <w:tcW w:w="4536" w:type="dxa"/>
          </w:tcPr>
          <w:p w:rsidRPr="009547CA" w:rsidR="00D05ED8" w:rsidP="007B0B25" w:rsidRDefault="005D5204" w14:paraId="530BD217" wp14:textId="77777777">
            <w:pPr>
              <w:pStyle w:val="af"/>
              <w:tabs>
                <w:tab w:val="left" w:pos="165"/>
                <w:tab w:val="left" w:pos="307"/>
              </w:tabs>
              <w:ind w:left="23"/>
              <w:jc w:val="both"/>
              <w:rPr>
                <w:sz w:val="24"/>
                <w:szCs w:val="24"/>
              </w:rPr>
            </w:pPr>
            <w:r w:rsidRPr="009547CA">
              <w:rPr>
                <w:sz w:val="24"/>
                <w:szCs w:val="24"/>
              </w:rPr>
              <w:t>Разработка контрольных и практических материалов для самостоятельной работы студента по дисциплине, согласно разработанному тематическому плану занятий.</w:t>
            </w:r>
          </w:p>
        </w:tc>
        <w:tc>
          <w:tcPr>
            <w:tcW w:w="1559" w:type="dxa"/>
          </w:tcPr>
          <w:p w:rsidRPr="009547CA" w:rsidR="00D05ED8" w:rsidP="005D5204" w:rsidRDefault="00D05ED8" w14:paraId="57D7E4F3" wp14:textId="77777777">
            <w:pPr>
              <w:tabs>
                <w:tab w:val="left" w:pos="567"/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547CA" w:rsidR="005D5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зет</w:t>
            </w:r>
            <w:r w:rsidRPr="009547CA" w:rsidR="005D52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Pr="009547CA" w:rsidR="00D05ED8" w:rsidP="005D5204" w:rsidRDefault="00D05ED8" w14:paraId="10C8B916" wp14:textId="77777777">
            <w:pPr>
              <w:shd w:val="clear" w:color="auto" w:fill="FFFFFF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Раздел отчёта</w:t>
            </w:r>
          </w:p>
        </w:tc>
      </w:tr>
    </w:tbl>
    <w:p xmlns:wp14="http://schemas.microsoft.com/office/word/2010/wordml" w:rsidRPr="009547CA" w:rsidR="007B0B25" w:rsidP="00156F91" w:rsidRDefault="007B0B25" w14:paraId="5AE49762" wp14:textId="77777777">
      <w:pPr>
        <w:shd w:val="clear" w:color="auto" w:fill="FFFFFF"/>
        <w:tabs>
          <w:tab w:val="left" w:pos="708"/>
          <w:tab w:val="left" w:pos="9356"/>
        </w:tabs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7CA">
        <w:rPr>
          <w:rFonts w:ascii="Times New Roman" w:hAnsi="Times New Roman" w:cs="Times New Roman"/>
          <w:sz w:val="24"/>
          <w:szCs w:val="24"/>
        </w:rPr>
        <w:t xml:space="preserve">Контактная работа обучающихся с преподавателем, в том числе с применением дистанционных образовательных технологий, включает в себя занятия лекционного типа, и (или) групповые консультации, и (или) индивидуальную работу обучающихся с </w:t>
      </w:r>
      <w:r w:rsidRPr="009547CA">
        <w:rPr>
          <w:rFonts w:ascii="Times New Roman" w:hAnsi="Times New Roman" w:cs="Times New Roman"/>
          <w:sz w:val="24"/>
          <w:szCs w:val="24"/>
        </w:rPr>
        <w:lastRenderedPageBreak/>
        <w:t>преподавателем, а также аттестационные испытания промежуточной аттестации.</w:t>
      </w:r>
    </w:p>
    <w:p xmlns:wp14="http://schemas.microsoft.com/office/word/2010/wordml" w:rsidRPr="009547CA" w:rsidR="007B0B25" w:rsidP="00156F91" w:rsidRDefault="007B0B25" w14:paraId="5D284589" wp14:textId="77777777">
      <w:pPr>
        <w:shd w:val="clear" w:color="auto" w:fill="FFFFFF"/>
        <w:tabs>
          <w:tab w:val="left" w:pos="708"/>
          <w:tab w:val="left" w:pos="93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7CA">
        <w:rPr>
          <w:rFonts w:ascii="Times New Roman" w:hAnsi="Times New Roman" w:cs="Times New Roman"/>
          <w:sz w:val="24"/>
          <w:szCs w:val="24"/>
        </w:rPr>
        <w:t>При необходимости контактная работа обучающихся с преподавателем включает в себя иные виды учебной деятельности, предусматривающие групповую или индивидуальную работу обучающихся с преподавателем.</w:t>
      </w:r>
      <w:proofErr w:type="gramEnd"/>
    </w:p>
    <w:p xmlns:wp14="http://schemas.microsoft.com/office/word/2010/wordml" w:rsidRPr="009547CA" w:rsidR="007B0B25" w:rsidP="00156F91" w:rsidRDefault="007B0B25" w14:paraId="6DCCEACA" wp14:textId="77777777">
      <w:pPr>
        <w:shd w:val="clear" w:color="auto" w:fill="FFFFFF"/>
        <w:tabs>
          <w:tab w:val="left" w:pos="708"/>
          <w:tab w:val="left" w:pos="93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7CA">
        <w:rPr>
          <w:rFonts w:ascii="Times New Roman" w:hAnsi="Times New Roman" w:cs="Times New Roman"/>
          <w:sz w:val="24"/>
          <w:szCs w:val="24"/>
        </w:rPr>
        <w:t xml:space="preserve">Общая трудоемкость контактной работы </w:t>
      </w:r>
      <w:proofErr w:type="gramStart"/>
      <w:r w:rsidRPr="009547C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547CA">
        <w:rPr>
          <w:rFonts w:ascii="Times New Roman" w:hAnsi="Times New Roman" w:cs="Times New Roman"/>
          <w:sz w:val="24"/>
          <w:szCs w:val="24"/>
        </w:rPr>
        <w:t xml:space="preserve"> с преподавателем составляет 4 академических часа.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677"/>
        <w:gridCol w:w="1968"/>
        <w:gridCol w:w="3346"/>
        <w:gridCol w:w="1606"/>
        <w:gridCol w:w="1973"/>
      </w:tblGrid>
      <w:tr xmlns:wp14="http://schemas.microsoft.com/office/word/2010/wordml" w:rsidRPr="009547CA" w:rsidR="007B0B25" w:rsidTr="00434724" w14:paraId="62ED9173" wp14:textId="77777777">
        <w:tc>
          <w:tcPr>
            <w:tcW w:w="354" w:type="pct"/>
          </w:tcPr>
          <w:p w:rsidRPr="009547CA" w:rsidR="007B0B25" w:rsidP="00A26CA4" w:rsidRDefault="007B0B25" w14:paraId="339A2204" wp14:textId="7777777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547CA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9547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28" w:type="pct"/>
          </w:tcPr>
          <w:p w:rsidRPr="009547CA" w:rsidR="007B0B25" w:rsidP="00A26CA4" w:rsidRDefault="007B0B25" w14:paraId="5A9D6016" wp14:textId="7777777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контактной работы </w:t>
            </w:r>
            <w:proofErr w:type="gramStart"/>
            <w:r w:rsidRPr="009547C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54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преподавателем</w:t>
            </w:r>
          </w:p>
        </w:tc>
        <w:tc>
          <w:tcPr>
            <w:tcW w:w="1748" w:type="pct"/>
          </w:tcPr>
          <w:p w:rsidRPr="009547CA" w:rsidR="007B0B25" w:rsidP="00A26CA4" w:rsidRDefault="007B0B25" w14:paraId="78A3BE09" wp14:textId="77777777">
            <w:pPr>
              <w:tabs>
                <w:tab w:val="left" w:pos="708"/>
                <w:tab w:val="left" w:pos="900"/>
              </w:tabs>
              <w:ind w:left="29" w:hanging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(виды работы) на практике</w:t>
            </w:r>
          </w:p>
        </w:tc>
        <w:tc>
          <w:tcPr>
            <w:tcW w:w="839" w:type="pct"/>
          </w:tcPr>
          <w:p w:rsidRPr="009547CA" w:rsidR="007B0B25" w:rsidP="00434724" w:rsidRDefault="007B0B25" w14:paraId="5DB0C680" wp14:textId="77777777">
            <w:pPr>
              <w:shd w:val="clear" w:color="auto" w:fill="FFFFFF"/>
              <w:ind w:lef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b/>
                <w:sz w:val="24"/>
                <w:szCs w:val="24"/>
              </w:rPr>
              <w:t>Общая трудоёмкость</w:t>
            </w:r>
          </w:p>
          <w:p w:rsidRPr="009547CA" w:rsidR="007B0B25" w:rsidP="00434724" w:rsidRDefault="007B0B25" w14:paraId="1DBDF211" wp14:textId="77777777">
            <w:pPr>
              <w:tabs>
                <w:tab w:val="left" w:pos="708"/>
                <w:tab w:val="left" w:pos="900"/>
              </w:tabs>
              <w:ind w:lef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</w:t>
            </w:r>
            <w:proofErr w:type="spellStart"/>
            <w:r w:rsidRPr="009547CA">
              <w:rPr>
                <w:rFonts w:ascii="Times New Roman" w:hAnsi="Times New Roman" w:cs="Times New Roman"/>
                <w:b/>
                <w:sz w:val="24"/>
                <w:szCs w:val="24"/>
              </w:rPr>
              <w:t>ак.ч</w:t>
            </w:r>
            <w:proofErr w:type="spellEnd"/>
            <w:r w:rsidRPr="009547CA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031" w:type="pct"/>
          </w:tcPr>
          <w:p w:rsidRPr="009547CA" w:rsidR="007B0B25" w:rsidP="00A26CA4" w:rsidRDefault="007B0B25" w14:paraId="6C3BE28D" wp14:textId="77777777">
            <w:pPr>
              <w:tabs>
                <w:tab w:val="left" w:pos="708"/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</w:tr>
      <w:tr xmlns:wp14="http://schemas.microsoft.com/office/word/2010/wordml" w:rsidRPr="009547CA" w:rsidR="007B0B25" w:rsidTr="00434724" w14:paraId="1797168F" wp14:textId="77777777">
        <w:tc>
          <w:tcPr>
            <w:tcW w:w="354" w:type="pct"/>
          </w:tcPr>
          <w:p w:rsidRPr="009547CA" w:rsidR="007B0B25" w:rsidP="00A26CA4" w:rsidRDefault="007B0B25" w14:paraId="56B20A0C" wp14:textId="77777777">
            <w:pPr>
              <w:tabs>
                <w:tab w:val="left" w:pos="708"/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8" w:type="pct"/>
          </w:tcPr>
          <w:p w:rsidRPr="009547CA" w:rsidR="007B0B25" w:rsidP="00A26CA4" w:rsidRDefault="007B0B25" w14:paraId="403331E2" wp14:textId="77777777">
            <w:pPr>
              <w:tabs>
                <w:tab w:val="left" w:pos="708"/>
                <w:tab w:val="left" w:pos="900"/>
              </w:tabs>
              <w:ind w:left="-107"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Установочная</w:t>
            </w:r>
          </w:p>
          <w:p w:rsidRPr="009547CA" w:rsidR="007B0B25" w:rsidP="00A26CA4" w:rsidRDefault="007B0B25" w14:paraId="051B5543" wp14:textId="77777777">
            <w:pPr>
              <w:tabs>
                <w:tab w:val="left" w:pos="708"/>
                <w:tab w:val="left" w:pos="900"/>
              </w:tabs>
              <w:ind w:left="-107"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конференция по практике</w:t>
            </w:r>
          </w:p>
        </w:tc>
        <w:tc>
          <w:tcPr>
            <w:tcW w:w="1748" w:type="pct"/>
          </w:tcPr>
          <w:p w:rsidRPr="009547CA" w:rsidR="007B0B25" w:rsidP="000E7B2E" w:rsidRDefault="007B0B25" w14:paraId="138D6736" wp14:textId="77777777">
            <w:pPr>
              <w:pStyle w:val="Default"/>
              <w:numPr>
                <w:ilvl w:val="0"/>
                <w:numId w:val="16"/>
              </w:numPr>
              <w:tabs>
                <w:tab w:val="left" w:pos="317"/>
              </w:tabs>
              <w:ind w:left="29" w:hanging="29"/>
              <w:jc w:val="both"/>
              <w:rPr>
                <w:color w:val="auto"/>
              </w:rPr>
            </w:pPr>
            <w:r w:rsidRPr="009547CA">
              <w:rPr>
                <w:color w:val="auto"/>
              </w:rPr>
              <w:t xml:space="preserve">Проведение инструктажа по охране труда и технике безопасности с </w:t>
            </w:r>
            <w:proofErr w:type="gramStart"/>
            <w:r w:rsidRPr="009547CA">
              <w:rPr>
                <w:color w:val="auto"/>
              </w:rPr>
              <w:t>обучающимися</w:t>
            </w:r>
            <w:proofErr w:type="gramEnd"/>
          </w:p>
          <w:p w:rsidRPr="009547CA" w:rsidR="007B0B25" w:rsidP="000E7B2E" w:rsidRDefault="007B0B25" w14:paraId="0E43B4A2" wp14:textId="77777777">
            <w:pPr>
              <w:pStyle w:val="Default"/>
              <w:numPr>
                <w:ilvl w:val="0"/>
                <w:numId w:val="16"/>
              </w:numPr>
              <w:tabs>
                <w:tab w:val="left" w:pos="317"/>
              </w:tabs>
              <w:ind w:left="29" w:hanging="29"/>
              <w:jc w:val="both"/>
              <w:rPr>
                <w:color w:val="auto"/>
              </w:rPr>
            </w:pPr>
            <w:r w:rsidRPr="009547CA">
              <w:rPr>
                <w:color w:val="auto"/>
              </w:rPr>
              <w:t>Выдача направлений</w:t>
            </w:r>
          </w:p>
          <w:p w:rsidRPr="009547CA" w:rsidR="007B0B25" w:rsidP="000E7B2E" w:rsidRDefault="007B0B25" w14:paraId="70884CD0" wp14:textId="77777777">
            <w:pPr>
              <w:pStyle w:val="Default"/>
              <w:numPr>
                <w:ilvl w:val="0"/>
                <w:numId w:val="16"/>
              </w:numPr>
              <w:tabs>
                <w:tab w:val="left" w:pos="317"/>
              </w:tabs>
              <w:ind w:left="29" w:hanging="29"/>
              <w:jc w:val="both"/>
              <w:rPr>
                <w:color w:val="auto"/>
              </w:rPr>
            </w:pPr>
            <w:r w:rsidRPr="009547CA">
              <w:rPr>
                <w:color w:val="auto"/>
              </w:rPr>
              <w:t>Ознакомление с программой практики</w:t>
            </w:r>
          </w:p>
          <w:p w:rsidRPr="009547CA" w:rsidR="007B0B25" w:rsidP="000E7B2E" w:rsidRDefault="007B0B25" w14:paraId="62C3B901" wp14:textId="77777777">
            <w:pPr>
              <w:pStyle w:val="Default"/>
              <w:numPr>
                <w:ilvl w:val="0"/>
                <w:numId w:val="16"/>
              </w:numPr>
              <w:tabs>
                <w:tab w:val="left" w:pos="317"/>
              </w:tabs>
              <w:ind w:left="29" w:hanging="29"/>
              <w:jc w:val="both"/>
              <w:rPr>
                <w:color w:val="auto"/>
              </w:rPr>
            </w:pPr>
            <w:r w:rsidRPr="009547CA">
              <w:rPr>
                <w:color w:val="auto"/>
              </w:rPr>
              <w:t>Согласование индивидуальных заданий на практику</w:t>
            </w:r>
          </w:p>
          <w:p w:rsidRPr="009547CA" w:rsidR="00156F91" w:rsidP="00156F91" w:rsidRDefault="00156F91" w14:paraId="5997CC1D" wp14:textId="77777777">
            <w:pPr>
              <w:pStyle w:val="Default"/>
              <w:tabs>
                <w:tab w:val="left" w:pos="317"/>
              </w:tabs>
              <w:jc w:val="both"/>
              <w:rPr>
                <w:color w:val="auto"/>
              </w:rPr>
            </w:pPr>
          </w:p>
          <w:p w:rsidRPr="009547CA" w:rsidR="00156F91" w:rsidP="00156F91" w:rsidRDefault="00156F91" w14:paraId="110FFD37" wp14:textId="77777777">
            <w:pPr>
              <w:pStyle w:val="Default"/>
              <w:tabs>
                <w:tab w:val="left" w:pos="317"/>
              </w:tabs>
              <w:jc w:val="both"/>
              <w:rPr>
                <w:color w:val="auto"/>
              </w:rPr>
            </w:pPr>
          </w:p>
        </w:tc>
        <w:tc>
          <w:tcPr>
            <w:tcW w:w="839" w:type="pct"/>
          </w:tcPr>
          <w:p w:rsidRPr="009547CA" w:rsidR="007B0B25" w:rsidP="00434724" w:rsidRDefault="007B0B25" w14:paraId="7494D2AF" wp14:textId="77777777">
            <w:pPr>
              <w:tabs>
                <w:tab w:val="left" w:pos="708"/>
                <w:tab w:val="left" w:pos="900"/>
              </w:tabs>
              <w:ind w:lef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9547CA">
              <w:rPr>
                <w:rFonts w:ascii="Times New Roman" w:hAnsi="Times New Roman" w:cs="Times New Roman"/>
                <w:b/>
                <w:sz w:val="24"/>
                <w:szCs w:val="24"/>
              </w:rPr>
              <w:t>ак</w:t>
            </w:r>
            <w:proofErr w:type="spellEnd"/>
            <w:r w:rsidRPr="009547CA">
              <w:rPr>
                <w:rFonts w:ascii="Times New Roman" w:hAnsi="Times New Roman" w:cs="Times New Roman"/>
                <w:b/>
                <w:sz w:val="24"/>
                <w:szCs w:val="24"/>
              </w:rPr>
              <w:t>. ч.</w:t>
            </w:r>
          </w:p>
        </w:tc>
        <w:tc>
          <w:tcPr>
            <w:tcW w:w="1031" w:type="pct"/>
          </w:tcPr>
          <w:p w:rsidRPr="009547CA" w:rsidR="007B0B25" w:rsidP="00A26CA4" w:rsidRDefault="007B0B25" w14:paraId="571A88AA" wp14:textId="777777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Pr="009547CA" w:rsidR="007B0B25" w:rsidP="00A26CA4" w:rsidRDefault="007B0B25" w14:paraId="740ED072" wp14:textId="777777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xmlns:wp14="http://schemas.microsoft.com/office/word/2010/wordml" w:rsidRPr="009547CA" w:rsidR="007B0B25" w:rsidTr="00434724" w14:paraId="401C6F49" wp14:textId="77777777">
        <w:tc>
          <w:tcPr>
            <w:tcW w:w="354" w:type="pct"/>
          </w:tcPr>
          <w:p w:rsidRPr="009547CA" w:rsidR="007B0B25" w:rsidP="00A26CA4" w:rsidRDefault="007B0B25" w14:paraId="7144751B" wp14:textId="77777777">
            <w:pPr>
              <w:tabs>
                <w:tab w:val="left" w:pos="708"/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28" w:type="pct"/>
          </w:tcPr>
          <w:p w:rsidRPr="009547CA" w:rsidR="007B0B25" w:rsidP="00A26CA4" w:rsidRDefault="007B0B25" w14:paraId="39E3143E" wp14:textId="77777777">
            <w:pPr>
              <w:tabs>
                <w:tab w:val="left" w:pos="708"/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с преподавателем </w:t>
            </w:r>
          </w:p>
        </w:tc>
        <w:tc>
          <w:tcPr>
            <w:tcW w:w="1748" w:type="pct"/>
          </w:tcPr>
          <w:p w:rsidRPr="009547CA" w:rsidR="007B0B25" w:rsidP="000E7B2E" w:rsidRDefault="007B0B25" w14:paraId="653770C3" wp14:textId="77777777">
            <w:pPr>
              <w:numPr>
                <w:ilvl w:val="0"/>
                <w:numId w:val="17"/>
              </w:numPr>
              <w:tabs>
                <w:tab w:val="left" w:pos="314"/>
                <w:tab w:val="left" w:pos="900"/>
                <w:tab w:val="left" w:pos="1023"/>
              </w:tabs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промежуточного отчета по прохождению практики, в том числе с применением </w:t>
            </w:r>
            <w:proofErr w:type="spellStart"/>
            <w:proofErr w:type="gramStart"/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Интернет-технологий</w:t>
            </w:r>
            <w:proofErr w:type="spellEnd"/>
            <w:proofErr w:type="gramEnd"/>
            <w:r w:rsidRPr="009547CA">
              <w:rPr>
                <w:rFonts w:ascii="Times New Roman" w:hAnsi="Times New Roman" w:cs="Times New Roman"/>
                <w:sz w:val="24"/>
                <w:szCs w:val="24"/>
              </w:rPr>
              <w:t xml:space="preserve"> или других средств, предусматривающих интерактивное взаимодействие (в том числе, в устной форме).</w:t>
            </w:r>
          </w:p>
          <w:p w:rsidRPr="009547CA" w:rsidR="00156F91" w:rsidP="00434724" w:rsidRDefault="007B0B25" w14:paraId="7F065142" wp14:textId="77777777">
            <w:pPr>
              <w:numPr>
                <w:ilvl w:val="0"/>
                <w:numId w:val="17"/>
              </w:numPr>
              <w:tabs>
                <w:tab w:val="left" w:pos="314"/>
                <w:tab w:val="left" w:pos="900"/>
                <w:tab w:val="left" w:pos="1023"/>
              </w:tabs>
              <w:ind w:left="29" w:hanging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контактная работа по возникающим вопросам, в том числе с применением </w:t>
            </w:r>
            <w:proofErr w:type="spellStart"/>
            <w:proofErr w:type="gramStart"/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Интернет-технологий</w:t>
            </w:r>
            <w:proofErr w:type="spellEnd"/>
            <w:proofErr w:type="gramEnd"/>
            <w:r w:rsidRPr="009547CA">
              <w:rPr>
                <w:rFonts w:ascii="Times New Roman" w:hAnsi="Times New Roman" w:cs="Times New Roman"/>
                <w:sz w:val="24"/>
                <w:szCs w:val="24"/>
              </w:rPr>
              <w:t xml:space="preserve"> или других средств, предусматривающих интерактивное взаимодействие</w:t>
            </w:r>
          </w:p>
        </w:tc>
        <w:tc>
          <w:tcPr>
            <w:tcW w:w="839" w:type="pct"/>
          </w:tcPr>
          <w:p w:rsidRPr="009547CA" w:rsidR="007B0B25" w:rsidP="00434724" w:rsidRDefault="007B0B25" w14:paraId="11E14C90" wp14:textId="77777777">
            <w:pPr>
              <w:tabs>
                <w:tab w:val="left" w:pos="708"/>
                <w:tab w:val="left" w:pos="900"/>
              </w:tabs>
              <w:ind w:lef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9547CA">
              <w:rPr>
                <w:rFonts w:ascii="Times New Roman" w:hAnsi="Times New Roman" w:cs="Times New Roman"/>
                <w:b/>
                <w:sz w:val="24"/>
                <w:szCs w:val="24"/>
              </w:rPr>
              <w:t>ак</w:t>
            </w:r>
            <w:proofErr w:type="spellEnd"/>
            <w:r w:rsidRPr="009547CA">
              <w:rPr>
                <w:rFonts w:ascii="Times New Roman" w:hAnsi="Times New Roman" w:cs="Times New Roman"/>
                <w:b/>
                <w:sz w:val="24"/>
                <w:szCs w:val="24"/>
              </w:rPr>
              <w:t>. ч.</w:t>
            </w:r>
          </w:p>
        </w:tc>
        <w:tc>
          <w:tcPr>
            <w:tcW w:w="1031" w:type="pct"/>
          </w:tcPr>
          <w:p w:rsidRPr="009547CA" w:rsidR="007B0B25" w:rsidP="00A26CA4" w:rsidRDefault="007B0B25" w14:paraId="790FF406" wp14:textId="77777777">
            <w:pPr>
              <w:tabs>
                <w:tab w:val="left" w:pos="708"/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в том числе с применением дистанционных образовательных технологий</w:t>
            </w:r>
          </w:p>
        </w:tc>
      </w:tr>
      <w:tr xmlns:wp14="http://schemas.microsoft.com/office/word/2010/wordml" w:rsidRPr="009547CA" w:rsidR="007B0B25" w:rsidTr="00434724" w14:paraId="5D305D29" wp14:textId="77777777">
        <w:tc>
          <w:tcPr>
            <w:tcW w:w="354" w:type="pct"/>
          </w:tcPr>
          <w:p w:rsidRPr="009547CA" w:rsidR="007B0B25" w:rsidP="00A26CA4" w:rsidRDefault="007B0B25" w14:paraId="5FCD5EC4" wp14:textId="77777777">
            <w:pPr>
              <w:tabs>
                <w:tab w:val="left" w:pos="708"/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28" w:type="pct"/>
          </w:tcPr>
          <w:p w:rsidRPr="009547CA" w:rsidR="007B0B25" w:rsidP="00A26CA4" w:rsidRDefault="007B0B25" w14:paraId="4E7B08A3" wp14:textId="777777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Итоговая конференция по практике</w:t>
            </w:r>
          </w:p>
        </w:tc>
        <w:tc>
          <w:tcPr>
            <w:tcW w:w="1748" w:type="pct"/>
          </w:tcPr>
          <w:p w:rsidRPr="009547CA" w:rsidR="007B0B25" w:rsidP="000E7B2E" w:rsidRDefault="007B0B25" w14:paraId="3DB8FD57" wp14:textId="77777777">
            <w:pPr>
              <w:widowControl/>
              <w:numPr>
                <w:ilvl w:val="0"/>
                <w:numId w:val="18"/>
              </w:numPr>
              <w:tabs>
                <w:tab w:val="left" w:pos="317"/>
              </w:tabs>
              <w:autoSpaceDE/>
              <w:autoSpaceDN/>
              <w:adjustRightInd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Публичная защита доклада и презентации по итогам прохождения практики</w:t>
            </w:r>
          </w:p>
          <w:p w:rsidRPr="009547CA" w:rsidR="007B0B25" w:rsidP="000E7B2E" w:rsidRDefault="007B0B25" w14:paraId="0D3C4CA2" wp14:textId="77777777">
            <w:pPr>
              <w:widowControl/>
              <w:numPr>
                <w:ilvl w:val="0"/>
                <w:numId w:val="18"/>
              </w:numPr>
              <w:tabs>
                <w:tab w:val="left" w:pos="317"/>
              </w:tabs>
              <w:autoSpaceDE/>
              <w:autoSpaceDN/>
              <w:adjustRightInd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Собеседование (дополнительные вопросы) по результатам прохождения практики</w:t>
            </w:r>
          </w:p>
        </w:tc>
        <w:tc>
          <w:tcPr>
            <w:tcW w:w="839" w:type="pct"/>
          </w:tcPr>
          <w:p w:rsidRPr="009547CA" w:rsidR="007B0B25" w:rsidP="00434724" w:rsidRDefault="007B0B25" w14:paraId="46135782" wp14:textId="77777777">
            <w:pPr>
              <w:tabs>
                <w:tab w:val="left" w:pos="708"/>
                <w:tab w:val="left" w:pos="900"/>
              </w:tabs>
              <w:ind w:lef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9547CA">
              <w:rPr>
                <w:rFonts w:ascii="Times New Roman" w:hAnsi="Times New Roman" w:cs="Times New Roman"/>
                <w:b/>
                <w:sz w:val="24"/>
                <w:szCs w:val="24"/>
              </w:rPr>
              <w:t>ак</w:t>
            </w:r>
            <w:proofErr w:type="spellEnd"/>
            <w:r w:rsidRPr="009547CA">
              <w:rPr>
                <w:rFonts w:ascii="Times New Roman" w:hAnsi="Times New Roman" w:cs="Times New Roman"/>
                <w:b/>
                <w:sz w:val="24"/>
                <w:szCs w:val="24"/>
              </w:rPr>
              <w:t>. ч.</w:t>
            </w:r>
          </w:p>
        </w:tc>
        <w:tc>
          <w:tcPr>
            <w:tcW w:w="1031" w:type="pct"/>
          </w:tcPr>
          <w:p w:rsidRPr="009547CA" w:rsidR="007B0B25" w:rsidP="00A26CA4" w:rsidRDefault="007B0B25" w14:paraId="5EAC1111" wp14:textId="77777777">
            <w:pPr>
              <w:tabs>
                <w:tab w:val="left" w:pos="708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Аттестационные испытания промежуточной аттестации</w:t>
            </w:r>
          </w:p>
          <w:p w:rsidRPr="009547CA" w:rsidR="007B0B25" w:rsidP="00A26CA4" w:rsidRDefault="007B0B25" w14:paraId="54F3F7D9" wp14:textId="77777777">
            <w:pPr>
              <w:tabs>
                <w:tab w:val="left" w:pos="708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. зачет)</w:t>
            </w:r>
          </w:p>
        </w:tc>
      </w:tr>
    </w:tbl>
    <w:p xmlns:wp14="http://schemas.microsoft.com/office/word/2010/wordml" w:rsidR="009547CA" w:rsidP="009547CA" w:rsidRDefault="009547CA" w14:paraId="6B699379" wp14:textId="77777777">
      <w:pPr>
        <w:shd w:val="clear" w:color="auto" w:fill="FFFFFF"/>
        <w:tabs>
          <w:tab w:val="left" w:pos="708"/>
          <w:tab w:val="left" w:pos="9356"/>
        </w:tabs>
        <w:spacing w:before="120" w:after="120" w:line="30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9547CA" w:rsidR="007B0B25" w:rsidP="00156F91" w:rsidRDefault="007B0B25" w14:paraId="70BD396E" wp14:textId="77777777">
      <w:pPr>
        <w:numPr>
          <w:ilvl w:val="0"/>
          <w:numId w:val="18"/>
        </w:numPr>
        <w:shd w:val="clear" w:color="auto" w:fill="FFFFFF"/>
        <w:tabs>
          <w:tab w:val="left" w:pos="708"/>
          <w:tab w:val="left" w:pos="9356"/>
        </w:tabs>
        <w:spacing w:before="120" w:after="12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7CA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 самостоятельной работы студентов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561"/>
        <w:gridCol w:w="2218"/>
        <w:gridCol w:w="6791"/>
      </w:tblGrid>
      <w:tr xmlns:wp14="http://schemas.microsoft.com/office/word/2010/wordml" w:rsidRPr="009547CA" w:rsidR="0031258B" w:rsidTr="00156F91" w14:paraId="72B0642B" wp14:textId="77777777">
        <w:tc>
          <w:tcPr>
            <w:tcW w:w="293" w:type="pct"/>
          </w:tcPr>
          <w:p w:rsidRPr="009547CA" w:rsidR="007B0B25" w:rsidP="00156F91" w:rsidRDefault="007B0B25" w14:paraId="2565C02D" wp14:textId="77777777">
            <w:pPr>
              <w:tabs>
                <w:tab w:val="left" w:pos="708"/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547CA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9547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159" w:type="pct"/>
          </w:tcPr>
          <w:p w:rsidRPr="009547CA" w:rsidR="007B0B25" w:rsidP="00156F91" w:rsidRDefault="007B0B25" w14:paraId="30D843ED" wp14:textId="77777777">
            <w:pPr>
              <w:tabs>
                <w:tab w:val="left" w:pos="708"/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3548" w:type="pct"/>
          </w:tcPr>
          <w:p w:rsidRPr="009547CA" w:rsidR="007B0B25" w:rsidP="00156F91" w:rsidRDefault="007B0B25" w14:paraId="5A2E4500" wp14:textId="77777777">
            <w:pPr>
              <w:tabs>
                <w:tab w:val="left" w:pos="708"/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задания</w:t>
            </w:r>
          </w:p>
        </w:tc>
      </w:tr>
      <w:tr xmlns:wp14="http://schemas.microsoft.com/office/word/2010/wordml" w:rsidRPr="009547CA" w:rsidR="0031258B" w:rsidTr="00156F91" w14:paraId="5062279B" wp14:textId="77777777">
        <w:tc>
          <w:tcPr>
            <w:tcW w:w="293" w:type="pct"/>
          </w:tcPr>
          <w:p w:rsidRPr="009547CA" w:rsidR="007B0B25" w:rsidP="00156F91" w:rsidRDefault="007B0B25" w14:paraId="249FAAB8" wp14:textId="77777777">
            <w:pPr>
              <w:tabs>
                <w:tab w:val="left" w:pos="708"/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pct"/>
          </w:tcPr>
          <w:p w:rsidRPr="009547CA" w:rsidR="007B0B25" w:rsidP="00156F91" w:rsidRDefault="007B0B25" w14:paraId="5414B6B5" wp14:textId="77777777">
            <w:pPr>
              <w:shd w:val="clear" w:color="auto" w:fill="FFFFFF"/>
              <w:tabs>
                <w:tab w:val="left" w:pos="567"/>
              </w:tabs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этап.</w:t>
            </w:r>
          </w:p>
        </w:tc>
        <w:tc>
          <w:tcPr>
            <w:tcW w:w="3548" w:type="pct"/>
          </w:tcPr>
          <w:p w:rsidRPr="009547CA" w:rsidR="007B0B25" w:rsidP="00156F91" w:rsidRDefault="007B0B25" w14:paraId="7B491018" wp14:textId="77777777">
            <w:pPr>
              <w:numPr>
                <w:ilvl w:val="0"/>
                <w:numId w:val="19"/>
              </w:numPr>
              <w:shd w:val="clear" w:color="auto" w:fill="FFFFFF"/>
              <w:tabs>
                <w:tab w:val="left" w:leader="underscore" w:pos="176"/>
              </w:tabs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Составить общий план прохождения практики и индивидуальное задание на практику.</w:t>
            </w:r>
          </w:p>
          <w:p w:rsidRPr="009547CA" w:rsidR="007B0B25" w:rsidP="00156F91" w:rsidRDefault="007B0B25" w14:paraId="5193F567" wp14:textId="77777777">
            <w:pPr>
              <w:numPr>
                <w:ilvl w:val="0"/>
                <w:numId w:val="19"/>
              </w:numPr>
              <w:shd w:val="clear" w:color="auto" w:fill="FFFFFF"/>
              <w:tabs>
                <w:tab w:val="left" w:leader="underscore" w:pos="176"/>
              </w:tabs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учебную литературу по выбранной дисциплине за </w:t>
            </w:r>
            <w:proofErr w:type="gramStart"/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 w:rsidRPr="009547CA">
              <w:rPr>
                <w:rFonts w:ascii="Times New Roman" w:hAnsi="Times New Roman" w:cs="Times New Roman"/>
                <w:sz w:val="24"/>
                <w:szCs w:val="24"/>
              </w:rPr>
              <w:t xml:space="preserve"> 5 лет (учебник, учебное пособие, учебно-методическое пособие, монография, </w:t>
            </w:r>
            <w:proofErr w:type="spellStart"/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христоматия</w:t>
            </w:r>
            <w:proofErr w:type="spellEnd"/>
            <w:r w:rsidRPr="009547CA">
              <w:rPr>
                <w:rFonts w:ascii="Times New Roman" w:hAnsi="Times New Roman" w:cs="Times New Roman"/>
                <w:sz w:val="24"/>
                <w:szCs w:val="24"/>
              </w:rPr>
              <w:t xml:space="preserve"> и т.п.).</w:t>
            </w:r>
          </w:p>
          <w:p w:rsidRPr="009547CA" w:rsidR="007B0B25" w:rsidP="00156F91" w:rsidRDefault="007B0B25" w14:paraId="79EC8924" wp14:textId="77777777">
            <w:pPr>
              <w:numPr>
                <w:ilvl w:val="0"/>
                <w:numId w:val="19"/>
              </w:numPr>
              <w:shd w:val="clear" w:color="auto" w:fill="FFFFFF"/>
              <w:tabs>
                <w:tab w:val="left" w:leader="underscore" w:pos="176"/>
              </w:tabs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Сформулировать пояснительную записку по выбранной дисциплине, которая обязательно должна включать в себя цели изучения дисциплины и решаемые задачи. Обязательно необходимо отметить, какие знания, умения и навыки будут сформированы у уча</w:t>
            </w:r>
            <w:r w:rsidRPr="009547CA" w:rsidR="004F4886">
              <w:rPr>
                <w:rFonts w:ascii="Times New Roman" w:hAnsi="Times New Roman" w:cs="Times New Roman"/>
                <w:sz w:val="24"/>
                <w:szCs w:val="24"/>
              </w:rPr>
              <w:t>щихся, согласно формируемым компетенциям дисциплины.</w:t>
            </w:r>
          </w:p>
          <w:p w:rsidRPr="009547CA" w:rsidR="004F4886" w:rsidP="00156F91" w:rsidRDefault="004F4886" w14:paraId="607A6C9B" wp14:textId="77777777">
            <w:pPr>
              <w:numPr>
                <w:ilvl w:val="0"/>
                <w:numId w:val="19"/>
              </w:numPr>
              <w:shd w:val="clear" w:color="auto" w:fill="FFFFFF"/>
              <w:tabs>
                <w:tab w:val="left" w:leader="underscore" w:pos="176"/>
              </w:tabs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Составить тематический план занятий, при реализации которого будут комплексно решаться поставленные задачи дисциплины. Тематический план состоит из модулей, которые включают в себя перечень тем для изучения в аудитории и для самостоятельного освоения студентами.</w:t>
            </w:r>
          </w:p>
          <w:p w:rsidRPr="009547CA" w:rsidR="004F4886" w:rsidP="00156F91" w:rsidRDefault="004F4886" w14:paraId="767B764B" wp14:textId="77777777">
            <w:pPr>
              <w:numPr>
                <w:ilvl w:val="0"/>
                <w:numId w:val="19"/>
              </w:numPr>
              <w:shd w:val="clear" w:color="auto" w:fill="FFFFFF"/>
              <w:tabs>
                <w:tab w:val="left" w:leader="underscore" w:pos="176"/>
              </w:tabs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Согласно тематическому плану сформулировать план-конспект лекций. План-конспект – это тезисное представление основных аспектов лекционного занятия в виде краткого изложения схем, таблиц и т.п.</w:t>
            </w:r>
          </w:p>
          <w:p w:rsidRPr="009547CA" w:rsidR="004F4886" w:rsidP="00156F91" w:rsidRDefault="004F4886" w14:paraId="178E294A" wp14:textId="77777777">
            <w:pPr>
              <w:numPr>
                <w:ilvl w:val="0"/>
                <w:numId w:val="19"/>
              </w:numPr>
              <w:shd w:val="clear" w:color="auto" w:fill="FFFFFF"/>
              <w:tabs>
                <w:tab w:val="left" w:leader="underscore" w:pos="176"/>
              </w:tabs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Составить вопросы и задания для изучения на семинарском занятии. План семинарского занятия включает в себя тему занятия, цель занятия и перечень вопросов и задач для обсуждения в аудитории.</w:t>
            </w:r>
          </w:p>
          <w:p w:rsidRPr="009547CA" w:rsidR="004F4886" w:rsidP="00156F91" w:rsidRDefault="004F4886" w14:paraId="7716422B" wp14:textId="77777777">
            <w:pPr>
              <w:numPr>
                <w:ilvl w:val="0"/>
                <w:numId w:val="19"/>
              </w:numPr>
              <w:shd w:val="clear" w:color="auto" w:fill="FFFFFF"/>
              <w:tabs>
                <w:tab w:val="left" w:leader="underscore" w:pos="176"/>
              </w:tabs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На основе разработанного материала необходимо сформулировать контрольные вопросы для итоговой оценки знаний (экзамен, зачет). Включает в себя наименования вопросов, необходимых для получения итоговой оценки.</w:t>
            </w:r>
          </w:p>
          <w:p w:rsidRPr="009547CA" w:rsidR="0028492E" w:rsidP="00156F91" w:rsidRDefault="0028492E" w14:paraId="0FB0A100" wp14:textId="77777777">
            <w:pPr>
              <w:numPr>
                <w:ilvl w:val="0"/>
                <w:numId w:val="19"/>
              </w:numPr>
              <w:shd w:val="clear" w:color="auto" w:fill="FFFFFF"/>
              <w:tabs>
                <w:tab w:val="left" w:leader="underscore" w:pos="176"/>
              </w:tabs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Сформулировать глоссарий по темам, обозначенным в тематическом плане дисциплины. Представляет собой словарь специализированных терминов с кратким толкованием, обычно формулируется в алфавитном порядке.</w:t>
            </w:r>
          </w:p>
          <w:p w:rsidRPr="009547CA" w:rsidR="007B0B25" w:rsidP="00156F91" w:rsidRDefault="0028492E" w14:paraId="24528123" wp14:textId="77777777">
            <w:pPr>
              <w:numPr>
                <w:ilvl w:val="0"/>
                <w:numId w:val="19"/>
              </w:numPr>
              <w:shd w:val="clear" w:color="auto" w:fill="FFFFFF"/>
              <w:tabs>
                <w:tab w:val="left" w:leader="underscore" w:pos="176"/>
              </w:tabs>
              <w:ind w:left="-108" w:firstLine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список литературы, необходимый для подготовки к занятиям. Основная литература включает в себя список учебников и учебных пособий по изучаемой дисциплине за </w:t>
            </w:r>
            <w:proofErr w:type="gramStart"/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 w:rsidRPr="009547CA">
              <w:rPr>
                <w:rFonts w:ascii="Times New Roman" w:hAnsi="Times New Roman" w:cs="Times New Roman"/>
                <w:sz w:val="24"/>
                <w:szCs w:val="24"/>
              </w:rPr>
              <w:t xml:space="preserve"> 3-5 лет. Дополнительная литература включает в себя список статей, монографий, пособий, комментариев и т.п., необходимых для дополнительной, качественной подготовки к отдельным лекционным и практическим занятиям. Электронные информационные источники представлены электронными библиотечными системами, сайтами и информационными порталами, имеющими отношение к изучаемой дисциплине.</w:t>
            </w:r>
          </w:p>
        </w:tc>
      </w:tr>
      <w:tr xmlns:wp14="http://schemas.microsoft.com/office/word/2010/wordml" w:rsidRPr="009547CA" w:rsidR="0031258B" w:rsidTr="00156F91" w14:paraId="3280C546" wp14:textId="77777777">
        <w:trPr>
          <w:trHeight w:val="698"/>
        </w:trPr>
        <w:tc>
          <w:tcPr>
            <w:tcW w:w="293" w:type="pct"/>
          </w:tcPr>
          <w:p w:rsidRPr="009547CA" w:rsidR="007B0B25" w:rsidP="00156F91" w:rsidRDefault="007B0B25" w14:paraId="78E884CA" wp14:textId="77777777">
            <w:pPr>
              <w:tabs>
                <w:tab w:val="left" w:pos="708"/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9" w:type="pct"/>
          </w:tcPr>
          <w:p w:rsidRPr="009547CA" w:rsidR="00A26CA4" w:rsidP="00156F91" w:rsidRDefault="007B0B25" w14:paraId="5E4ECA5E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Проектн</w:t>
            </w:r>
            <w:r w:rsidRPr="009547CA" w:rsidR="00A26CA4">
              <w:rPr>
                <w:rFonts w:ascii="Times New Roman" w:hAnsi="Times New Roman" w:cs="Times New Roman"/>
                <w:sz w:val="24"/>
                <w:szCs w:val="24"/>
              </w:rPr>
              <w:t>о-практический</w:t>
            </w:r>
          </w:p>
          <w:p w:rsidRPr="009547CA" w:rsidR="007B0B25" w:rsidP="00156F91" w:rsidRDefault="007B0B25" w14:paraId="723D4496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 xml:space="preserve"> этап.</w:t>
            </w:r>
          </w:p>
        </w:tc>
        <w:tc>
          <w:tcPr>
            <w:tcW w:w="3548" w:type="pct"/>
          </w:tcPr>
          <w:p w:rsidRPr="009547CA" w:rsidR="007B0B25" w:rsidP="00156F91" w:rsidRDefault="002A6708" w14:paraId="4C117ADF" wp14:textId="77777777">
            <w:pPr>
              <w:pStyle w:val="af"/>
              <w:numPr>
                <w:ilvl w:val="0"/>
                <w:numId w:val="20"/>
              </w:numPr>
              <w:shd w:val="clear" w:color="auto" w:fill="FFFFFF"/>
              <w:tabs>
                <w:tab w:val="left" w:pos="284"/>
                <w:tab w:val="left" w:pos="993"/>
                <w:tab w:val="left" w:pos="1134"/>
              </w:tabs>
              <w:ind w:left="-108" w:firstLine="0"/>
              <w:contextualSpacing w:val="0"/>
              <w:jc w:val="both"/>
              <w:rPr>
                <w:sz w:val="24"/>
                <w:szCs w:val="24"/>
              </w:rPr>
            </w:pPr>
            <w:r w:rsidRPr="009547CA">
              <w:rPr>
                <w:sz w:val="24"/>
                <w:szCs w:val="24"/>
              </w:rPr>
              <w:t>Выбрать форму практического задания, согласно предложенному списку индивидуальных заданий.</w:t>
            </w:r>
          </w:p>
          <w:p w:rsidRPr="009547CA" w:rsidR="002A6708" w:rsidP="00156F91" w:rsidRDefault="002A6708" w14:paraId="47389DAB" wp14:textId="77777777">
            <w:pPr>
              <w:pStyle w:val="af"/>
              <w:numPr>
                <w:ilvl w:val="0"/>
                <w:numId w:val="20"/>
              </w:numPr>
              <w:shd w:val="clear" w:color="auto" w:fill="FFFFFF"/>
              <w:tabs>
                <w:tab w:val="left" w:pos="284"/>
                <w:tab w:val="left" w:pos="993"/>
                <w:tab w:val="left" w:pos="1134"/>
              </w:tabs>
              <w:ind w:left="-108" w:firstLine="0"/>
              <w:contextualSpacing w:val="0"/>
              <w:jc w:val="both"/>
              <w:rPr>
                <w:sz w:val="24"/>
                <w:szCs w:val="24"/>
              </w:rPr>
            </w:pPr>
            <w:r w:rsidRPr="009547CA">
              <w:rPr>
                <w:sz w:val="24"/>
                <w:szCs w:val="24"/>
              </w:rPr>
              <w:t>По каждой теме занятий, согласно сформулированному тематическому плану изучения дисциплины,</w:t>
            </w:r>
            <w:r w:rsidRPr="009547CA" w:rsidR="00BA20CA">
              <w:rPr>
                <w:sz w:val="24"/>
                <w:szCs w:val="24"/>
              </w:rPr>
              <w:t xml:space="preserve"> составить </w:t>
            </w:r>
            <w:r w:rsidRPr="009547CA" w:rsidR="0031258B">
              <w:rPr>
                <w:sz w:val="24"/>
                <w:szCs w:val="24"/>
              </w:rPr>
              <w:t>дидактический материал</w:t>
            </w:r>
            <w:r w:rsidRPr="009547CA" w:rsidR="00BA20CA">
              <w:rPr>
                <w:sz w:val="24"/>
                <w:szCs w:val="24"/>
              </w:rPr>
              <w:t xml:space="preserve"> для самостоятельного или коллективного выполнения студентами, позволяющ</w:t>
            </w:r>
            <w:r w:rsidRPr="009547CA" w:rsidR="0031258B">
              <w:rPr>
                <w:sz w:val="24"/>
                <w:szCs w:val="24"/>
              </w:rPr>
              <w:t>ий</w:t>
            </w:r>
            <w:r w:rsidRPr="009547CA" w:rsidR="00BA20CA">
              <w:rPr>
                <w:sz w:val="24"/>
                <w:szCs w:val="24"/>
              </w:rPr>
              <w:t xml:space="preserve"> </w:t>
            </w:r>
            <w:r w:rsidRPr="009547CA" w:rsidR="0031258B">
              <w:rPr>
                <w:sz w:val="24"/>
                <w:szCs w:val="24"/>
              </w:rPr>
              <w:lastRenderedPageBreak/>
              <w:t xml:space="preserve">проверить, </w:t>
            </w:r>
            <w:r w:rsidRPr="009547CA" w:rsidR="00BA20CA">
              <w:rPr>
                <w:sz w:val="24"/>
                <w:szCs w:val="24"/>
              </w:rPr>
              <w:t>закрепить или углубить знания, умения и навыки, сформированные в ходе работы на лекционных и семинарских занятиях. Для разных тем дисциплины можно выбрать различные формы проектного задания:</w:t>
            </w:r>
          </w:p>
          <w:p w:rsidRPr="009547CA" w:rsidR="00BA20CA" w:rsidP="00156F91" w:rsidRDefault="00BA20CA" w14:paraId="33887FF9" wp14:textId="77777777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143"/>
              </w:tabs>
              <w:ind w:left="0" w:firstLine="1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Разработ</w:t>
            </w:r>
            <w:r w:rsidRPr="009547CA" w:rsidR="00CA0B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ать </w:t>
            </w:r>
            <w:r w:rsidRPr="009547C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тестовы</w:t>
            </w:r>
            <w:r w:rsidRPr="009547CA" w:rsidR="00CA0B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9547C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задани</w:t>
            </w:r>
            <w:r w:rsidRPr="009547CA" w:rsidR="00CA0B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9547C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 Тест -</w:t>
            </w:r>
            <w:r w:rsidRPr="009547CA" w:rsidR="00CA0B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4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стандартизованный метод диагностики уровня и структуры подготовленности, в котором все испытуемые отвечают на одни и те же задания, в одинаковое время, в одинаковых условиях и с одинаковыми правилами оценивания ответов. Для одной темы необходимо разработать минимум 10 тестовых вопросов с вариантами ответов и ключом</w:t>
            </w:r>
            <w:r w:rsidRPr="009547CA" w:rsidR="00CA0B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Формат и вид тестовых заданий избирается студентом самостоятельно.</w:t>
            </w:r>
          </w:p>
          <w:p w:rsidRPr="009547CA" w:rsidR="00BA20CA" w:rsidP="00156F91" w:rsidRDefault="00BA20CA" w14:paraId="17E53073" wp14:textId="77777777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143"/>
              </w:tabs>
              <w:ind w:left="0" w:firstLine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Разработ</w:t>
            </w:r>
            <w:r w:rsidRPr="009547CA" w:rsidR="00CA0B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ать</w:t>
            </w:r>
            <w:r w:rsidRPr="009547C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делов</w:t>
            </w:r>
            <w:r w:rsidRPr="009547CA" w:rsidR="00CA0B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ую</w:t>
            </w:r>
            <w:r w:rsidRPr="009547C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игр</w:t>
            </w:r>
            <w:r w:rsidRPr="009547CA" w:rsidR="00CA0B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9547C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  <w:r w:rsidRPr="009547CA" w:rsidR="00CA0B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Деловая игра – форма активного обучения, где </w:t>
            </w:r>
            <w:r w:rsidRPr="009547CA" w:rsidR="00CA0B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имитируется деятельность какой-либо организации, событие, ситуация, имеющие проблемный характер. Структура деловой игры обязательно включает в себя цель, структуру, этапы, роли и результат игры. По необходимости, должен быть представлен дидактический материал, необходимый по условиям деловой игры.</w:t>
            </w:r>
          </w:p>
          <w:p w:rsidRPr="009547CA" w:rsidR="00BA20CA" w:rsidP="00156F91" w:rsidRDefault="00BA20CA" w14:paraId="745E09D0" wp14:textId="77777777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143"/>
              </w:tabs>
              <w:ind w:left="0" w:firstLine="1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Разработ</w:t>
            </w:r>
            <w:r w:rsidRPr="009547CA" w:rsidR="003125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ать</w:t>
            </w:r>
            <w:r w:rsidRPr="009547C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47C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кейс-задани</w:t>
            </w:r>
            <w:r w:rsidRPr="009547CA" w:rsidR="003125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proofErr w:type="spellEnd"/>
            <w:proofErr w:type="gramEnd"/>
            <w:r w:rsidRPr="009547CA" w:rsidR="003125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47C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 ситуационны</w:t>
            </w:r>
            <w:r w:rsidRPr="009547CA" w:rsidR="003125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9547C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задач</w:t>
            </w:r>
            <w:r w:rsidRPr="009547CA" w:rsidR="003125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547C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  <w:r w:rsidRPr="009547CA" w:rsidR="00CA0B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Кейс - </w:t>
            </w:r>
            <w:r w:rsidRPr="009547CA" w:rsidR="00CA0B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 активного проблемного обучения, создание проблемной ситуации на основе фактов из реальной жизни</w:t>
            </w:r>
            <w:r w:rsidRPr="009547CA" w:rsidR="004C68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либо имитация проблемной актуальной ситуации</w:t>
            </w:r>
            <w:r w:rsidRPr="009547CA" w:rsidR="00CA0B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При формулировании кейса необходимо определить вид кейса, сформулировать и описать проблемную ситуацию и подготовить воп</w:t>
            </w:r>
            <w:r w:rsidRPr="009547CA" w:rsidR="004C68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росы, на которые должны ответить студенты</w:t>
            </w:r>
            <w:r w:rsidRPr="009547CA" w:rsidR="00CA0B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Тематика кейса должна соответствовать теме или модулю дисциплины</w:t>
            </w:r>
            <w:r w:rsidRPr="009547CA" w:rsidR="004C68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 необходимости необходимо описать рекомендации, позволяющие решить кейс-задачу.</w:t>
            </w:r>
          </w:p>
          <w:p w:rsidRPr="009547CA" w:rsidR="0031258B" w:rsidP="00156F91" w:rsidRDefault="00BA20CA" w14:paraId="41E18887" wp14:textId="77777777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143"/>
              </w:tabs>
              <w:ind w:left="0" w:firstLine="1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Разработ</w:t>
            </w:r>
            <w:r w:rsidRPr="009547CA" w:rsidR="003125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ать</w:t>
            </w:r>
            <w:r w:rsidRPr="009547C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контрольны</w:t>
            </w:r>
            <w:r w:rsidRPr="009547CA" w:rsidR="003125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9547C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практически</w:t>
            </w:r>
            <w:r w:rsidRPr="009547CA" w:rsidR="003125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9547C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задани</w:t>
            </w:r>
            <w:r w:rsidRPr="009547CA" w:rsidR="003125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9547C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  <w:r w:rsidRPr="009547CA" w:rsidR="003125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Практические задания могут быть представлены в форме открытых вопросов, заданий на сопоставление, задач на знание формул и умение их применять, расчетных задач и т.п. Каждой выбранной теме необходимо сформулировать по три практических задания.</w:t>
            </w:r>
          </w:p>
          <w:p w:rsidRPr="009547CA" w:rsidR="0031258B" w:rsidP="00156F91" w:rsidRDefault="0031258B" w14:paraId="14B967C2" wp14:textId="77777777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143"/>
              </w:tabs>
              <w:ind w:left="0" w:firstLine="1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Разработать</w:t>
            </w:r>
            <w:r w:rsidRPr="009547CA" w:rsidR="00BA20C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вариант</w:t>
            </w:r>
            <w:r w:rsidRPr="009547C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9547CA" w:rsidR="00BA20C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контрольных работ для промежуточной проверки знаний.</w:t>
            </w:r>
            <w:r w:rsidRPr="009547C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– один из основных видов самостоятельной работы студентов, представляющий собой изложение ответов на теоретические вопросы по содержанию учебной дисциплины и решение практических заданий. Контрольные работы по теме или модулю должны быть представлены в нескольких вариантах, обязательно с ответами на контрольные задания.</w:t>
            </w:r>
          </w:p>
          <w:p w:rsidRPr="009547CA" w:rsidR="0028492E" w:rsidP="00156F91" w:rsidRDefault="0031258B" w14:paraId="3187235C" wp14:textId="77777777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143"/>
              </w:tabs>
              <w:ind w:left="0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Разработать</w:t>
            </w:r>
            <w:r w:rsidRPr="009547CA" w:rsidR="00BA20CA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547CA" w:rsidR="00BA20CA">
              <w:rPr>
                <w:rFonts w:ascii="Times New Roman" w:hAnsi="Times New Roman" w:cs="Times New Roman"/>
                <w:sz w:val="24"/>
                <w:szCs w:val="24"/>
              </w:rPr>
              <w:t xml:space="preserve"> для коллоквиума и собеседования.</w:t>
            </w: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 xml:space="preserve"> Коллоквиум – это беседа с целью оценки уровня знаний, а также научное собрание с обсуждением докладов на определенную тему. Для каждой темы необходимо сформулировать по 10-15 вопросов, по которым возможно оценить уровень подготовки и усвоения студентами материалов.</w:t>
            </w:r>
          </w:p>
        </w:tc>
      </w:tr>
    </w:tbl>
    <w:p xmlns:wp14="http://schemas.microsoft.com/office/word/2010/wordml" w:rsidRPr="009547CA" w:rsidR="00434724" w:rsidP="009547CA" w:rsidRDefault="00434724" w14:paraId="3FE9F23F" wp14:textId="77777777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9547CA" w:rsidR="00AB090F" w:rsidP="00156F91" w:rsidRDefault="00AB090F" w14:paraId="2D76076D" wp14:textId="77777777">
      <w:pPr>
        <w:numPr>
          <w:ilvl w:val="0"/>
          <w:numId w:val="21"/>
        </w:num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7CA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Фонд оценочных средств</w:t>
      </w:r>
      <w:r w:rsidRPr="009547C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9547CA">
        <w:rPr>
          <w:rFonts w:ascii="Times New Roman" w:hAnsi="Times New Roman" w:cs="Times New Roman"/>
          <w:b/>
          <w:sz w:val="24"/>
          <w:szCs w:val="24"/>
        </w:rPr>
        <w:t>балльно-рейтинговая</w:t>
      </w:r>
      <w:proofErr w:type="spellEnd"/>
      <w:r w:rsidRPr="009547CA">
        <w:rPr>
          <w:rFonts w:ascii="Times New Roman" w:hAnsi="Times New Roman" w:cs="Times New Roman"/>
          <w:b/>
          <w:sz w:val="24"/>
          <w:szCs w:val="24"/>
        </w:rPr>
        <w:t xml:space="preserve"> оценка итогов педагогической практики</w:t>
      </w:r>
    </w:p>
    <w:p xmlns:wp14="http://schemas.microsoft.com/office/word/2010/wordml" w:rsidRPr="009547CA" w:rsidR="00AB090F" w:rsidP="00156F91" w:rsidRDefault="00AB090F" w14:paraId="631929B6" wp14:textId="77777777">
      <w:pPr>
        <w:rPr>
          <w:rFonts w:ascii="Times New Roman" w:hAnsi="Times New Roman" w:cs="Times New Roman"/>
          <w:sz w:val="24"/>
          <w:szCs w:val="24"/>
        </w:rPr>
      </w:pPr>
      <w:r w:rsidRPr="009547CA">
        <w:rPr>
          <w:rFonts w:ascii="Times New Roman" w:hAnsi="Times New Roman" w:cs="Times New Roman"/>
          <w:sz w:val="24"/>
          <w:szCs w:val="24"/>
        </w:rPr>
        <w:t>Форма промежуточной аттестации – дифференцированный зачет.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333"/>
        <w:gridCol w:w="2222"/>
        <w:gridCol w:w="1832"/>
        <w:gridCol w:w="1669"/>
        <w:gridCol w:w="1358"/>
        <w:gridCol w:w="2156"/>
      </w:tblGrid>
      <w:tr xmlns:wp14="http://schemas.microsoft.com/office/word/2010/wordml" w:rsidRPr="00A03FB2" w:rsidR="00AB090F" w:rsidTr="00F52E91" w14:paraId="669185A0" wp14:textId="77777777"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3FB2" w:rsidR="00AB090F" w:rsidP="00FA0C83" w:rsidRDefault="00AB090F" w14:paraId="0F9F350F" wp14:textId="77777777">
            <w:pPr>
              <w:ind w:left="-142" w:right="-82"/>
              <w:jc w:val="center"/>
              <w:rPr>
                <w:rFonts w:ascii="Times New Roman" w:hAnsi="Times New Roman" w:cs="Times New Roman"/>
              </w:rPr>
            </w:pPr>
            <w:r w:rsidRPr="00A03FB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03FB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03FB2">
              <w:rPr>
                <w:rFonts w:ascii="Times New Roman" w:hAnsi="Times New Roman" w:cs="Times New Roman"/>
              </w:rPr>
              <w:t>/</w:t>
            </w:r>
            <w:proofErr w:type="spellStart"/>
            <w:r w:rsidRPr="00A03FB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3FB2" w:rsidR="00AB090F" w:rsidP="00A26CA4" w:rsidRDefault="00AB090F" w14:paraId="5F4B0D19" wp14:textId="777777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3FB2">
              <w:rPr>
                <w:rFonts w:ascii="Times New Roman" w:hAnsi="Times New Roman" w:cs="Times New Roman"/>
              </w:rPr>
              <w:t>Контролируемые разделы практики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3FB2" w:rsidR="00AB090F" w:rsidP="00A26CA4" w:rsidRDefault="00AB090F" w14:paraId="48063761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A03FB2">
              <w:rPr>
                <w:rFonts w:ascii="Times New Roman" w:hAnsi="Times New Roman" w:cs="Times New Roman"/>
              </w:rPr>
              <w:t>Код контролируемой компетенции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3FB2" w:rsidR="00AB090F" w:rsidP="00A26CA4" w:rsidRDefault="00AB090F" w14:paraId="1AF0EB3B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A03FB2">
              <w:rPr>
                <w:rFonts w:ascii="Times New Roman" w:hAnsi="Times New Roman" w:cs="Times New Roman"/>
              </w:rPr>
              <w:t>Наименование</w:t>
            </w:r>
          </w:p>
          <w:p w:rsidRPr="00A03FB2" w:rsidR="00AB090F" w:rsidP="00A26CA4" w:rsidRDefault="00AB090F" w14:paraId="38E44BAE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A03FB2">
              <w:rPr>
                <w:rFonts w:ascii="Times New Roman" w:hAnsi="Times New Roman" w:cs="Times New Roman"/>
              </w:rPr>
              <w:t>Оценочного</w:t>
            </w:r>
          </w:p>
          <w:p w:rsidRPr="00A03FB2" w:rsidR="00AB090F" w:rsidP="00A26CA4" w:rsidRDefault="00AB090F" w14:paraId="169390E3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A03FB2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3FB2" w:rsidR="00AB090F" w:rsidP="00A26CA4" w:rsidRDefault="00AB090F" w14:paraId="12CA6582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A03FB2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1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3FB2" w:rsidR="00AB090F" w:rsidP="00A26CA4" w:rsidRDefault="00AB090F" w14:paraId="5B5AB359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A03FB2">
              <w:rPr>
                <w:rFonts w:ascii="Times New Roman" w:hAnsi="Times New Roman" w:cs="Times New Roman"/>
              </w:rPr>
              <w:t>Описание показателей</w:t>
            </w:r>
          </w:p>
        </w:tc>
      </w:tr>
      <w:tr xmlns:wp14="http://schemas.microsoft.com/office/word/2010/wordml" w:rsidRPr="00A03FB2" w:rsidR="00AB090F" w:rsidTr="00F52E91" w14:paraId="45BD26E3" wp14:textId="77777777">
        <w:trPr>
          <w:trHeight w:val="483"/>
        </w:trPr>
        <w:tc>
          <w:tcPr>
            <w:tcW w:w="18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A03FB2" w:rsidR="00AB090F" w:rsidP="00FA0C83" w:rsidRDefault="00AB090F" w14:paraId="1F72F646" wp14:textId="77777777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-142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A03FB2" w:rsidR="00AB090F" w:rsidP="00A26CA4" w:rsidRDefault="00AB090F" w14:paraId="5891C847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A03FB2">
              <w:rPr>
                <w:rFonts w:ascii="Times New Roman" w:hAnsi="Times New Roman" w:cs="Times New Roman"/>
              </w:rPr>
              <w:t>КТ 1</w:t>
            </w:r>
          </w:p>
          <w:p w:rsidRPr="00A03FB2" w:rsidR="00AB090F" w:rsidP="00A26CA4" w:rsidRDefault="00A26CA4" w14:paraId="23495BAF" wp14:textId="777777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3FB2">
              <w:rPr>
                <w:rFonts w:ascii="Times New Roman" w:hAnsi="Times New Roman" w:cs="Times New Roman"/>
              </w:rPr>
              <w:t>Проектно-практическая</w:t>
            </w:r>
          </w:p>
        </w:tc>
        <w:tc>
          <w:tcPr>
            <w:tcW w:w="96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A03FB2" w:rsidR="00AB090F" w:rsidP="00A26CA4" w:rsidRDefault="00A268C2" w14:paraId="3A4CB9C1" wp14:textId="7777777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03FB2">
              <w:rPr>
                <w:rFonts w:ascii="Times New Roman" w:hAnsi="Times New Roman" w:cs="Times New Roman"/>
                <w:iCs/>
              </w:rPr>
              <w:t>ОК-3</w:t>
            </w:r>
          </w:p>
          <w:p w:rsidRPr="00A03FB2" w:rsidR="00A268C2" w:rsidP="00A26CA4" w:rsidRDefault="00A268C2" w14:paraId="12922B19" wp14:textId="7777777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03FB2">
              <w:rPr>
                <w:rFonts w:ascii="Times New Roman" w:hAnsi="Times New Roman" w:cs="Times New Roman"/>
                <w:iCs/>
              </w:rPr>
              <w:t>ОК-4</w:t>
            </w:r>
          </w:p>
          <w:p w:rsidRPr="00A03FB2" w:rsidR="00A268C2" w:rsidP="00A26CA4" w:rsidRDefault="00A268C2" w14:paraId="49D81638" wp14:textId="7777777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03FB2">
              <w:rPr>
                <w:rFonts w:ascii="Times New Roman" w:hAnsi="Times New Roman" w:cs="Times New Roman"/>
                <w:iCs/>
              </w:rPr>
              <w:t>ОК-5</w:t>
            </w:r>
          </w:p>
          <w:p w:rsidRPr="00A03FB2" w:rsidR="00A268C2" w:rsidP="00A26CA4" w:rsidRDefault="00A268C2" w14:paraId="7E03C4C5" wp14:textId="7777777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03FB2">
              <w:rPr>
                <w:rFonts w:ascii="Times New Roman" w:hAnsi="Times New Roman" w:cs="Times New Roman"/>
                <w:iCs/>
              </w:rPr>
              <w:t>ОК-6</w:t>
            </w:r>
          </w:p>
          <w:p w:rsidRPr="00A03FB2" w:rsidR="00A268C2" w:rsidP="00A26CA4" w:rsidRDefault="00A268C2" w14:paraId="5445A2C7" wp14:textId="7777777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03FB2">
              <w:rPr>
                <w:rFonts w:ascii="Times New Roman" w:hAnsi="Times New Roman" w:cs="Times New Roman"/>
                <w:iCs/>
              </w:rPr>
              <w:t>ОК-7</w:t>
            </w:r>
          </w:p>
          <w:p w:rsidRPr="00A03FB2" w:rsidR="00A268C2" w:rsidP="00A26CA4" w:rsidRDefault="00A268C2" w14:paraId="0CFED564" wp14:textId="7777777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03FB2">
              <w:rPr>
                <w:rFonts w:ascii="Times New Roman" w:hAnsi="Times New Roman" w:cs="Times New Roman"/>
                <w:iCs/>
              </w:rPr>
              <w:t>ПК-5</w:t>
            </w:r>
          </w:p>
          <w:p w:rsidRPr="00A03FB2" w:rsidR="00A268C2" w:rsidP="00A26CA4" w:rsidRDefault="00A268C2" w14:paraId="1F2DA217" wp14:textId="7777777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03FB2">
              <w:rPr>
                <w:rFonts w:ascii="Times New Roman" w:hAnsi="Times New Roman" w:cs="Times New Roman"/>
                <w:iCs/>
              </w:rPr>
              <w:t>ПК-9</w:t>
            </w:r>
          </w:p>
          <w:p w:rsidRPr="00A03FB2" w:rsidR="00A268C2" w:rsidP="00A26CA4" w:rsidRDefault="00A268C2" w14:paraId="1A8A08B0" wp14:textId="7777777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03FB2">
              <w:rPr>
                <w:rFonts w:ascii="Times New Roman" w:hAnsi="Times New Roman" w:cs="Times New Roman"/>
                <w:iCs/>
              </w:rPr>
              <w:t>ПК-17</w:t>
            </w:r>
          </w:p>
          <w:p w:rsidRPr="00A03FB2" w:rsidR="00A268C2" w:rsidP="00A26CA4" w:rsidRDefault="00A268C2" w14:paraId="69F50576" wp14:textId="7777777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03FB2">
              <w:rPr>
                <w:rFonts w:ascii="Times New Roman" w:hAnsi="Times New Roman" w:cs="Times New Roman"/>
                <w:iCs/>
              </w:rPr>
              <w:t>ПК-18</w:t>
            </w:r>
          </w:p>
          <w:p w:rsidRPr="00A03FB2" w:rsidR="00A268C2" w:rsidP="00A26CA4" w:rsidRDefault="00A268C2" w14:paraId="0F9F9078" wp14:textId="7777777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03FB2">
              <w:rPr>
                <w:rFonts w:ascii="Times New Roman" w:hAnsi="Times New Roman" w:cs="Times New Roman"/>
                <w:iCs/>
              </w:rPr>
              <w:t>ПК-19</w:t>
            </w:r>
          </w:p>
        </w:tc>
        <w:tc>
          <w:tcPr>
            <w:tcW w:w="8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A03FB2" w:rsidR="00AB090F" w:rsidP="00A26CA4" w:rsidRDefault="00AB090F" w14:paraId="461A5C55" wp14:textId="77777777">
            <w:pPr>
              <w:tabs>
                <w:tab w:val="left" w:pos="708"/>
                <w:tab w:val="left" w:pos="900"/>
              </w:tabs>
              <w:ind w:left="-107" w:right="-139"/>
              <w:jc w:val="center"/>
              <w:rPr>
                <w:rFonts w:ascii="Times New Roman" w:hAnsi="Times New Roman" w:cs="Times New Roman"/>
              </w:rPr>
            </w:pPr>
            <w:r w:rsidRPr="00A03FB2">
              <w:rPr>
                <w:rFonts w:ascii="Times New Roman" w:hAnsi="Times New Roman" w:cs="Times New Roman"/>
              </w:rPr>
              <w:t>Разработанный учебно-методический комплекс</w:t>
            </w:r>
          </w:p>
          <w:p w:rsidRPr="00A03FB2" w:rsidR="00AB090F" w:rsidP="00A26CA4" w:rsidRDefault="00AB090F" w14:paraId="08CE6F91" wp14:textId="77777777">
            <w:pPr>
              <w:shd w:val="clear" w:color="auto" w:fill="FFFFFF"/>
              <w:tabs>
                <w:tab w:val="left" w:pos="175"/>
              </w:tabs>
              <w:ind w:left="-107" w:right="-1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A03FB2" w:rsidR="00AB090F" w:rsidP="00AB090F" w:rsidRDefault="00AB090F" w14:paraId="135B8A2E" wp14:textId="7777777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03FB2">
              <w:rPr>
                <w:rFonts w:ascii="Times New Roman" w:hAnsi="Times New Roman" w:cs="Times New Roman"/>
                <w:iCs/>
              </w:rPr>
              <w:t>Оценка отчета</w:t>
            </w:r>
          </w:p>
          <w:p w:rsidRPr="00A03FB2" w:rsidR="00A268C2" w:rsidP="00AB090F" w:rsidRDefault="00A268C2" w14:paraId="096B5C98" wp14:textId="7777777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03FB2">
              <w:rPr>
                <w:rFonts w:ascii="Times New Roman" w:hAnsi="Times New Roman" w:cs="Times New Roman"/>
                <w:iCs/>
              </w:rPr>
              <w:t>и дисциплины за время прохождения практики</w:t>
            </w:r>
          </w:p>
        </w:tc>
        <w:tc>
          <w:tcPr>
            <w:tcW w:w="113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A03FB2" w:rsidR="00AB090F" w:rsidP="00A26CA4" w:rsidRDefault="00AB090F" w14:paraId="6BBD1049" wp14:textId="7777777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03FB2">
              <w:rPr>
                <w:rFonts w:ascii="Times New Roman" w:hAnsi="Times New Roman" w:cs="Times New Roman"/>
                <w:iCs/>
              </w:rPr>
              <w:t xml:space="preserve">Соответствие задания программе практики </w:t>
            </w:r>
          </w:p>
        </w:tc>
      </w:tr>
      <w:tr xmlns:wp14="http://schemas.microsoft.com/office/word/2010/wordml" w:rsidRPr="00A03FB2" w:rsidR="00AB090F" w:rsidTr="00F52E91" w14:paraId="7548022C" wp14:textId="77777777">
        <w:trPr>
          <w:trHeight w:val="825"/>
        </w:trPr>
        <w:tc>
          <w:tcPr>
            <w:tcW w:w="182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A03FB2" w:rsidR="00AB090F" w:rsidP="00FA0C83" w:rsidRDefault="00AB090F" w14:paraId="61CDCEAD" wp14:textId="77777777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-142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A03FB2" w:rsidR="00AB090F" w:rsidP="00A26CA4" w:rsidRDefault="00AB090F" w14:paraId="6BB9E253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A03FB2" w:rsidR="00AB090F" w:rsidP="00A26CA4" w:rsidRDefault="00AB090F" w14:paraId="23DE523C" wp14:textId="7777777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80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A03FB2" w:rsidR="00AB090F" w:rsidP="00A26CA4" w:rsidRDefault="00AB090F" w14:paraId="52E56223" wp14:textId="77777777">
            <w:pPr>
              <w:tabs>
                <w:tab w:val="left" w:pos="708"/>
                <w:tab w:val="left" w:pos="900"/>
              </w:tabs>
              <w:ind w:left="-107" w:right="-1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pct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A03FB2" w:rsidR="00AB090F" w:rsidP="00A26CA4" w:rsidRDefault="00AB090F" w14:paraId="07547A01" wp14:textId="7777777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A03FB2" w:rsidR="00AB090F" w:rsidP="00A268C2" w:rsidRDefault="00A268C2" w14:paraId="30F10B81" wp14:textId="7777777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03FB2">
              <w:rPr>
                <w:rFonts w:ascii="Times New Roman" w:hAnsi="Times New Roman" w:cs="Times New Roman"/>
              </w:rPr>
              <w:t>Изучение состава методического обеспечения учебной дисциплины</w:t>
            </w:r>
          </w:p>
        </w:tc>
      </w:tr>
      <w:tr xmlns:wp14="http://schemas.microsoft.com/office/word/2010/wordml" w:rsidRPr="00A03FB2" w:rsidR="00AB090F" w:rsidTr="00F52E91" w14:paraId="4F062C23" wp14:textId="77777777">
        <w:trPr>
          <w:trHeight w:val="609"/>
        </w:trPr>
        <w:tc>
          <w:tcPr>
            <w:tcW w:w="182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A03FB2" w:rsidR="00AB090F" w:rsidP="00FA0C83" w:rsidRDefault="00AB090F" w14:paraId="5043CB0F" wp14:textId="77777777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-142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A03FB2" w:rsidR="00AB090F" w:rsidP="00A26CA4" w:rsidRDefault="00AB090F" w14:paraId="07459315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A03FB2" w:rsidR="00AB090F" w:rsidP="00A26CA4" w:rsidRDefault="00AB090F" w14:paraId="6537F28F" wp14:textId="7777777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80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A03FB2" w:rsidR="00AB090F" w:rsidP="00A26CA4" w:rsidRDefault="00AB090F" w14:paraId="6DFB9E20" wp14:textId="77777777">
            <w:pPr>
              <w:tabs>
                <w:tab w:val="left" w:pos="708"/>
                <w:tab w:val="left" w:pos="900"/>
              </w:tabs>
              <w:ind w:left="-107" w:right="-1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pct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A03FB2" w:rsidR="00AB090F" w:rsidP="00A26CA4" w:rsidRDefault="00AB090F" w14:paraId="70DF9E56" wp14:textId="7777777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A03FB2" w:rsidR="00AB090F" w:rsidP="00A268C2" w:rsidRDefault="00A268C2" w14:paraId="04C61531" wp14:textId="7777777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03FB2">
              <w:rPr>
                <w:rFonts w:ascii="Times New Roman" w:hAnsi="Times New Roman" w:cs="Times New Roman"/>
              </w:rPr>
              <w:t>Посещение лекционных и практических занятий по учебной дисциплине</w:t>
            </w:r>
          </w:p>
        </w:tc>
      </w:tr>
      <w:tr xmlns:wp14="http://schemas.microsoft.com/office/word/2010/wordml" w:rsidRPr="00A03FB2" w:rsidR="00AB090F" w:rsidTr="00F52E91" w14:paraId="19A4D0DA" wp14:textId="77777777">
        <w:trPr>
          <w:trHeight w:val="825"/>
        </w:trPr>
        <w:tc>
          <w:tcPr>
            <w:tcW w:w="182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A03FB2" w:rsidR="00AB090F" w:rsidP="00FA0C83" w:rsidRDefault="00AB090F" w14:paraId="44E871BC" wp14:textId="77777777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-142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A03FB2" w:rsidR="00AB090F" w:rsidP="00A26CA4" w:rsidRDefault="00AB090F" w14:paraId="144A5D23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A03FB2" w:rsidR="00AB090F" w:rsidP="00A26CA4" w:rsidRDefault="00AB090F" w14:paraId="738610EB" wp14:textId="7777777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80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A03FB2" w:rsidR="00AB090F" w:rsidP="00A26CA4" w:rsidRDefault="00AB090F" w14:paraId="637805D2" wp14:textId="77777777">
            <w:pPr>
              <w:tabs>
                <w:tab w:val="left" w:pos="708"/>
                <w:tab w:val="left" w:pos="900"/>
              </w:tabs>
              <w:ind w:left="-107" w:right="-1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pct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A03FB2" w:rsidR="00AB090F" w:rsidP="00A26CA4" w:rsidRDefault="00AB090F" w14:paraId="463F29E8" wp14:textId="7777777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A03FB2" w:rsidR="00AB090F" w:rsidP="00A268C2" w:rsidRDefault="00A268C2" w14:paraId="579CC404" wp14:textId="7777777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03FB2">
              <w:rPr>
                <w:rFonts w:ascii="Times New Roman" w:hAnsi="Times New Roman" w:cs="Times New Roman"/>
              </w:rPr>
              <w:t>Подготовка цикла занятий согласно общему заданию</w:t>
            </w:r>
          </w:p>
        </w:tc>
      </w:tr>
      <w:tr xmlns:wp14="http://schemas.microsoft.com/office/word/2010/wordml" w:rsidRPr="00A03FB2" w:rsidR="00A268C2" w:rsidTr="00F52E91" w14:paraId="59E1C3D0" wp14:textId="77777777">
        <w:trPr>
          <w:trHeight w:val="825"/>
        </w:trPr>
        <w:tc>
          <w:tcPr>
            <w:tcW w:w="182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A03FB2" w:rsidR="00A268C2" w:rsidP="00FA0C83" w:rsidRDefault="00A268C2" w14:paraId="3B7B4B86" wp14:textId="77777777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-142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A03FB2" w:rsidR="00A268C2" w:rsidP="00A26CA4" w:rsidRDefault="00A268C2" w14:paraId="3A0FF5F2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A03FB2" w:rsidR="00A268C2" w:rsidP="00A26CA4" w:rsidRDefault="00A268C2" w14:paraId="5630AD66" wp14:textId="7777777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80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A03FB2" w:rsidR="00A268C2" w:rsidP="00A26CA4" w:rsidRDefault="00A268C2" w14:paraId="61829076" wp14:textId="77777777">
            <w:pPr>
              <w:tabs>
                <w:tab w:val="left" w:pos="708"/>
                <w:tab w:val="left" w:pos="900"/>
              </w:tabs>
              <w:ind w:left="-107" w:right="-1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pct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A03FB2" w:rsidR="00A268C2" w:rsidP="00A26CA4" w:rsidRDefault="00A268C2" w14:paraId="2BA226A1" wp14:textId="7777777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A03FB2" w:rsidR="00A268C2" w:rsidP="00A268C2" w:rsidRDefault="00A268C2" w14:paraId="7A20CD5D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A03FB2">
              <w:rPr>
                <w:rFonts w:ascii="Times New Roman" w:hAnsi="Times New Roman" w:cs="Times New Roman"/>
              </w:rPr>
              <w:t>Самостоятельность и творческий подход к разработке дидактического материала</w:t>
            </w:r>
          </w:p>
        </w:tc>
      </w:tr>
      <w:tr xmlns:wp14="http://schemas.microsoft.com/office/word/2010/wordml" w:rsidRPr="00A03FB2" w:rsidR="00AB090F" w:rsidTr="00F52E91" w14:paraId="0C0284EF" wp14:textId="77777777">
        <w:trPr>
          <w:trHeight w:val="825"/>
        </w:trPr>
        <w:tc>
          <w:tcPr>
            <w:tcW w:w="182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A03FB2" w:rsidR="00AB090F" w:rsidP="00FA0C83" w:rsidRDefault="00AB090F" w14:paraId="17AD93B2" wp14:textId="77777777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-142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A03FB2" w:rsidR="00AB090F" w:rsidP="00A26CA4" w:rsidRDefault="00AB090F" w14:paraId="0DE4B5B7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A03FB2" w:rsidR="00AB090F" w:rsidP="00A26CA4" w:rsidRDefault="00AB090F" w14:paraId="66204FF1" wp14:textId="7777777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80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A03FB2" w:rsidR="00AB090F" w:rsidP="00A26CA4" w:rsidRDefault="00AB090F" w14:paraId="2DBF0D7D" wp14:textId="77777777">
            <w:pPr>
              <w:tabs>
                <w:tab w:val="left" w:pos="708"/>
                <w:tab w:val="left" w:pos="900"/>
              </w:tabs>
              <w:ind w:left="-107" w:right="-1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pct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A03FB2" w:rsidR="00AB090F" w:rsidP="00A26CA4" w:rsidRDefault="00AB090F" w14:paraId="6B62F1B3" wp14:textId="7777777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A03FB2" w:rsidR="00AB090F" w:rsidP="00A268C2" w:rsidRDefault="00A268C2" w14:paraId="55034258" wp14:textId="7777777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03FB2">
              <w:rPr>
                <w:rFonts w:ascii="Times New Roman" w:hAnsi="Times New Roman" w:cs="Times New Roman"/>
              </w:rPr>
              <w:t>Проведение семинарских, практических занятий или пробных лекций в соответствии с утвержденным индивидуальным заданием</w:t>
            </w:r>
          </w:p>
        </w:tc>
      </w:tr>
      <w:tr xmlns:wp14="http://schemas.microsoft.com/office/word/2010/wordml" w:rsidRPr="00A03FB2" w:rsidR="00AB090F" w:rsidTr="00F52E91" w14:paraId="0AC92F6D" wp14:textId="77777777">
        <w:trPr>
          <w:trHeight w:val="327"/>
        </w:trPr>
        <w:tc>
          <w:tcPr>
            <w:tcW w:w="18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A03FB2" w:rsidR="00AB090F" w:rsidP="00FA0C83" w:rsidRDefault="00AB090F" w14:paraId="02F2C34E" wp14:textId="77777777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-142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A03FB2" w:rsidR="00AB090F" w:rsidP="00A26CA4" w:rsidRDefault="00AB090F" w14:paraId="146247BE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A03FB2">
              <w:rPr>
                <w:rFonts w:ascii="Times New Roman" w:hAnsi="Times New Roman" w:cs="Times New Roman"/>
              </w:rPr>
              <w:t xml:space="preserve">КТ </w:t>
            </w:r>
            <w:r w:rsidR="0039029E">
              <w:rPr>
                <w:rFonts w:ascii="Times New Roman" w:hAnsi="Times New Roman" w:cs="Times New Roman"/>
              </w:rPr>
              <w:t>2</w:t>
            </w:r>
          </w:p>
          <w:p w:rsidRPr="00AA1647" w:rsidR="00AB090F" w:rsidP="00A26CA4" w:rsidRDefault="00AB090F" w14:paraId="11E8D466" wp14:textId="7777777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  <w:lang w:val="ru-RU" w:eastAsia="ru-RU"/>
              </w:rPr>
            </w:pPr>
            <w:r w:rsidRPr="00761931">
              <w:rPr>
                <w:rFonts w:ascii="Times New Roman" w:hAnsi="Times New Roman"/>
                <w:b w:val="0"/>
                <w:sz w:val="20"/>
                <w:szCs w:val="20"/>
                <w:lang w:val="ru-RU" w:eastAsia="ru-RU"/>
              </w:rPr>
              <w:t>Итоговая</w:t>
            </w:r>
          </w:p>
        </w:tc>
        <w:tc>
          <w:tcPr>
            <w:tcW w:w="96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A03FB2" w:rsidR="005449DF" w:rsidP="005449DF" w:rsidRDefault="005449DF" w14:paraId="2F38569F" wp14:textId="7777777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03FB2">
              <w:rPr>
                <w:rFonts w:ascii="Times New Roman" w:hAnsi="Times New Roman" w:cs="Times New Roman"/>
                <w:iCs/>
              </w:rPr>
              <w:t>ОК-3</w:t>
            </w:r>
          </w:p>
          <w:p w:rsidRPr="00A03FB2" w:rsidR="005449DF" w:rsidP="005449DF" w:rsidRDefault="005449DF" w14:paraId="4D28B3B4" wp14:textId="7777777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03FB2">
              <w:rPr>
                <w:rFonts w:ascii="Times New Roman" w:hAnsi="Times New Roman" w:cs="Times New Roman"/>
                <w:iCs/>
              </w:rPr>
              <w:t>ОК-4</w:t>
            </w:r>
          </w:p>
          <w:p w:rsidRPr="00A03FB2" w:rsidR="005449DF" w:rsidP="005449DF" w:rsidRDefault="005449DF" w14:paraId="5AD05705" wp14:textId="7777777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03FB2">
              <w:rPr>
                <w:rFonts w:ascii="Times New Roman" w:hAnsi="Times New Roman" w:cs="Times New Roman"/>
                <w:iCs/>
              </w:rPr>
              <w:t>ОК-5</w:t>
            </w:r>
          </w:p>
          <w:p w:rsidRPr="00A03FB2" w:rsidR="005449DF" w:rsidP="005449DF" w:rsidRDefault="005449DF" w14:paraId="5FAF06CD" wp14:textId="7777777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03FB2">
              <w:rPr>
                <w:rFonts w:ascii="Times New Roman" w:hAnsi="Times New Roman" w:cs="Times New Roman"/>
                <w:iCs/>
              </w:rPr>
              <w:t>ОК-6</w:t>
            </w:r>
          </w:p>
          <w:p w:rsidRPr="00A03FB2" w:rsidR="005449DF" w:rsidP="005449DF" w:rsidRDefault="005449DF" w14:paraId="79C28F91" wp14:textId="7777777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03FB2">
              <w:rPr>
                <w:rFonts w:ascii="Times New Roman" w:hAnsi="Times New Roman" w:cs="Times New Roman"/>
                <w:iCs/>
              </w:rPr>
              <w:t>ОК-7</w:t>
            </w:r>
          </w:p>
          <w:p w:rsidRPr="00A03FB2" w:rsidR="005449DF" w:rsidP="005449DF" w:rsidRDefault="005449DF" w14:paraId="1FA5850C" wp14:textId="7777777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03FB2">
              <w:rPr>
                <w:rFonts w:ascii="Times New Roman" w:hAnsi="Times New Roman" w:cs="Times New Roman"/>
                <w:iCs/>
              </w:rPr>
              <w:t>ПК-5</w:t>
            </w:r>
          </w:p>
          <w:p w:rsidRPr="00A03FB2" w:rsidR="005449DF" w:rsidP="005449DF" w:rsidRDefault="005449DF" w14:paraId="5B1A24B3" wp14:textId="7777777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03FB2">
              <w:rPr>
                <w:rFonts w:ascii="Times New Roman" w:hAnsi="Times New Roman" w:cs="Times New Roman"/>
                <w:iCs/>
              </w:rPr>
              <w:t>ПК-9</w:t>
            </w:r>
          </w:p>
          <w:p w:rsidRPr="00A03FB2" w:rsidR="005449DF" w:rsidP="005449DF" w:rsidRDefault="005449DF" w14:paraId="26E1676F" wp14:textId="7777777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03FB2">
              <w:rPr>
                <w:rFonts w:ascii="Times New Roman" w:hAnsi="Times New Roman" w:cs="Times New Roman"/>
                <w:iCs/>
              </w:rPr>
              <w:t>ПК-17</w:t>
            </w:r>
          </w:p>
          <w:p w:rsidRPr="00A03FB2" w:rsidR="00AB090F" w:rsidP="005449DF" w:rsidRDefault="005449DF" w14:paraId="6B46A3A6" wp14:textId="7777777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03FB2">
              <w:rPr>
                <w:rFonts w:ascii="Times New Roman" w:hAnsi="Times New Roman" w:cs="Times New Roman"/>
                <w:iCs/>
              </w:rPr>
              <w:t>ПК-18</w:t>
            </w:r>
          </w:p>
        </w:tc>
        <w:tc>
          <w:tcPr>
            <w:tcW w:w="8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A03FB2" w:rsidR="00AB090F" w:rsidP="00A26CA4" w:rsidRDefault="00AB090F" w14:paraId="0A968AC1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A03FB2">
              <w:rPr>
                <w:rFonts w:ascii="Times New Roman" w:hAnsi="Times New Roman" w:cs="Times New Roman"/>
              </w:rPr>
              <w:t xml:space="preserve">Доклад и выступление на итоговой конференции </w:t>
            </w:r>
          </w:p>
        </w:tc>
        <w:tc>
          <w:tcPr>
            <w:tcW w:w="6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A03FB2" w:rsidR="00AB090F" w:rsidP="00A26CA4" w:rsidRDefault="00AB090F" w14:paraId="40072F19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A03FB2">
              <w:rPr>
                <w:rFonts w:ascii="Times New Roman" w:hAnsi="Times New Roman" w:cs="Times New Roman"/>
              </w:rPr>
              <w:t>Оценка отчета и защиты доклада</w:t>
            </w:r>
          </w:p>
        </w:tc>
        <w:tc>
          <w:tcPr>
            <w:tcW w:w="1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3FB2" w:rsidR="00AB090F" w:rsidP="00A26CA4" w:rsidRDefault="00AB090F" w14:paraId="6DD555E1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A03FB2">
              <w:rPr>
                <w:rFonts w:ascii="Times New Roman" w:hAnsi="Times New Roman" w:cs="Times New Roman"/>
              </w:rPr>
              <w:t xml:space="preserve">Качество </w:t>
            </w:r>
          </w:p>
          <w:p w:rsidRPr="00A03FB2" w:rsidR="00AB090F" w:rsidP="00A26CA4" w:rsidRDefault="00AB090F" w14:paraId="503934B4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A03FB2">
              <w:rPr>
                <w:rFonts w:ascii="Times New Roman" w:hAnsi="Times New Roman" w:cs="Times New Roman"/>
              </w:rPr>
              <w:t>оформления отчета</w:t>
            </w:r>
          </w:p>
        </w:tc>
      </w:tr>
      <w:tr xmlns:wp14="http://schemas.microsoft.com/office/word/2010/wordml" w:rsidRPr="00A03FB2" w:rsidR="00AB090F" w:rsidTr="00F52E91" w14:paraId="718077E9" wp14:textId="77777777">
        <w:trPr>
          <w:trHeight w:val="292"/>
        </w:trPr>
        <w:tc>
          <w:tcPr>
            <w:tcW w:w="182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A03FB2" w:rsidR="00AB090F" w:rsidP="00FA0C83" w:rsidRDefault="00AB090F" w14:paraId="680A4E5D" wp14:textId="77777777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-142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A03FB2" w:rsidR="00AB090F" w:rsidP="00A26CA4" w:rsidRDefault="00AB090F" w14:paraId="19219836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A03FB2" w:rsidR="00AB090F" w:rsidP="00A26CA4" w:rsidRDefault="00AB090F" w14:paraId="296FEF7D" wp14:textId="7777777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80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A03FB2" w:rsidR="00AB090F" w:rsidP="00A26CA4" w:rsidRDefault="00AB090F" w14:paraId="7194DBDC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pct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A03FB2" w:rsidR="00AB090F" w:rsidP="00A26CA4" w:rsidRDefault="00AB090F" w14:paraId="769D0D3C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3FB2" w:rsidR="00AB090F" w:rsidP="00A26CA4" w:rsidRDefault="00AB090F" w14:paraId="19B25157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A03FB2">
              <w:rPr>
                <w:rFonts w:ascii="Times New Roman" w:hAnsi="Times New Roman" w:cs="Times New Roman"/>
              </w:rPr>
              <w:t>Качество доклада</w:t>
            </w:r>
          </w:p>
        </w:tc>
      </w:tr>
      <w:tr xmlns:wp14="http://schemas.microsoft.com/office/word/2010/wordml" w:rsidRPr="00A03FB2" w:rsidR="00AB090F" w:rsidTr="00F52E91" w14:paraId="03FF6B10" wp14:textId="77777777">
        <w:trPr>
          <w:trHeight w:val="326"/>
        </w:trPr>
        <w:tc>
          <w:tcPr>
            <w:tcW w:w="182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A03FB2" w:rsidR="00AB090F" w:rsidP="00FA0C83" w:rsidRDefault="00AB090F" w14:paraId="54CD245A" wp14:textId="77777777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-142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A03FB2" w:rsidR="00AB090F" w:rsidP="00A26CA4" w:rsidRDefault="00AB090F" w14:paraId="1231BE67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A03FB2" w:rsidR="00AB090F" w:rsidP="00A26CA4" w:rsidRDefault="00AB090F" w14:paraId="36FEB5B0" wp14:textId="7777777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80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A03FB2" w:rsidR="00AB090F" w:rsidP="00A26CA4" w:rsidRDefault="00AB090F" w14:paraId="30D7AA69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pct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A03FB2" w:rsidR="00AB090F" w:rsidP="00A26CA4" w:rsidRDefault="00AB090F" w14:paraId="7196D064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3FB2" w:rsidR="00AB090F" w:rsidP="00A26CA4" w:rsidRDefault="00AB090F" w14:paraId="23B09769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A03FB2">
              <w:rPr>
                <w:rFonts w:ascii="Times New Roman" w:hAnsi="Times New Roman" w:cs="Times New Roman"/>
              </w:rPr>
              <w:t xml:space="preserve">Полнота и </w:t>
            </w:r>
          </w:p>
          <w:p w:rsidRPr="00A03FB2" w:rsidR="00AB090F" w:rsidP="00A26CA4" w:rsidRDefault="00AB090F" w14:paraId="53F0985D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A03FB2">
              <w:rPr>
                <w:rFonts w:ascii="Times New Roman" w:hAnsi="Times New Roman" w:cs="Times New Roman"/>
              </w:rPr>
              <w:t xml:space="preserve">обоснованность </w:t>
            </w:r>
          </w:p>
          <w:p w:rsidRPr="00A03FB2" w:rsidR="00AB090F" w:rsidP="00A26CA4" w:rsidRDefault="00AB090F" w14:paraId="4EAAE57A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A03FB2">
              <w:rPr>
                <w:rFonts w:ascii="Times New Roman" w:hAnsi="Times New Roman" w:cs="Times New Roman"/>
              </w:rPr>
              <w:t>ответов</w:t>
            </w:r>
          </w:p>
        </w:tc>
      </w:tr>
    </w:tbl>
    <w:p xmlns:wp14="http://schemas.microsoft.com/office/word/2010/wordml" w:rsidRPr="009547CA" w:rsidR="00D05ED8" w:rsidP="00F52E91" w:rsidRDefault="00F52E91" w14:paraId="58424DD1" wp14:textId="77777777">
      <w:pPr>
        <w:spacing w:before="120" w:after="12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547CA">
        <w:rPr>
          <w:rFonts w:ascii="Times New Roman" w:hAnsi="Times New Roman" w:cs="Times New Roman"/>
          <w:sz w:val="24"/>
          <w:szCs w:val="24"/>
        </w:rPr>
        <w:t>Балльно-рейтинговая</w:t>
      </w:r>
      <w:proofErr w:type="spellEnd"/>
      <w:r w:rsidRPr="009547CA">
        <w:rPr>
          <w:rFonts w:ascii="Times New Roman" w:hAnsi="Times New Roman" w:cs="Times New Roman"/>
          <w:sz w:val="24"/>
          <w:szCs w:val="24"/>
        </w:rPr>
        <w:t xml:space="preserve"> оценка итогов педагогической практики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1658"/>
        <w:gridCol w:w="5873"/>
        <w:gridCol w:w="1021"/>
        <w:gridCol w:w="1018"/>
      </w:tblGrid>
      <w:tr xmlns:wp14="http://schemas.microsoft.com/office/word/2010/wordml" w:rsidRPr="009547CA" w:rsidR="00D05ED8" w:rsidTr="00434724" w14:paraId="1837E08B" wp14:textId="77777777">
        <w:trPr>
          <w:trHeight w:val="519"/>
        </w:trPr>
        <w:tc>
          <w:tcPr>
            <w:tcW w:w="0" w:type="auto"/>
            <w:vAlign w:val="center"/>
          </w:tcPr>
          <w:p w:rsidRPr="009547CA" w:rsidR="00D05ED8" w:rsidP="00743FEE" w:rsidRDefault="00D05ED8" w14:paraId="59047B99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proofErr w:type="gramStart"/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контрольной</w:t>
            </w:r>
            <w:proofErr w:type="gramEnd"/>
          </w:p>
          <w:p w:rsidRPr="009547CA" w:rsidR="00D05ED8" w:rsidP="00743FEE" w:rsidRDefault="00D05ED8" w14:paraId="7B62120F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5873" w:type="dxa"/>
          </w:tcPr>
          <w:p w:rsidRPr="009547CA" w:rsidR="00D05ED8" w:rsidP="00B31C9B" w:rsidRDefault="00D05ED8" w14:paraId="5BA24CAF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021" w:type="dxa"/>
            <w:vAlign w:val="center"/>
          </w:tcPr>
          <w:p w:rsidRPr="009547CA" w:rsidR="00D05ED8" w:rsidP="00743FEE" w:rsidRDefault="00D05ED8" w14:paraId="691A360F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0" w:type="auto"/>
            <w:vAlign w:val="center"/>
          </w:tcPr>
          <w:p w:rsidRPr="009547CA" w:rsidR="00D05ED8" w:rsidP="00743FEE" w:rsidRDefault="00D05ED8" w14:paraId="77F457B2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Общее кол-во баллов</w:t>
            </w:r>
          </w:p>
        </w:tc>
      </w:tr>
      <w:tr xmlns:wp14="http://schemas.microsoft.com/office/word/2010/wordml" w:rsidRPr="009547CA" w:rsidR="00743FEE" w:rsidTr="00743FEE" w14:paraId="5180BF67" wp14:textId="77777777">
        <w:tc>
          <w:tcPr>
            <w:tcW w:w="0" w:type="auto"/>
            <w:vMerge w:val="restart"/>
          </w:tcPr>
          <w:p w:rsidRPr="009547CA" w:rsidR="00743FEE" w:rsidP="00743FEE" w:rsidRDefault="00743FEE" w14:paraId="4494A3E7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КТ 1</w:t>
            </w:r>
          </w:p>
          <w:p w:rsidRPr="009547CA" w:rsidR="00743FEE" w:rsidP="00743FEE" w:rsidRDefault="00743FEE" w14:paraId="6510909B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проектно-практическая</w:t>
            </w:r>
          </w:p>
        </w:tc>
        <w:tc>
          <w:tcPr>
            <w:tcW w:w="5873" w:type="dxa"/>
          </w:tcPr>
          <w:p w:rsidRPr="009547CA" w:rsidR="00743FEE" w:rsidP="00743FEE" w:rsidRDefault="00743FEE" w14:paraId="1AB3A50D" wp14:textId="77777777">
            <w:pPr>
              <w:numPr>
                <w:ilvl w:val="0"/>
                <w:numId w:val="23"/>
              </w:numPr>
              <w:tabs>
                <w:tab w:val="left" w:pos="20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iCs/>
                <w:sz w:val="24"/>
                <w:szCs w:val="24"/>
              </w:rPr>
              <w:t>Соответствие задания программе практики</w:t>
            </w:r>
          </w:p>
        </w:tc>
        <w:tc>
          <w:tcPr>
            <w:tcW w:w="1021" w:type="dxa"/>
            <w:vAlign w:val="center"/>
          </w:tcPr>
          <w:p w:rsidRPr="009547CA" w:rsidR="00743FEE" w:rsidP="00743FEE" w:rsidRDefault="00743FEE" w14:paraId="78941E47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:rsidRPr="009547CA" w:rsidR="00743FEE" w:rsidP="00743FEE" w:rsidRDefault="00743FEE" w14:paraId="0F8EA849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xmlns:wp14="http://schemas.microsoft.com/office/word/2010/wordml" w:rsidRPr="009547CA" w:rsidR="00743FEE" w:rsidTr="00743FEE" w14:paraId="762B9259" wp14:textId="77777777">
        <w:tc>
          <w:tcPr>
            <w:tcW w:w="0" w:type="auto"/>
            <w:vMerge/>
          </w:tcPr>
          <w:p w:rsidRPr="009547CA" w:rsidR="00743FEE" w:rsidP="00743FEE" w:rsidRDefault="00743FEE" w14:paraId="34FF1C98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Pr="009547CA" w:rsidR="00743FEE" w:rsidP="00743FEE" w:rsidRDefault="00743FEE" w14:paraId="668CC1C9" wp14:textId="77777777">
            <w:pPr>
              <w:numPr>
                <w:ilvl w:val="0"/>
                <w:numId w:val="23"/>
              </w:numPr>
              <w:tabs>
                <w:tab w:val="left" w:pos="20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Изучение состава методического обеспечения учебной дисциплины</w:t>
            </w:r>
          </w:p>
        </w:tc>
        <w:tc>
          <w:tcPr>
            <w:tcW w:w="1021" w:type="dxa"/>
            <w:vAlign w:val="center"/>
          </w:tcPr>
          <w:p w:rsidRPr="009547CA" w:rsidR="00743FEE" w:rsidP="00743FEE" w:rsidRDefault="00743FEE" w14:paraId="44240AAE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vAlign w:val="center"/>
          </w:tcPr>
          <w:p w:rsidRPr="009547CA" w:rsidR="00743FEE" w:rsidP="00743FEE" w:rsidRDefault="00743FEE" w14:paraId="6D072C0D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9547CA" w:rsidR="00743FEE" w:rsidTr="00743FEE" w14:paraId="7154817C" wp14:textId="77777777">
        <w:tc>
          <w:tcPr>
            <w:tcW w:w="0" w:type="auto"/>
            <w:vMerge/>
          </w:tcPr>
          <w:p w:rsidRPr="009547CA" w:rsidR="00743FEE" w:rsidP="00743FEE" w:rsidRDefault="00743FEE" w14:paraId="48A21919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Pr="009547CA" w:rsidR="00743FEE" w:rsidP="00743FEE" w:rsidRDefault="00743FEE" w14:paraId="0611E92E" wp14:textId="77777777">
            <w:pPr>
              <w:numPr>
                <w:ilvl w:val="0"/>
                <w:numId w:val="23"/>
              </w:numPr>
              <w:tabs>
                <w:tab w:val="left" w:pos="20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Посещение лекционных и практических занятий по учебной дисциплине</w:t>
            </w:r>
          </w:p>
        </w:tc>
        <w:tc>
          <w:tcPr>
            <w:tcW w:w="1021" w:type="dxa"/>
            <w:vAlign w:val="center"/>
          </w:tcPr>
          <w:p w:rsidRPr="009547CA" w:rsidR="00743FEE" w:rsidP="00743FEE" w:rsidRDefault="00743FEE" w14:paraId="5D369756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Pr="009547CA" w:rsidR="00743FEE" w:rsidP="00743FEE" w:rsidRDefault="00743FEE" w14:paraId="6BD18F9B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9547CA" w:rsidR="00743FEE" w:rsidTr="00743FEE" w14:paraId="3BFAEC4D" wp14:textId="77777777">
        <w:tc>
          <w:tcPr>
            <w:tcW w:w="0" w:type="auto"/>
            <w:vMerge/>
          </w:tcPr>
          <w:p w:rsidRPr="009547CA" w:rsidR="00743FEE" w:rsidP="00743FEE" w:rsidRDefault="00743FEE" w14:paraId="238601FE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Pr="009547CA" w:rsidR="00743FEE" w:rsidP="00743FEE" w:rsidRDefault="00743FEE" w14:paraId="2C45EC4C" wp14:textId="77777777">
            <w:pPr>
              <w:numPr>
                <w:ilvl w:val="0"/>
                <w:numId w:val="23"/>
              </w:numPr>
              <w:tabs>
                <w:tab w:val="left" w:pos="20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Подготовка цикла занятий согласно общему заданию</w:t>
            </w:r>
          </w:p>
        </w:tc>
        <w:tc>
          <w:tcPr>
            <w:tcW w:w="1021" w:type="dxa"/>
            <w:vAlign w:val="center"/>
          </w:tcPr>
          <w:p w:rsidRPr="009547CA" w:rsidR="00743FEE" w:rsidP="00743FEE" w:rsidRDefault="00743FEE" w14:paraId="5007C906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vAlign w:val="center"/>
          </w:tcPr>
          <w:p w:rsidRPr="009547CA" w:rsidR="00743FEE" w:rsidP="00743FEE" w:rsidRDefault="00743FEE" w14:paraId="0F3CABC7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9547CA" w:rsidR="00743FEE" w:rsidTr="00743FEE" w14:paraId="7E3852FB" wp14:textId="77777777">
        <w:tc>
          <w:tcPr>
            <w:tcW w:w="0" w:type="auto"/>
            <w:vMerge/>
          </w:tcPr>
          <w:p w:rsidRPr="009547CA" w:rsidR="00743FEE" w:rsidP="00743FEE" w:rsidRDefault="00743FEE" w14:paraId="5B08B5D1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Pr="009547CA" w:rsidR="00743FEE" w:rsidP="00743FEE" w:rsidRDefault="00743FEE" w14:paraId="2E580497" wp14:textId="77777777">
            <w:pPr>
              <w:numPr>
                <w:ilvl w:val="0"/>
                <w:numId w:val="23"/>
              </w:numPr>
              <w:tabs>
                <w:tab w:val="left" w:pos="20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творческий подход к разработке дидактического материала</w:t>
            </w:r>
          </w:p>
        </w:tc>
        <w:tc>
          <w:tcPr>
            <w:tcW w:w="1021" w:type="dxa"/>
            <w:vAlign w:val="center"/>
          </w:tcPr>
          <w:p w:rsidRPr="009547CA" w:rsidR="00743FEE" w:rsidP="00743FEE" w:rsidRDefault="00743FEE" w14:paraId="219897CE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/>
            <w:vAlign w:val="center"/>
          </w:tcPr>
          <w:p w:rsidRPr="009547CA" w:rsidR="00743FEE" w:rsidP="00743FEE" w:rsidRDefault="00743FEE" w14:paraId="16DEB4AB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9547CA" w:rsidR="00743FEE" w:rsidTr="00743FEE" w14:paraId="46181757" wp14:textId="77777777">
        <w:tc>
          <w:tcPr>
            <w:tcW w:w="0" w:type="auto"/>
            <w:vMerge/>
          </w:tcPr>
          <w:p w:rsidRPr="009547CA" w:rsidR="00743FEE" w:rsidP="00743FEE" w:rsidRDefault="00743FEE" w14:paraId="0AD9C6F4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Pr="009547CA" w:rsidR="00743FEE" w:rsidP="00743FEE" w:rsidRDefault="00743FEE" w14:paraId="086E611B" wp14:textId="77777777">
            <w:pPr>
              <w:numPr>
                <w:ilvl w:val="0"/>
                <w:numId w:val="23"/>
              </w:numPr>
              <w:tabs>
                <w:tab w:val="left" w:pos="206"/>
              </w:tabs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семинарских, практических занятий или </w:t>
            </w:r>
            <w:r w:rsidRPr="00954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пробных лекций в соответствии с утвержденным индивидуальным заданием</w:t>
            </w:r>
          </w:p>
        </w:tc>
        <w:tc>
          <w:tcPr>
            <w:tcW w:w="1021" w:type="dxa"/>
            <w:vAlign w:val="center"/>
          </w:tcPr>
          <w:p w:rsidRPr="009547CA" w:rsidR="00743FEE" w:rsidP="00743FEE" w:rsidRDefault="00743FEE" w14:paraId="446DE71A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vMerge/>
            <w:vAlign w:val="center"/>
          </w:tcPr>
          <w:p w:rsidRPr="009547CA" w:rsidR="00743FEE" w:rsidP="00743FEE" w:rsidRDefault="00743FEE" w14:paraId="4B1F511A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9547CA" w:rsidR="009978F4" w:rsidTr="00743FEE" w14:paraId="43FD7D60" wp14:textId="77777777">
        <w:trPr>
          <w:trHeight w:val="216"/>
        </w:trPr>
        <w:tc>
          <w:tcPr>
            <w:tcW w:w="0" w:type="auto"/>
            <w:vMerge w:val="restart"/>
          </w:tcPr>
          <w:p w:rsidRPr="009547CA" w:rsidR="009978F4" w:rsidP="00FA0C83" w:rsidRDefault="009978F4" w14:paraId="71AABFB2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 3</w:t>
            </w:r>
          </w:p>
          <w:p w:rsidRPr="009547CA" w:rsidR="009978F4" w:rsidP="00FA0C83" w:rsidRDefault="009978F4" w14:paraId="2771ECAB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5873" w:type="dxa"/>
          </w:tcPr>
          <w:p w:rsidRPr="009547CA" w:rsidR="009978F4" w:rsidP="00FA0C83" w:rsidRDefault="009978F4" w14:paraId="2488449D" wp14:textId="77777777">
            <w:pPr>
              <w:numPr>
                <w:ilvl w:val="0"/>
                <w:numId w:val="24"/>
              </w:numPr>
              <w:tabs>
                <w:tab w:val="left" w:pos="16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Качество оформления отчета</w:t>
            </w:r>
          </w:p>
        </w:tc>
        <w:tc>
          <w:tcPr>
            <w:tcW w:w="1021" w:type="dxa"/>
          </w:tcPr>
          <w:p w:rsidRPr="009547CA" w:rsidR="009978F4" w:rsidP="0059126F" w:rsidRDefault="009978F4" w14:paraId="3E1FE5D4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Pr="009547CA" w:rsidR="009978F4" w:rsidP="009978F4" w:rsidRDefault="009978F4" w14:paraId="72A4FFC0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xmlns:wp14="http://schemas.microsoft.com/office/word/2010/wordml" w:rsidRPr="009547CA" w:rsidR="009978F4" w:rsidTr="00743FEE" w14:paraId="5500AFE5" wp14:textId="77777777">
        <w:tc>
          <w:tcPr>
            <w:tcW w:w="0" w:type="auto"/>
            <w:vMerge/>
          </w:tcPr>
          <w:p w:rsidRPr="009547CA" w:rsidR="009978F4" w:rsidP="00B31C9B" w:rsidRDefault="009978F4" w14:paraId="65F9C3DC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Pr="009547CA" w:rsidR="009978F4" w:rsidP="00FA0C83" w:rsidRDefault="009978F4" w14:paraId="30D526B2" wp14:textId="77777777">
            <w:pPr>
              <w:numPr>
                <w:ilvl w:val="0"/>
                <w:numId w:val="24"/>
              </w:numPr>
              <w:tabs>
                <w:tab w:val="left" w:pos="16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Качество доклада</w:t>
            </w:r>
          </w:p>
        </w:tc>
        <w:tc>
          <w:tcPr>
            <w:tcW w:w="1021" w:type="dxa"/>
          </w:tcPr>
          <w:p w:rsidRPr="009547CA" w:rsidR="009978F4" w:rsidP="0059126F" w:rsidRDefault="009978F4" w14:paraId="76DB90EB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</w:tcPr>
          <w:p w:rsidRPr="009547CA" w:rsidR="009978F4" w:rsidP="0059126F" w:rsidRDefault="009978F4" w14:paraId="5023141B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9547CA" w:rsidR="009978F4" w:rsidTr="00743FEE" w14:paraId="1D9206F7" wp14:textId="77777777">
        <w:tc>
          <w:tcPr>
            <w:tcW w:w="0" w:type="auto"/>
            <w:vMerge/>
          </w:tcPr>
          <w:p w:rsidRPr="009547CA" w:rsidR="009978F4" w:rsidP="00B31C9B" w:rsidRDefault="009978F4" w14:paraId="1F3B1409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Pr="009547CA" w:rsidR="009978F4" w:rsidP="00FA0C83" w:rsidRDefault="009978F4" w14:paraId="0212317E" wp14:textId="77777777">
            <w:pPr>
              <w:numPr>
                <w:ilvl w:val="0"/>
                <w:numId w:val="24"/>
              </w:numPr>
              <w:tabs>
                <w:tab w:val="left" w:pos="16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Полнота и обоснованность ответов</w:t>
            </w:r>
          </w:p>
        </w:tc>
        <w:tc>
          <w:tcPr>
            <w:tcW w:w="1021" w:type="dxa"/>
          </w:tcPr>
          <w:p w:rsidRPr="009547CA" w:rsidR="009978F4" w:rsidP="0059126F" w:rsidRDefault="009978F4" w14:paraId="729DE7E4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</w:tcPr>
          <w:p w:rsidRPr="009547CA" w:rsidR="009978F4" w:rsidP="0059126F" w:rsidRDefault="009978F4" w14:paraId="562C75D1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9547CA" w:rsidR="00D05ED8" w:rsidTr="00743FEE" w14:paraId="0466E045" wp14:textId="77777777">
        <w:tc>
          <w:tcPr>
            <w:tcW w:w="0" w:type="auto"/>
          </w:tcPr>
          <w:p w:rsidRPr="009547CA" w:rsidR="00D05ED8" w:rsidP="00B31C9B" w:rsidRDefault="00D05ED8" w14:paraId="664355AD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Pr="009547CA" w:rsidR="00D05ED8" w:rsidP="00B31C9B" w:rsidRDefault="00D05ED8" w14:paraId="1A965116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Pr="009547CA" w:rsidR="00D05ED8" w:rsidP="00B31C9B" w:rsidRDefault="00D05ED8" w14:paraId="0FA6E915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0" w:type="auto"/>
          </w:tcPr>
          <w:p w:rsidRPr="009547CA" w:rsidR="00D05ED8" w:rsidP="00B31C9B" w:rsidRDefault="00D05ED8" w14:paraId="0CCF700D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xmlns:wp14="http://schemas.microsoft.com/office/word/2010/wordml" w:rsidRPr="009547CA" w:rsidR="00743FEE" w:rsidP="00156F91" w:rsidRDefault="00743FEE" w14:paraId="0A627E7F" wp14:textId="77777777">
      <w:pPr>
        <w:pStyle w:val="24"/>
        <w:shd w:val="clear" w:color="auto" w:fill="auto"/>
        <w:tabs>
          <w:tab w:val="left" w:pos="284"/>
          <w:tab w:val="left" w:pos="993"/>
        </w:tabs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47CA">
        <w:rPr>
          <w:rFonts w:ascii="Times New Roman" w:hAnsi="Times New Roman"/>
          <w:sz w:val="24"/>
          <w:szCs w:val="24"/>
          <w:lang w:bidi="ru-RU"/>
        </w:rPr>
        <w:t>Перерасчет рейтинговой оценки РУДД в аттестационную оценку выполняется по следующему правилу:</w:t>
      </w:r>
    </w:p>
    <w:p xmlns:wp14="http://schemas.microsoft.com/office/word/2010/wordml" w:rsidRPr="009547CA" w:rsidR="00743FEE" w:rsidP="00156F91" w:rsidRDefault="00743FEE" w14:paraId="4A2547A5" wp14:textId="77777777">
      <w:pPr>
        <w:widowControl/>
        <w:numPr>
          <w:ilvl w:val="0"/>
          <w:numId w:val="25"/>
        </w:numPr>
        <w:shd w:val="clear" w:color="auto" w:fill="FFFFFF"/>
        <w:tabs>
          <w:tab w:val="clear" w:pos="1440"/>
          <w:tab w:val="num" w:pos="284"/>
          <w:tab w:val="left" w:pos="567"/>
          <w:tab w:val="left" w:pos="993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4"/>
          <w:szCs w:val="24"/>
        </w:rPr>
      </w:pPr>
      <w:r w:rsidRPr="009547CA">
        <w:rPr>
          <w:rFonts w:ascii="Times New Roman" w:hAnsi="Times New Roman" w:cs="Times New Roman"/>
          <w:sz w:val="24"/>
          <w:szCs w:val="24"/>
        </w:rPr>
        <w:t>величина РУДД составляет менее 50 баллов – «неудовлетворительно»;</w:t>
      </w:r>
    </w:p>
    <w:p xmlns:wp14="http://schemas.microsoft.com/office/word/2010/wordml" w:rsidRPr="009547CA" w:rsidR="00743FEE" w:rsidP="00156F91" w:rsidRDefault="00743FEE" w14:paraId="383C7633" wp14:textId="77777777">
      <w:pPr>
        <w:widowControl/>
        <w:numPr>
          <w:ilvl w:val="0"/>
          <w:numId w:val="25"/>
        </w:numPr>
        <w:shd w:val="clear" w:color="auto" w:fill="FFFFFF"/>
        <w:tabs>
          <w:tab w:val="clear" w:pos="1440"/>
          <w:tab w:val="num" w:pos="284"/>
          <w:tab w:val="left" w:pos="567"/>
          <w:tab w:val="left" w:pos="993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4"/>
          <w:szCs w:val="24"/>
        </w:rPr>
      </w:pPr>
      <w:r w:rsidRPr="009547CA">
        <w:rPr>
          <w:rFonts w:ascii="Times New Roman" w:hAnsi="Times New Roman" w:cs="Times New Roman"/>
          <w:sz w:val="24"/>
          <w:szCs w:val="24"/>
        </w:rPr>
        <w:t>величина РУДД составляет 50-74 баллов – «удовлетворительно»;</w:t>
      </w:r>
    </w:p>
    <w:p xmlns:wp14="http://schemas.microsoft.com/office/word/2010/wordml" w:rsidRPr="009547CA" w:rsidR="00743FEE" w:rsidP="00156F91" w:rsidRDefault="00743FEE" w14:paraId="36E73655" wp14:textId="77777777">
      <w:pPr>
        <w:widowControl/>
        <w:numPr>
          <w:ilvl w:val="0"/>
          <w:numId w:val="25"/>
        </w:numPr>
        <w:shd w:val="clear" w:color="auto" w:fill="FFFFFF"/>
        <w:tabs>
          <w:tab w:val="clear" w:pos="1440"/>
          <w:tab w:val="num" w:pos="284"/>
          <w:tab w:val="left" w:pos="567"/>
          <w:tab w:val="left" w:pos="993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4"/>
          <w:szCs w:val="24"/>
        </w:rPr>
      </w:pPr>
      <w:r w:rsidRPr="009547CA">
        <w:rPr>
          <w:rFonts w:ascii="Times New Roman" w:hAnsi="Times New Roman" w:cs="Times New Roman"/>
          <w:sz w:val="24"/>
          <w:szCs w:val="24"/>
        </w:rPr>
        <w:t>величина РУДД составляет 75-87 баллов – «хорошо»;</w:t>
      </w:r>
    </w:p>
    <w:p xmlns:wp14="http://schemas.microsoft.com/office/word/2010/wordml" w:rsidRPr="009547CA" w:rsidR="00743FEE" w:rsidP="00156F91" w:rsidRDefault="00743FEE" w14:paraId="2AFFAA8A" wp14:textId="77777777">
      <w:pPr>
        <w:widowControl/>
        <w:numPr>
          <w:ilvl w:val="0"/>
          <w:numId w:val="25"/>
        </w:numPr>
        <w:shd w:val="clear" w:color="auto" w:fill="FFFFFF"/>
        <w:tabs>
          <w:tab w:val="clear" w:pos="1440"/>
          <w:tab w:val="num" w:pos="284"/>
          <w:tab w:val="left" w:pos="567"/>
          <w:tab w:val="left" w:pos="993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4"/>
          <w:szCs w:val="24"/>
        </w:rPr>
      </w:pPr>
      <w:r w:rsidRPr="009547CA">
        <w:rPr>
          <w:rFonts w:ascii="Times New Roman" w:hAnsi="Times New Roman" w:cs="Times New Roman"/>
          <w:sz w:val="24"/>
          <w:szCs w:val="24"/>
        </w:rPr>
        <w:t>величина РУДД составляет 88-100 баллов – «отлично».</w:t>
      </w:r>
    </w:p>
    <w:p xmlns:wp14="http://schemas.microsoft.com/office/word/2010/wordml" w:rsidRPr="009547CA" w:rsidR="00AF0B6D" w:rsidP="00AF0B6D" w:rsidRDefault="00AF0B6D" w14:paraId="38104D7E" wp14:textId="77777777">
      <w:pPr>
        <w:shd w:val="clear" w:color="auto" w:fill="FFFFFF"/>
        <w:tabs>
          <w:tab w:val="left" w:pos="567"/>
          <w:tab w:val="left" w:pos="708"/>
          <w:tab w:val="left" w:pos="935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7CA">
        <w:rPr>
          <w:rFonts w:ascii="Times New Roman" w:hAnsi="Times New Roman" w:cs="Times New Roman"/>
          <w:sz w:val="24"/>
          <w:szCs w:val="24"/>
        </w:rPr>
        <w:t>Студенты, не выполнившие программу практики по уважительной причине, направляются на практику повторно в свободное от учебы время.</w:t>
      </w:r>
    </w:p>
    <w:p xmlns:wp14="http://schemas.microsoft.com/office/word/2010/wordml" w:rsidRPr="009547CA" w:rsidR="00AF0B6D" w:rsidP="00AF0B6D" w:rsidRDefault="00AF0B6D" w14:paraId="7684691D" wp14:textId="77777777">
      <w:pPr>
        <w:shd w:val="clear" w:color="auto" w:fill="FFFFFF"/>
        <w:tabs>
          <w:tab w:val="left" w:pos="567"/>
          <w:tab w:val="left" w:pos="708"/>
          <w:tab w:val="left" w:pos="935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7CA">
        <w:rPr>
          <w:rFonts w:ascii="Times New Roman" w:hAnsi="Times New Roman" w:cs="Times New Roman"/>
          <w:sz w:val="24"/>
          <w:szCs w:val="24"/>
        </w:rPr>
        <w:t>Отрицательная оценка, полученная за время прохождения практики, а так же непредставление соответствующих отчетных документов считается академической задолженностью.</w:t>
      </w:r>
    </w:p>
    <w:p xmlns:wp14="http://schemas.microsoft.com/office/word/2010/wordml" w:rsidRPr="009547CA" w:rsidR="00743FEE" w:rsidP="00156F91" w:rsidRDefault="00743FEE" w14:paraId="418FE7A5" wp14:textId="77777777">
      <w:pPr>
        <w:shd w:val="clear" w:color="auto" w:fill="FFFFFF"/>
        <w:tabs>
          <w:tab w:val="left" w:pos="986"/>
        </w:tabs>
        <w:spacing w:before="120" w:after="12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7CA">
        <w:rPr>
          <w:rFonts w:ascii="Times New Roman" w:hAnsi="Times New Roman" w:cs="Times New Roman"/>
          <w:b/>
          <w:bCs/>
          <w:sz w:val="24"/>
          <w:szCs w:val="24"/>
        </w:rPr>
        <w:t>5. Формы аттестации (по итогам практики) и отчётность по практике</w:t>
      </w:r>
    </w:p>
    <w:p xmlns:wp14="http://schemas.microsoft.com/office/word/2010/wordml" w:rsidRPr="009547CA" w:rsidR="00743FEE" w:rsidP="00156F91" w:rsidRDefault="00743FEE" w14:paraId="4352AEB8" wp14:textId="77777777">
      <w:pPr>
        <w:pStyle w:val="af"/>
        <w:shd w:val="clear" w:color="auto" w:fill="FFFFFF"/>
        <w:tabs>
          <w:tab w:val="left" w:pos="567"/>
          <w:tab w:val="left" w:pos="986"/>
        </w:tabs>
        <w:ind w:left="0" w:firstLine="709"/>
        <w:contextualSpacing w:val="0"/>
        <w:jc w:val="both"/>
        <w:rPr>
          <w:bCs/>
          <w:sz w:val="24"/>
          <w:szCs w:val="24"/>
        </w:rPr>
      </w:pPr>
      <w:r w:rsidRPr="009547CA">
        <w:rPr>
          <w:bCs/>
          <w:sz w:val="24"/>
          <w:szCs w:val="24"/>
        </w:rPr>
        <w:t>По итогам прохождения педагогической практики студент обязан предоставить к защите следующие документы:</w:t>
      </w:r>
    </w:p>
    <w:p xmlns:wp14="http://schemas.microsoft.com/office/word/2010/wordml" w:rsidRPr="009547CA" w:rsidR="00743FEE" w:rsidP="00156F91" w:rsidRDefault="00743FEE" w14:paraId="51CA7C9E" wp14:textId="77777777">
      <w:pPr>
        <w:shd w:val="clear" w:color="auto" w:fill="FFFFFF"/>
        <w:tabs>
          <w:tab w:val="left" w:pos="567"/>
          <w:tab w:val="left" w:pos="986"/>
        </w:tabs>
        <w:ind w:firstLine="709"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9547CA">
        <w:rPr>
          <w:rFonts w:ascii="Times New Roman" w:hAnsi="Times New Roman" w:cs="Times New Roman"/>
          <w:b/>
          <w:bCs/>
          <w:sz w:val="24"/>
          <w:szCs w:val="24"/>
        </w:rPr>
        <w:t>5.1</w:t>
      </w:r>
      <w:r w:rsidRPr="009547CA">
        <w:rPr>
          <w:rFonts w:ascii="Times New Roman" w:hAnsi="Times New Roman" w:cs="Times New Roman"/>
          <w:b/>
          <w:spacing w:val="-3"/>
          <w:sz w:val="24"/>
          <w:szCs w:val="24"/>
        </w:rPr>
        <w:t>.</w:t>
      </w:r>
      <w:r w:rsidRPr="009547CA">
        <w:rPr>
          <w:rFonts w:ascii="Times New Roman" w:hAnsi="Times New Roman" w:cs="Times New Roman"/>
          <w:b/>
          <w:sz w:val="24"/>
          <w:szCs w:val="24"/>
        </w:rPr>
        <w:tab/>
      </w:r>
      <w:r w:rsidRPr="009547CA">
        <w:rPr>
          <w:rFonts w:ascii="Times New Roman" w:hAnsi="Times New Roman" w:cs="Times New Roman"/>
          <w:b/>
          <w:spacing w:val="4"/>
          <w:sz w:val="24"/>
          <w:szCs w:val="24"/>
        </w:rPr>
        <w:t>Дневник практики</w:t>
      </w:r>
    </w:p>
    <w:p xmlns:wp14="http://schemas.microsoft.com/office/word/2010/wordml" w:rsidRPr="009547CA" w:rsidR="00743FEE" w:rsidP="00156F91" w:rsidRDefault="00743FEE" w14:paraId="66EEF4D6" wp14:textId="77777777">
      <w:pPr>
        <w:pStyle w:val="Default"/>
        <w:tabs>
          <w:tab w:val="left" w:pos="567"/>
        </w:tabs>
        <w:ind w:firstLine="709"/>
        <w:jc w:val="both"/>
        <w:rPr>
          <w:color w:val="auto"/>
        </w:rPr>
      </w:pPr>
      <w:r w:rsidRPr="009547CA">
        <w:rPr>
          <w:color w:val="auto"/>
        </w:rPr>
        <w:t xml:space="preserve">В период прохождения </w:t>
      </w:r>
      <w:r w:rsidRPr="009547CA">
        <w:rPr>
          <w:bCs/>
          <w:color w:val="auto"/>
        </w:rPr>
        <w:t xml:space="preserve">педагогической </w:t>
      </w:r>
      <w:r w:rsidRPr="009547CA">
        <w:rPr>
          <w:color w:val="auto"/>
        </w:rPr>
        <w:t>практики студент обязан систематически вести дневник практики. В дневник заносятся все сведения о результатах прохождения</w:t>
      </w:r>
      <w:r w:rsidRPr="009547CA">
        <w:rPr>
          <w:color w:val="auto"/>
          <w:spacing w:val="4"/>
        </w:rPr>
        <w:t xml:space="preserve">  </w:t>
      </w:r>
      <w:r w:rsidRPr="009547CA">
        <w:rPr>
          <w:color w:val="auto"/>
        </w:rPr>
        <w:t>практики в соответствии с программой, утвержденной кафедрой. Форма дневника представлена в приложении Б.</w:t>
      </w:r>
    </w:p>
    <w:p xmlns:wp14="http://schemas.microsoft.com/office/word/2010/wordml" w:rsidRPr="009547CA" w:rsidR="00743FEE" w:rsidP="00156F91" w:rsidRDefault="00743FEE" w14:paraId="211594D6" wp14:textId="77777777">
      <w:pPr>
        <w:pStyle w:val="Default"/>
        <w:tabs>
          <w:tab w:val="left" w:pos="567"/>
        </w:tabs>
        <w:ind w:firstLine="709"/>
        <w:jc w:val="both"/>
        <w:rPr>
          <w:color w:val="auto"/>
        </w:rPr>
      </w:pPr>
      <w:r w:rsidRPr="009547CA">
        <w:rPr>
          <w:color w:val="auto"/>
        </w:rPr>
        <w:t>Дневник должен содержать следующую информацию:</w:t>
      </w:r>
    </w:p>
    <w:p xmlns:wp14="http://schemas.microsoft.com/office/word/2010/wordml" w:rsidRPr="009547CA" w:rsidR="00743FEE" w:rsidP="00156F91" w:rsidRDefault="00743FEE" w14:paraId="1254B3DE" wp14:textId="77777777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9547CA">
        <w:rPr>
          <w:color w:val="auto"/>
        </w:rPr>
        <w:t>Титульный лист дневника прохождения практики;</w:t>
      </w:r>
    </w:p>
    <w:p xmlns:wp14="http://schemas.microsoft.com/office/word/2010/wordml" w:rsidRPr="009547CA" w:rsidR="00743FEE" w:rsidP="00156F91" w:rsidRDefault="00743FEE" w14:paraId="105AB780" wp14:textId="77777777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9547CA">
        <w:rPr>
          <w:color w:val="auto"/>
        </w:rPr>
        <w:t>Индивидуальное задание руководителя практики;</w:t>
      </w:r>
    </w:p>
    <w:p xmlns:wp14="http://schemas.microsoft.com/office/word/2010/wordml" w:rsidRPr="009547CA" w:rsidR="00743FEE" w:rsidP="00156F91" w:rsidRDefault="00743FEE" w14:paraId="313AD49A" wp14:textId="77777777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9547CA">
        <w:rPr>
          <w:color w:val="auto"/>
        </w:rPr>
        <w:t xml:space="preserve">Календарь прохождения </w:t>
      </w:r>
      <w:r w:rsidRPr="009547CA">
        <w:rPr>
          <w:bCs/>
          <w:color w:val="auto"/>
        </w:rPr>
        <w:t xml:space="preserve">педагогической </w:t>
      </w:r>
      <w:r w:rsidRPr="009547CA">
        <w:rPr>
          <w:color w:val="auto"/>
        </w:rPr>
        <w:t>практики (соответствующий тематическому плану), который заполняется студентом в период прохождения практики.</w:t>
      </w:r>
    </w:p>
    <w:p xmlns:wp14="http://schemas.microsoft.com/office/word/2010/wordml" w:rsidRPr="009547CA" w:rsidR="00743FEE" w:rsidP="00156F91" w:rsidRDefault="00743FEE" w14:paraId="6AC4969A" wp14:textId="77777777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7CA">
        <w:rPr>
          <w:rFonts w:ascii="Times New Roman" w:hAnsi="Times New Roman" w:cs="Times New Roman"/>
          <w:sz w:val="24"/>
          <w:szCs w:val="24"/>
        </w:rPr>
        <w:t>Индивидуальное задание в дневнике соответствует пункту 2 настоящей программы практики. На основе индивидуального задания формируется структура отчета и отражается в его содержании. Индивидуальное задание согласовывается с руководителем практики от кафедры и заверяется его подписью.</w:t>
      </w:r>
    </w:p>
    <w:p xmlns:wp14="http://schemas.microsoft.com/office/word/2010/wordml" w:rsidRPr="009547CA" w:rsidR="00743FEE" w:rsidP="00156F91" w:rsidRDefault="00743FEE" w14:paraId="63D38B6E" wp14:textId="77777777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7CA">
        <w:rPr>
          <w:rFonts w:ascii="Times New Roman" w:hAnsi="Times New Roman" w:cs="Times New Roman"/>
          <w:sz w:val="24"/>
          <w:szCs w:val="24"/>
        </w:rPr>
        <w:t>Сведения в дневник заносятся ежедневно с указанием даты, изучаемых вопросов программы и описанием в краткой форме выполненной работы. В каждой графе таблицы ставится подпись руководителя соответствующего структурного подразделения организации. По окончании практики дневник подписывается также руководителем практики от предприятия и заверяется печатью.</w:t>
      </w:r>
    </w:p>
    <w:p xmlns:wp14="http://schemas.microsoft.com/office/word/2010/wordml" w:rsidRPr="009547CA" w:rsidR="00743FEE" w:rsidP="00156F91" w:rsidRDefault="00743FEE" w14:paraId="747A3B11" wp14:textId="77777777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7CA">
        <w:rPr>
          <w:rFonts w:ascii="Times New Roman" w:hAnsi="Times New Roman" w:cs="Times New Roman"/>
          <w:sz w:val="24"/>
          <w:szCs w:val="24"/>
        </w:rPr>
        <w:t>Записи в дневнике являются основным документальным подтверждением прохождения</w:t>
      </w:r>
      <w:r w:rsidRPr="009547C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547CA">
        <w:rPr>
          <w:rFonts w:ascii="Times New Roman" w:hAnsi="Times New Roman" w:cs="Times New Roman"/>
          <w:sz w:val="24"/>
          <w:szCs w:val="24"/>
        </w:rPr>
        <w:t xml:space="preserve">практики. По окончании практики дневник прилагается к отчету. </w:t>
      </w:r>
    </w:p>
    <w:p xmlns:wp14="http://schemas.microsoft.com/office/word/2010/wordml" w:rsidRPr="009547CA" w:rsidR="00743FEE" w:rsidP="00156F91" w:rsidRDefault="00743FEE" w14:paraId="3B43AAAE" wp14:textId="77777777">
      <w:pPr>
        <w:pStyle w:val="af"/>
        <w:shd w:val="clear" w:color="auto" w:fill="FFFFFF"/>
        <w:tabs>
          <w:tab w:val="left" w:pos="567"/>
          <w:tab w:val="left" w:pos="986"/>
        </w:tabs>
        <w:ind w:left="0" w:firstLine="709"/>
        <w:contextualSpacing w:val="0"/>
        <w:jc w:val="both"/>
        <w:rPr>
          <w:b/>
          <w:bCs/>
          <w:sz w:val="24"/>
          <w:szCs w:val="24"/>
        </w:rPr>
      </w:pPr>
      <w:r w:rsidRPr="009547CA">
        <w:rPr>
          <w:b/>
          <w:spacing w:val="-4"/>
          <w:sz w:val="24"/>
          <w:szCs w:val="24"/>
        </w:rPr>
        <w:t>5.2.</w:t>
      </w:r>
      <w:r w:rsidRPr="009547CA">
        <w:rPr>
          <w:b/>
          <w:sz w:val="24"/>
          <w:szCs w:val="24"/>
        </w:rPr>
        <w:tab/>
      </w:r>
      <w:r w:rsidRPr="009547CA">
        <w:rPr>
          <w:b/>
          <w:bCs/>
          <w:sz w:val="24"/>
          <w:szCs w:val="24"/>
        </w:rPr>
        <w:t>Характеристика студента с места прохождения практики</w:t>
      </w:r>
    </w:p>
    <w:p xmlns:wp14="http://schemas.microsoft.com/office/word/2010/wordml" w:rsidRPr="009547CA" w:rsidR="00743FEE" w:rsidP="00156F91" w:rsidRDefault="00743FEE" w14:paraId="2173B84B" wp14:textId="77777777">
      <w:pPr>
        <w:shd w:val="clear" w:color="auto" w:fill="FFFFFF"/>
        <w:tabs>
          <w:tab w:val="left" w:pos="567"/>
          <w:tab w:val="left" w:pos="986"/>
        </w:tabs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547CA">
        <w:rPr>
          <w:rFonts w:ascii="Times New Roman" w:hAnsi="Times New Roman" w:cs="Times New Roman"/>
          <w:spacing w:val="2"/>
          <w:sz w:val="24"/>
          <w:szCs w:val="24"/>
        </w:rPr>
        <w:t>Обязательным документом при подготовке отчета по практике является характеристика студента с места прохождения практики. Она отражает виды деятельности, которыми занимался студент во время практики, качества, проявленные студентом при выполнении поставленных задач. Так же в ней отражены компетенции, которыми овладел студент за время прохождения практики. Возможные компетенции отмечены в приложении.</w:t>
      </w:r>
    </w:p>
    <w:p xmlns:wp14="http://schemas.microsoft.com/office/word/2010/wordml" w:rsidRPr="009547CA" w:rsidR="00743FEE" w:rsidP="00156F91" w:rsidRDefault="00743FEE" w14:paraId="4C1F30E1" wp14:textId="77777777">
      <w:pPr>
        <w:shd w:val="clear" w:color="auto" w:fill="FFFFFF"/>
        <w:tabs>
          <w:tab w:val="left" w:pos="567"/>
          <w:tab w:val="left" w:pos="986"/>
        </w:tabs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547CA">
        <w:rPr>
          <w:rFonts w:ascii="Times New Roman" w:hAnsi="Times New Roman" w:cs="Times New Roman"/>
          <w:spacing w:val="2"/>
          <w:sz w:val="24"/>
          <w:szCs w:val="24"/>
        </w:rPr>
        <w:t xml:space="preserve">Форма характеристики представлена в Приложении В. Характеристика заполняется в электронном виде, документ, заверенный печатью, прилагается к отчету </w:t>
      </w:r>
      <w:r w:rsidRPr="009547CA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по </w:t>
      </w:r>
      <w:r w:rsidRPr="009547CA" w:rsidR="006C268F">
        <w:rPr>
          <w:rFonts w:ascii="Times New Roman" w:hAnsi="Times New Roman" w:cs="Times New Roman"/>
          <w:bCs/>
          <w:sz w:val="24"/>
          <w:szCs w:val="24"/>
        </w:rPr>
        <w:t>педагогической</w:t>
      </w:r>
      <w:r w:rsidRPr="009547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47CA">
        <w:rPr>
          <w:rFonts w:ascii="Times New Roman" w:hAnsi="Times New Roman" w:cs="Times New Roman"/>
          <w:spacing w:val="2"/>
          <w:sz w:val="24"/>
          <w:szCs w:val="24"/>
        </w:rPr>
        <w:t xml:space="preserve">практике. </w:t>
      </w:r>
      <w:proofErr w:type="gramStart"/>
      <w:r w:rsidRPr="009547CA">
        <w:rPr>
          <w:rFonts w:ascii="Times New Roman" w:hAnsi="Times New Roman" w:cs="Times New Roman"/>
          <w:spacing w:val="2"/>
          <w:sz w:val="24"/>
          <w:szCs w:val="24"/>
        </w:rPr>
        <w:t xml:space="preserve">Отсканированный документ передается в электронном виде факультетскому руководителю практик, для дальнейшего размещения в электронном </w:t>
      </w:r>
      <w:proofErr w:type="spellStart"/>
      <w:r w:rsidRPr="009547CA">
        <w:rPr>
          <w:rFonts w:ascii="Times New Roman" w:hAnsi="Times New Roman" w:cs="Times New Roman"/>
          <w:spacing w:val="2"/>
          <w:sz w:val="24"/>
          <w:szCs w:val="24"/>
        </w:rPr>
        <w:t>портфолио</w:t>
      </w:r>
      <w:proofErr w:type="spellEnd"/>
      <w:r w:rsidRPr="009547CA">
        <w:rPr>
          <w:rFonts w:ascii="Times New Roman" w:hAnsi="Times New Roman" w:cs="Times New Roman"/>
          <w:spacing w:val="2"/>
          <w:sz w:val="24"/>
          <w:szCs w:val="24"/>
        </w:rPr>
        <w:t xml:space="preserve"> студента.</w:t>
      </w:r>
      <w:proofErr w:type="gramEnd"/>
    </w:p>
    <w:p xmlns:wp14="http://schemas.microsoft.com/office/word/2010/wordml" w:rsidRPr="009547CA" w:rsidR="00743FEE" w:rsidP="00156F91" w:rsidRDefault="00743FEE" w14:paraId="4E848E87" wp14:textId="77777777">
      <w:pPr>
        <w:pStyle w:val="af"/>
        <w:shd w:val="clear" w:color="auto" w:fill="FFFFFF"/>
        <w:tabs>
          <w:tab w:val="left" w:pos="567"/>
        </w:tabs>
        <w:ind w:left="0" w:firstLine="709"/>
        <w:contextualSpacing w:val="0"/>
        <w:jc w:val="both"/>
        <w:rPr>
          <w:b/>
          <w:sz w:val="24"/>
          <w:szCs w:val="24"/>
        </w:rPr>
      </w:pPr>
      <w:r w:rsidRPr="009547CA">
        <w:rPr>
          <w:b/>
          <w:sz w:val="24"/>
          <w:szCs w:val="24"/>
        </w:rPr>
        <w:t>5.3. Отчет о прохождении практики</w:t>
      </w:r>
    </w:p>
    <w:p xmlns:wp14="http://schemas.microsoft.com/office/word/2010/wordml" w:rsidRPr="009547CA" w:rsidR="00743FEE" w:rsidP="00156F91" w:rsidRDefault="006C268F" w14:paraId="02AB3BF2" wp14:textId="77777777">
      <w:pPr>
        <w:pStyle w:val="Default"/>
        <w:tabs>
          <w:tab w:val="left" w:pos="567"/>
        </w:tabs>
        <w:ind w:firstLine="709"/>
        <w:jc w:val="both"/>
        <w:rPr>
          <w:color w:val="auto"/>
        </w:rPr>
      </w:pPr>
      <w:r w:rsidRPr="009547CA">
        <w:rPr>
          <w:bCs/>
          <w:color w:val="auto"/>
        </w:rPr>
        <w:t>Педагогическая</w:t>
      </w:r>
      <w:r w:rsidRPr="009547CA" w:rsidR="00743FEE">
        <w:rPr>
          <w:color w:val="auto"/>
        </w:rPr>
        <w:t xml:space="preserve"> практика завершается составлением и защитой отчета о практике, в котором должны быть содержательно отражены итоги деятельности студента за время прохождения практики. </w:t>
      </w:r>
    </w:p>
    <w:p xmlns:wp14="http://schemas.microsoft.com/office/word/2010/wordml" w:rsidRPr="009547CA" w:rsidR="00743FEE" w:rsidP="00156F91" w:rsidRDefault="00743FEE" w14:paraId="06B2ADDA" wp14:textId="77777777">
      <w:pPr>
        <w:pStyle w:val="Default"/>
        <w:tabs>
          <w:tab w:val="left" w:pos="567"/>
        </w:tabs>
        <w:ind w:firstLine="709"/>
        <w:jc w:val="both"/>
        <w:rPr>
          <w:color w:val="auto"/>
        </w:rPr>
      </w:pPr>
      <w:r w:rsidRPr="009547CA">
        <w:rPr>
          <w:color w:val="auto"/>
        </w:rPr>
        <w:t>Оформленный отчет подписывается студентом, проверяется и визируется руководителем практики от учебного заведения и заверяется печатью. Объем отчета (без приложений) – 30-35 страниц машинописного текста, оформленного в соответствии с предъявляемыми кафедрой требованиями. Титульный лист заполняется по прилагаемому образцу (</w:t>
      </w:r>
      <w:proofErr w:type="gramStart"/>
      <w:r w:rsidRPr="009547CA">
        <w:rPr>
          <w:color w:val="auto"/>
        </w:rPr>
        <w:t>см</w:t>
      </w:r>
      <w:proofErr w:type="gramEnd"/>
      <w:r w:rsidRPr="009547CA">
        <w:rPr>
          <w:color w:val="auto"/>
        </w:rPr>
        <w:t xml:space="preserve">. Приложение А). Практический материал должен быть конкретным и отражать специфику индивидуального задания </w:t>
      </w:r>
      <w:r w:rsidRPr="009547CA" w:rsidR="006C268F">
        <w:rPr>
          <w:bCs/>
          <w:color w:val="auto"/>
        </w:rPr>
        <w:t>педагогической</w:t>
      </w:r>
      <w:r w:rsidRPr="009547CA">
        <w:rPr>
          <w:bCs/>
          <w:color w:val="auto"/>
        </w:rPr>
        <w:t xml:space="preserve"> </w:t>
      </w:r>
      <w:r w:rsidRPr="009547CA">
        <w:rPr>
          <w:color w:val="auto"/>
        </w:rPr>
        <w:t>практики, с приложением необходимого цифрового и иллюстративного материала.</w:t>
      </w:r>
    </w:p>
    <w:p xmlns:wp14="http://schemas.microsoft.com/office/word/2010/wordml" w:rsidRPr="009547CA" w:rsidR="00743FEE" w:rsidP="00156F91" w:rsidRDefault="00743FEE" w14:paraId="6F672590" wp14:textId="77777777">
      <w:pPr>
        <w:pStyle w:val="Default"/>
        <w:tabs>
          <w:tab w:val="left" w:pos="567"/>
        </w:tabs>
        <w:ind w:firstLine="709"/>
        <w:jc w:val="both"/>
        <w:rPr>
          <w:color w:val="auto"/>
        </w:rPr>
      </w:pPr>
      <w:r w:rsidRPr="009547CA">
        <w:rPr>
          <w:color w:val="auto"/>
        </w:rPr>
        <w:t xml:space="preserve">Отчет по </w:t>
      </w:r>
      <w:r w:rsidRPr="009547CA" w:rsidR="006C268F">
        <w:rPr>
          <w:bCs/>
          <w:color w:val="auto"/>
        </w:rPr>
        <w:t>педагогической</w:t>
      </w:r>
      <w:r w:rsidRPr="009547CA">
        <w:rPr>
          <w:bCs/>
          <w:color w:val="auto"/>
        </w:rPr>
        <w:t xml:space="preserve"> практике </w:t>
      </w:r>
      <w:r w:rsidRPr="009547CA">
        <w:rPr>
          <w:color w:val="auto"/>
        </w:rPr>
        <w:t xml:space="preserve">должен иметь следующую структуру: </w:t>
      </w:r>
    </w:p>
    <w:p xmlns:wp14="http://schemas.microsoft.com/office/word/2010/wordml" w:rsidRPr="009547CA" w:rsidR="00743FEE" w:rsidP="00156F91" w:rsidRDefault="00743FEE" w14:paraId="75A0B24F" wp14:textId="77777777">
      <w:pPr>
        <w:pStyle w:val="Default"/>
        <w:numPr>
          <w:ilvl w:val="0"/>
          <w:numId w:val="26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</w:rPr>
      </w:pPr>
      <w:r w:rsidRPr="009547CA">
        <w:rPr>
          <w:color w:val="auto"/>
        </w:rPr>
        <w:t>титульный лист (</w:t>
      </w:r>
      <w:proofErr w:type="gramStart"/>
      <w:r w:rsidRPr="009547CA">
        <w:rPr>
          <w:color w:val="auto"/>
        </w:rPr>
        <w:t>см</w:t>
      </w:r>
      <w:proofErr w:type="gramEnd"/>
      <w:r w:rsidRPr="009547CA">
        <w:rPr>
          <w:color w:val="auto"/>
        </w:rPr>
        <w:t xml:space="preserve">. Приложение А); </w:t>
      </w:r>
    </w:p>
    <w:p xmlns:wp14="http://schemas.microsoft.com/office/word/2010/wordml" w:rsidRPr="009547CA" w:rsidR="00743FEE" w:rsidP="00156F91" w:rsidRDefault="00743FEE" w14:paraId="459F6D21" wp14:textId="77777777">
      <w:pPr>
        <w:pStyle w:val="Default"/>
        <w:numPr>
          <w:ilvl w:val="0"/>
          <w:numId w:val="26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</w:rPr>
      </w:pPr>
      <w:r w:rsidRPr="009547CA">
        <w:rPr>
          <w:color w:val="auto"/>
        </w:rPr>
        <w:t>дневник (</w:t>
      </w:r>
      <w:proofErr w:type="gramStart"/>
      <w:r w:rsidRPr="009547CA">
        <w:rPr>
          <w:color w:val="auto"/>
        </w:rPr>
        <w:t>см</w:t>
      </w:r>
      <w:proofErr w:type="gramEnd"/>
      <w:r w:rsidRPr="009547CA">
        <w:rPr>
          <w:color w:val="auto"/>
        </w:rPr>
        <w:t>. Приложение Б);</w:t>
      </w:r>
    </w:p>
    <w:p xmlns:wp14="http://schemas.microsoft.com/office/word/2010/wordml" w:rsidRPr="009547CA" w:rsidR="00743FEE" w:rsidP="00156F91" w:rsidRDefault="00743FEE" w14:paraId="2926FE20" wp14:textId="77777777">
      <w:pPr>
        <w:pStyle w:val="Default"/>
        <w:numPr>
          <w:ilvl w:val="0"/>
          <w:numId w:val="26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</w:rPr>
      </w:pPr>
      <w:r w:rsidRPr="009547CA">
        <w:rPr>
          <w:color w:val="auto"/>
        </w:rPr>
        <w:t>характеристика студента (</w:t>
      </w:r>
      <w:proofErr w:type="gramStart"/>
      <w:r w:rsidRPr="009547CA">
        <w:rPr>
          <w:color w:val="auto"/>
        </w:rPr>
        <w:t>см</w:t>
      </w:r>
      <w:proofErr w:type="gramEnd"/>
      <w:r w:rsidRPr="009547CA">
        <w:rPr>
          <w:color w:val="auto"/>
        </w:rPr>
        <w:t>. Приложение В);</w:t>
      </w:r>
    </w:p>
    <w:p xmlns:wp14="http://schemas.microsoft.com/office/word/2010/wordml" w:rsidRPr="009547CA" w:rsidR="00743FEE" w:rsidP="00156F91" w:rsidRDefault="00743FEE" w14:paraId="711A226D" wp14:textId="77777777">
      <w:pPr>
        <w:pStyle w:val="Default"/>
        <w:numPr>
          <w:ilvl w:val="0"/>
          <w:numId w:val="26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</w:rPr>
      </w:pPr>
      <w:r w:rsidRPr="009547CA">
        <w:rPr>
          <w:color w:val="auto"/>
        </w:rPr>
        <w:t xml:space="preserve">содержание. Отражаются все разделы отчета с указанием страниц; </w:t>
      </w:r>
    </w:p>
    <w:p xmlns:wp14="http://schemas.microsoft.com/office/word/2010/wordml" w:rsidRPr="009547CA" w:rsidR="00743FEE" w:rsidP="00156F91" w:rsidRDefault="00743FEE" w14:paraId="08FF4666" wp14:textId="77777777">
      <w:pPr>
        <w:pStyle w:val="Default"/>
        <w:numPr>
          <w:ilvl w:val="0"/>
          <w:numId w:val="26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</w:rPr>
      </w:pPr>
      <w:r w:rsidRPr="009547CA">
        <w:rPr>
          <w:color w:val="auto"/>
        </w:rPr>
        <w:t>основная часть. Составляется в строгом соответствии с тематическим планом практики и структурой изложения материала;</w:t>
      </w:r>
    </w:p>
    <w:p xmlns:wp14="http://schemas.microsoft.com/office/word/2010/wordml" w:rsidRPr="009547CA" w:rsidR="00743FEE" w:rsidP="00156F91" w:rsidRDefault="00743FEE" w14:paraId="2F8B1830" wp14:textId="77777777">
      <w:pPr>
        <w:pStyle w:val="Default"/>
        <w:numPr>
          <w:ilvl w:val="0"/>
          <w:numId w:val="26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</w:rPr>
      </w:pPr>
      <w:r w:rsidRPr="009547CA">
        <w:rPr>
          <w:color w:val="auto"/>
        </w:rPr>
        <w:t>список литературы;</w:t>
      </w:r>
    </w:p>
    <w:p xmlns:wp14="http://schemas.microsoft.com/office/word/2010/wordml" w:rsidRPr="009547CA" w:rsidR="00743FEE" w:rsidP="00156F91" w:rsidRDefault="00743FEE" w14:paraId="408E91EC" wp14:textId="77777777">
      <w:pPr>
        <w:pStyle w:val="Default"/>
        <w:numPr>
          <w:ilvl w:val="0"/>
          <w:numId w:val="26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  <w:spacing w:val="-1"/>
        </w:rPr>
      </w:pPr>
      <w:r w:rsidRPr="009547CA">
        <w:rPr>
          <w:color w:val="auto"/>
        </w:rPr>
        <w:t>приложения.</w:t>
      </w:r>
    </w:p>
    <w:p xmlns:wp14="http://schemas.microsoft.com/office/word/2010/wordml" w:rsidRPr="009547CA" w:rsidR="006C268F" w:rsidP="009547CA" w:rsidRDefault="006C268F" w14:paraId="62348A55" wp14:textId="77777777">
      <w:pPr>
        <w:pStyle w:val="Default"/>
        <w:tabs>
          <w:tab w:val="left" w:pos="567"/>
          <w:tab w:val="left" w:pos="1134"/>
        </w:tabs>
        <w:spacing w:before="120" w:after="120"/>
        <w:ind w:firstLine="709"/>
        <w:jc w:val="center"/>
        <w:rPr>
          <w:b/>
          <w:color w:val="auto"/>
          <w:spacing w:val="-1"/>
        </w:rPr>
      </w:pPr>
      <w:r w:rsidRPr="009547CA">
        <w:rPr>
          <w:b/>
          <w:color w:val="auto"/>
          <w:spacing w:val="-1"/>
        </w:rPr>
        <w:t>6. Перечень информационных технологий, используемых при проведении практики</w:t>
      </w:r>
    </w:p>
    <w:p xmlns:wp14="http://schemas.microsoft.com/office/word/2010/wordml" w:rsidRPr="009547CA" w:rsidR="006C268F" w:rsidP="00156F91" w:rsidRDefault="006C268F" w14:paraId="5DB48ED5" wp14:textId="77777777">
      <w:pPr>
        <w:pStyle w:val="Default"/>
        <w:tabs>
          <w:tab w:val="left" w:pos="567"/>
          <w:tab w:val="left" w:pos="1134"/>
        </w:tabs>
        <w:ind w:left="360"/>
        <w:jc w:val="both"/>
        <w:rPr>
          <w:color w:val="auto"/>
          <w:spacing w:val="-1"/>
        </w:rPr>
      </w:pPr>
      <w:r w:rsidRPr="009547CA">
        <w:rPr>
          <w:color w:val="auto"/>
          <w:spacing w:val="-1"/>
        </w:rPr>
        <w:t xml:space="preserve">– Офисный пакет приложений MS </w:t>
      </w:r>
      <w:proofErr w:type="spellStart"/>
      <w:r w:rsidRPr="009547CA">
        <w:rPr>
          <w:color w:val="auto"/>
          <w:spacing w:val="-1"/>
        </w:rPr>
        <w:t>Office</w:t>
      </w:r>
      <w:proofErr w:type="spellEnd"/>
      <w:r w:rsidRPr="009547CA">
        <w:rPr>
          <w:color w:val="auto"/>
          <w:spacing w:val="-1"/>
        </w:rPr>
        <w:t xml:space="preserve"> </w:t>
      </w:r>
    </w:p>
    <w:p xmlns:wp14="http://schemas.microsoft.com/office/word/2010/wordml" w:rsidRPr="009547CA" w:rsidR="006C268F" w:rsidP="00156F91" w:rsidRDefault="006C268F" w14:paraId="4F9F8909" wp14:textId="77777777">
      <w:pPr>
        <w:pStyle w:val="Default"/>
        <w:numPr>
          <w:ilvl w:val="0"/>
          <w:numId w:val="36"/>
        </w:numPr>
        <w:tabs>
          <w:tab w:val="left" w:pos="567"/>
          <w:tab w:val="left" w:pos="1134"/>
        </w:tabs>
        <w:spacing w:before="120" w:after="120"/>
        <w:jc w:val="center"/>
        <w:rPr>
          <w:b/>
          <w:color w:val="auto"/>
          <w:spacing w:val="-1"/>
        </w:rPr>
      </w:pPr>
      <w:r w:rsidRPr="009547CA">
        <w:rPr>
          <w:b/>
          <w:color w:val="auto"/>
          <w:spacing w:val="-1"/>
        </w:rPr>
        <w:t>Материально-техническая база, необходимая для проведения практики:</w:t>
      </w:r>
    </w:p>
    <w:p xmlns:wp14="http://schemas.microsoft.com/office/word/2010/wordml" w:rsidRPr="009547CA" w:rsidR="006C268F" w:rsidP="00156F91" w:rsidRDefault="006C268F" w14:paraId="2B324F96" wp14:textId="77777777">
      <w:pPr>
        <w:pStyle w:val="Default"/>
        <w:tabs>
          <w:tab w:val="left" w:pos="567"/>
          <w:tab w:val="left" w:pos="1134"/>
        </w:tabs>
        <w:ind w:left="360"/>
        <w:jc w:val="both"/>
        <w:rPr>
          <w:color w:val="auto"/>
          <w:spacing w:val="-1"/>
        </w:rPr>
      </w:pPr>
      <w:r w:rsidRPr="009547CA">
        <w:rPr>
          <w:color w:val="auto"/>
          <w:spacing w:val="-1"/>
        </w:rPr>
        <w:t>– Учебные аудитории для проведения групповых и индивидуальных консультаций, оборудованные учебной мебелью,</w:t>
      </w:r>
    </w:p>
    <w:p xmlns:wp14="http://schemas.microsoft.com/office/word/2010/wordml" w:rsidRPr="009547CA" w:rsidR="006C268F" w:rsidP="00156F91" w:rsidRDefault="006C268F" w14:paraId="4CD2BAAE" wp14:textId="77777777">
      <w:pPr>
        <w:pStyle w:val="Default"/>
        <w:tabs>
          <w:tab w:val="left" w:pos="567"/>
          <w:tab w:val="left" w:pos="1134"/>
        </w:tabs>
        <w:ind w:left="360"/>
        <w:jc w:val="both"/>
        <w:rPr>
          <w:color w:val="auto"/>
          <w:spacing w:val="-1"/>
        </w:rPr>
      </w:pPr>
      <w:r w:rsidRPr="009547CA">
        <w:rPr>
          <w:color w:val="auto"/>
          <w:spacing w:val="-1"/>
        </w:rPr>
        <w:t>– Учебные аудитории для проведения текущего контроля и промежуточной аттестации,</w:t>
      </w:r>
    </w:p>
    <w:p xmlns:wp14="http://schemas.microsoft.com/office/word/2010/wordml" w:rsidRPr="009547CA" w:rsidR="006C268F" w:rsidP="00156F91" w:rsidRDefault="006C268F" w14:paraId="61D93033" wp14:textId="77777777">
      <w:pPr>
        <w:pStyle w:val="Default"/>
        <w:tabs>
          <w:tab w:val="left" w:pos="567"/>
          <w:tab w:val="left" w:pos="1134"/>
        </w:tabs>
        <w:ind w:left="360"/>
        <w:jc w:val="both"/>
        <w:rPr>
          <w:color w:val="auto"/>
          <w:spacing w:val="-1"/>
        </w:rPr>
      </w:pPr>
      <w:r w:rsidRPr="009547CA">
        <w:rPr>
          <w:color w:val="auto"/>
          <w:spacing w:val="-1"/>
        </w:rPr>
        <w:t>– Учебные аудитории для самостоятельной работы, оборудованные учебной мебелью и компьютерной техникой с возможностью подключения к сети «Интернет» и обеспечением доступа в электронную информационно-образовательную среду вуза,</w:t>
      </w:r>
    </w:p>
    <w:p xmlns:wp14="http://schemas.microsoft.com/office/word/2010/wordml" w:rsidRPr="009547CA" w:rsidR="006C268F" w:rsidP="00156F91" w:rsidRDefault="006C268F" w14:paraId="0D34DFE8" wp14:textId="77777777">
      <w:pPr>
        <w:pStyle w:val="Default"/>
        <w:tabs>
          <w:tab w:val="left" w:pos="567"/>
          <w:tab w:val="left" w:pos="1134"/>
        </w:tabs>
        <w:ind w:left="360"/>
        <w:jc w:val="both"/>
        <w:rPr>
          <w:color w:val="auto"/>
          <w:spacing w:val="-1"/>
        </w:rPr>
      </w:pPr>
      <w:r w:rsidRPr="009547CA">
        <w:rPr>
          <w:color w:val="auto"/>
          <w:spacing w:val="-1"/>
        </w:rPr>
        <w:t>– Общая библиотека</w:t>
      </w:r>
    </w:p>
    <w:p xmlns:wp14="http://schemas.microsoft.com/office/word/2010/wordml" w:rsidRPr="009547CA" w:rsidR="006C268F" w:rsidP="00156F91" w:rsidRDefault="006C268F" w14:paraId="4510F3FE" wp14:textId="77777777">
      <w:pPr>
        <w:pStyle w:val="Default"/>
        <w:tabs>
          <w:tab w:val="left" w:pos="567"/>
          <w:tab w:val="left" w:pos="1134"/>
        </w:tabs>
        <w:ind w:left="360"/>
        <w:jc w:val="both"/>
        <w:rPr>
          <w:color w:val="auto"/>
          <w:spacing w:val="-1"/>
        </w:rPr>
      </w:pPr>
      <w:r w:rsidRPr="009547CA">
        <w:rPr>
          <w:color w:val="auto"/>
          <w:spacing w:val="-1"/>
        </w:rPr>
        <w:t xml:space="preserve">При прохождении практики в профильной организации </w:t>
      </w:r>
      <w:proofErr w:type="gramStart"/>
      <w:r w:rsidRPr="009547CA">
        <w:rPr>
          <w:color w:val="auto"/>
          <w:spacing w:val="-1"/>
        </w:rPr>
        <w:t>обучающимся</w:t>
      </w:r>
      <w:proofErr w:type="gramEnd"/>
      <w:r w:rsidRPr="009547CA">
        <w:rPr>
          <w:color w:val="auto"/>
          <w:spacing w:val="-1"/>
        </w:rPr>
        <w:t xml:space="preserve"> предоставляется возможность пользоваться лабораториями, кабинетами, библиотекой, технической, экономической и другой документацией в подразделениях организации, необходимыми для успешного освоения обучающимися программы практики и выполнения ими индивидуальных заданий.</w:t>
      </w:r>
    </w:p>
    <w:p xmlns:wp14="http://schemas.microsoft.com/office/word/2010/wordml" w:rsidRPr="009547CA" w:rsidR="006C268F" w:rsidP="00156F91" w:rsidRDefault="006C268F" w14:paraId="2144B16C" wp14:textId="77777777">
      <w:pPr>
        <w:pStyle w:val="Default"/>
        <w:tabs>
          <w:tab w:val="left" w:pos="567"/>
          <w:tab w:val="left" w:pos="1134"/>
        </w:tabs>
        <w:spacing w:before="120" w:after="120"/>
        <w:ind w:firstLine="709"/>
        <w:jc w:val="center"/>
        <w:rPr>
          <w:color w:val="auto"/>
        </w:rPr>
      </w:pPr>
      <w:r w:rsidRPr="009547CA">
        <w:rPr>
          <w:b/>
          <w:color w:val="auto"/>
        </w:rPr>
        <w:t>8. Учебно-методическое и информационное обеспечение практики:</w:t>
      </w:r>
    </w:p>
    <w:p xmlns:wp14="http://schemas.microsoft.com/office/word/2010/wordml" w:rsidRPr="009547CA" w:rsidR="0059126F" w:rsidP="00156F91" w:rsidRDefault="0059126F" w14:paraId="1F86FF37" wp14:textId="7777777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7CA">
        <w:rPr>
          <w:rFonts w:ascii="Times New Roman" w:hAnsi="Times New Roman" w:cs="Times New Roman"/>
          <w:sz w:val="24"/>
          <w:szCs w:val="24"/>
        </w:rPr>
        <w:t>а)</w:t>
      </w:r>
      <w:r w:rsidRPr="009547CA">
        <w:rPr>
          <w:rFonts w:ascii="Times New Roman" w:hAnsi="Times New Roman" w:cs="Times New Roman"/>
          <w:sz w:val="24"/>
          <w:szCs w:val="24"/>
        </w:rPr>
        <w:tab/>
      </w:r>
      <w:r w:rsidRPr="009547CA">
        <w:rPr>
          <w:rFonts w:ascii="Times New Roman" w:hAnsi="Times New Roman" w:cs="Times New Roman"/>
          <w:sz w:val="24"/>
          <w:szCs w:val="24"/>
        </w:rPr>
        <w:t>Основная литература:</w:t>
      </w:r>
    </w:p>
    <w:p xmlns:wp14="http://schemas.microsoft.com/office/word/2010/wordml" w:rsidRPr="009547CA" w:rsidR="00F52E91" w:rsidP="00156F91" w:rsidRDefault="00F52E91" w14:paraId="5A782CBA" wp14:textId="77777777">
      <w:pPr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47CA">
        <w:rPr>
          <w:rFonts w:ascii="Times New Roman" w:hAnsi="Times New Roman" w:cs="Times New Roman"/>
          <w:sz w:val="24"/>
          <w:szCs w:val="24"/>
        </w:rPr>
        <w:t>Афонин</w:t>
      </w:r>
      <w:proofErr w:type="spellEnd"/>
      <w:r w:rsidRPr="009547CA">
        <w:rPr>
          <w:rFonts w:ascii="Times New Roman" w:hAnsi="Times New Roman" w:cs="Times New Roman"/>
          <w:sz w:val="24"/>
          <w:szCs w:val="24"/>
        </w:rPr>
        <w:t xml:space="preserve"> И.Д. Психология и педагогика вы</w:t>
      </w:r>
      <w:r w:rsidRPr="009547CA" w:rsidR="000D7398">
        <w:rPr>
          <w:rFonts w:ascii="Times New Roman" w:hAnsi="Times New Roman" w:cs="Times New Roman"/>
          <w:sz w:val="24"/>
          <w:szCs w:val="24"/>
        </w:rPr>
        <w:t>сшей школы [Электронный ресурс]</w:t>
      </w:r>
      <w:r w:rsidRPr="009547CA">
        <w:rPr>
          <w:rFonts w:ascii="Times New Roman" w:hAnsi="Times New Roman" w:cs="Times New Roman"/>
          <w:sz w:val="24"/>
          <w:szCs w:val="24"/>
        </w:rPr>
        <w:t xml:space="preserve">: учебник / И.Д. </w:t>
      </w:r>
      <w:proofErr w:type="spellStart"/>
      <w:r w:rsidRPr="009547CA">
        <w:rPr>
          <w:rFonts w:ascii="Times New Roman" w:hAnsi="Times New Roman" w:cs="Times New Roman"/>
          <w:sz w:val="24"/>
          <w:szCs w:val="24"/>
        </w:rPr>
        <w:t>Афонин</w:t>
      </w:r>
      <w:proofErr w:type="spellEnd"/>
      <w:r w:rsidRPr="009547CA">
        <w:rPr>
          <w:rFonts w:ascii="Times New Roman" w:hAnsi="Times New Roman" w:cs="Times New Roman"/>
          <w:sz w:val="24"/>
          <w:szCs w:val="24"/>
        </w:rPr>
        <w:t xml:space="preserve">, А.И. </w:t>
      </w:r>
      <w:proofErr w:type="spellStart"/>
      <w:r w:rsidRPr="009547CA">
        <w:rPr>
          <w:rFonts w:ascii="Times New Roman" w:hAnsi="Times New Roman" w:cs="Times New Roman"/>
          <w:sz w:val="24"/>
          <w:szCs w:val="24"/>
        </w:rPr>
        <w:t>Афонин</w:t>
      </w:r>
      <w:proofErr w:type="spellEnd"/>
      <w:r w:rsidRPr="009547CA">
        <w:rPr>
          <w:rFonts w:ascii="Times New Roman" w:hAnsi="Times New Roman" w:cs="Times New Roman"/>
          <w:sz w:val="24"/>
          <w:szCs w:val="24"/>
        </w:rPr>
        <w:t>. — Э</w:t>
      </w:r>
      <w:r w:rsidRPr="009547CA" w:rsidR="00A501E7">
        <w:rPr>
          <w:rFonts w:ascii="Times New Roman" w:hAnsi="Times New Roman" w:cs="Times New Roman"/>
          <w:sz w:val="24"/>
          <w:szCs w:val="24"/>
        </w:rPr>
        <w:t>лектрон</w:t>
      </w:r>
      <w:proofErr w:type="gramStart"/>
      <w:r w:rsidRPr="009547CA" w:rsidR="00A501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47CA" w:rsidR="00A501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47CA" w:rsidR="00A501E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547CA" w:rsidR="00A501E7">
        <w:rPr>
          <w:rFonts w:ascii="Times New Roman" w:hAnsi="Times New Roman" w:cs="Times New Roman"/>
          <w:sz w:val="24"/>
          <w:szCs w:val="24"/>
        </w:rPr>
        <w:t>екстовые данные. — М.</w:t>
      </w:r>
      <w:r w:rsidRPr="009547C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547CA">
        <w:rPr>
          <w:rFonts w:ascii="Times New Roman" w:hAnsi="Times New Roman" w:cs="Times New Roman"/>
          <w:sz w:val="24"/>
          <w:szCs w:val="24"/>
        </w:rPr>
        <w:t>Русайнс</w:t>
      </w:r>
      <w:proofErr w:type="spellEnd"/>
      <w:r w:rsidRPr="009547CA">
        <w:rPr>
          <w:rFonts w:ascii="Times New Roman" w:hAnsi="Times New Roman" w:cs="Times New Roman"/>
          <w:sz w:val="24"/>
          <w:szCs w:val="24"/>
        </w:rPr>
        <w:t xml:space="preserve">, 2016. — 244 </w:t>
      </w:r>
      <w:proofErr w:type="spellStart"/>
      <w:r w:rsidRPr="009547CA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9547CA">
        <w:rPr>
          <w:rFonts w:ascii="Times New Roman" w:hAnsi="Times New Roman" w:cs="Times New Roman"/>
          <w:sz w:val="24"/>
          <w:szCs w:val="24"/>
        </w:rPr>
        <w:t>. —</w:t>
      </w:r>
      <w:r w:rsidRPr="009547CA" w:rsidR="00A501E7">
        <w:rPr>
          <w:rFonts w:ascii="Times New Roman" w:hAnsi="Times New Roman" w:cs="Times New Roman"/>
          <w:sz w:val="24"/>
          <w:szCs w:val="24"/>
        </w:rPr>
        <w:t xml:space="preserve"> </w:t>
      </w:r>
      <w:r w:rsidRPr="009547CA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w:history="1" r:id="rId9">
        <w:r w:rsidRPr="009547CA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http://www.iprbookshop.ru/61648.html</w:t>
        </w:r>
      </w:hyperlink>
    </w:p>
    <w:p xmlns:wp14="http://schemas.microsoft.com/office/word/2010/wordml" w:rsidRPr="009547CA" w:rsidR="00A501E7" w:rsidP="00156F91" w:rsidRDefault="00A501E7" w14:paraId="34328C63" wp14:textId="77777777">
      <w:pPr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47CA">
        <w:rPr>
          <w:rFonts w:ascii="Times New Roman" w:hAnsi="Times New Roman" w:cs="Times New Roman"/>
          <w:sz w:val="24"/>
          <w:szCs w:val="24"/>
        </w:rPr>
        <w:t>Бельчик</w:t>
      </w:r>
      <w:proofErr w:type="spellEnd"/>
      <w:r w:rsidRPr="009547CA" w:rsidR="000D7398">
        <w:rPr>
          <w:rFonts w:ascii="Times New Roman" w:hAnsi="Times New Roman" w:cs="Times New Roman"/>
          <w:sz w:val="24"/>
          <w:szCs w:val="24"/>
        </w:rPr>
        <w:t xml:space="preserve"> Т.А. Методы исследований в менеджменте </w:t>
      </w:r>
      <w:r w:rsidRPr="009547CA">
        <w:rPr>
          <w:rFonts w:ascii="Times New Roman" w:hAnsi="Times New Roman" w:cs="Times New Roman"/>
          <w:sz w:val="24"/>
          <w:szCs w:val="24"/>
        </w:rPr>
        <w:t>[Электронный ресурс]</w:t>
      </w:r>
      <w:r w:rsidRPr="009547CA" w:rsidR="000D7398">
        <w:rPr>
          <w:rFonts w:ascii="Times New Roman" w:hAnsi="Times New Roman" w:cs="Times New Roman"/>
          <w:sz w:val="24"/>
          <w:szCs w:val="24"/>
        </w:rPr>
        <w:t xml:space="preserve">: учебное пособие / Т.А. </w:t>
      </w:r>
      <w:proofErr w:type="spellStart"/>
      <w:r w:rsidRPr="009547CA" w:rsidR="000D7398">
        <w:rPr>
          <w:rFonts w:ascii="Times New Roman" w:hAnsi="Times New Roman" w:cs="Times New Roman"/>
          <w:sz w:val="24"/>
          <w:szCs w:val="24"/>
        </w:rPr>
        <w:t>Бельчи</w:t>
      </w:r>
      <w:r w:rsidRPr="009547C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9547CA">
        <w:rPr>
          <w:rFonts w:ascii="Times New Roman" w:hAnsi="Times New Roman" w:cs="Times New Roman"/>
          <w:sz w:val="24"/>
          <w:szCs w:val="24"/>
        </w:rPr>
        <w:t>. — Электрон. текстовые данные</w:t>
      </w:r>
      <w:proofErr w:type="gramStart"/>
      <w:r w:rsidRPr="009547CA">
        <w:rPr>
          <w:rFonts w:ascii="Times New Roman" w:hAnsi="Times New Roman" w:cs="Times New Roman"/>
          <w:sz w:val="24"/>
          <w:szCs w:val="24"/>
        </w:rPr>
        <w:t xml:space="preserve">. — - </w:t>
      </w:r>
      <w:proofErr w:type="gramEnd"/>
      <w:r w:rsidRPr="009547CA">
        <w:rPr>
          <w:rFonts w:ascii="Times New Roman" w:hAnsi="Times New Roman" w:cs="Times New Roman"/>
          <w:sz w:val="24"/>
          <w:szCs w:val="24"/>
        </w:rPr>
        <w:t>Кемерово</w:t>
      </w:r>
      <w:r w:rsidRPr="009547CA" w:rsidR="000D7398">
        <w:rPr>
          <w:rFonts w:ascii="Times New Roman" w:hAnsi="Times New Roman" w:cs="Times New Roman"/>
          <w:sz w:val="24"/>
          <w:szCs w:val="24"/>
        </w:rPr>
        <w:t>: Кемеровский государствен</w:t>
      </w:r>
      <w:r w:rsidRPr="009547CA">
        <w:rPr>
          <w:rFonts w:ascii="Times New Roman" w:hAnsi="Times New Roman" w:cs="Times New Roman"/>
          <w:sz w:val="24"/>
          <w:szCs w:val="24"/>
        </w:rPr>
        <w:t xml:space="preserve">ный университет, 2014. - 308 с. — Режим доступа: </w:t>
      </w:r>
      <w:hyperlink w:history="1" r:id="rId10">
        <w:r w:rsidRPr="009547CA" w:rsidR="000D7398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http://biblioclub.ru/index.php?page=book&amp;id=278324</w:t>
        </w:r>
      </w:hyperlink>
    </w:p>
    <w:p xmlns:wp14="http://schemas.microsoft.com/office/word/2010/wordml" w:rsidRPr="009547CA" w:rsidR="0059126F" w:rsidP="00156F91" w:rsidRDefault="0059126F" w14:paraId="6B4A35E7" wp14:textId="77777777">
      <w:pPr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47CA">
        <w:rPr>
          <w:rFonts w:ascii="Times New Roman" w:hAnsi="Times New Roman" w:cs="Times New Roman"/>
          <w:sz w:val="24"/>
          <w:szCs w:val="24"/>
        </w:rPr>
        <w:t>Коробко</w:t>
      </w:r>
      <w:proofErr w:type="spellEnd"/>
      <w:r w:rsidRPr="009547CA">
        <w:rPr>
          <w:rFonts w:ascii="Times New Roman" w:hAnsi="Times New Roman" w:cs="Times New Roman"/>
          <w:sz w:val="24"/>
          <w:szCs w:val="24"/>
        </w:rPr>
        <w:t xml:space="preserve"> В.И. Теория управления [Электронный ресурс]: учебное пособие для </w:t>
      </w:r>
      <w:r w:rsidRPr="009547CA">
        <w:rPr>
          <w:rFonts w:ascii="Times New Roman" w:hAnsi="Times New Roman" w:cs="Times New Roman"/>
          <w:sz w:val="24"/>
          <w:szCs w:val="24"/>
        </w:rPr>
        <w:lastRenderedPageBreak/>
        <w:t xml:space="preserve">студентов вузов, обучающихся по специальности «Государственное и муниципальное управление», «Менеджмент организации» / В.И. </w:t>
      </w:r>
      <w:proofErr w:type="spellStart"/>
      <w:r w:rsidRPr="009547CA">
        <w:rPr>
          <w:rFonts w:ascii="Times New Roman" w:hAnsi="Times New Roman" w:cs="Times New Roman"/>
          <w:sz w:val="24"/>
          <w:szCs w:val="24"/>
        </w:rPr>
        <w:t>Коробко</w:t>
      </w:r>
      <w:proofErr w:type="spellEnd"/>
      <w:r w:rsidRPr="009547CA">
        <w:rPr>
          <w:rFonts w:ascii="Times New Roman" w:hAnsi="Times New Roman" w:cs="Times New Roman"/>
          <w:sz w:val="24"/>
          <w:szCs w:val="24"/>
        </w:rPr>
        <w:t>. — Электрон</w:t>
      </w:r>
      <w:proofErr w:type="gramStart"/>
      <w:r w:rsidRPr="009547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47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47C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547CA">
        <w:rPr>
          <w:rFonts w:ascii="Times New Roman" w:hAnsi="Times New Roman" w:cs="Times New Roman"/>
          <w:sz w:val="24"/>
          <w:szCs w:val="24"/>
        </w:rPr>
        <w:t xml:space="preserve">екстовые данные. — М.: ЮНИТИ-ДАНА, 2015. — 383 </w:t>
      </w:r>
      <w:proofErr w:type="spellStart"/>
      <w:r w:rsidRPr="009547CA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9547CA">
        <w:rPr>
          <w:rFonts w:ascii="Times New Roman" w:hAnsi="Times New Roman" w:cs="Times New Roman"/>
          <w:sz w:val="24"/>
          <w:szCs w:val="24"/>
        </w:rPr>
        <w:t xml:space="preserve">. — Режим доступа: </w:t>
      </w:r>
      <w:hyperlink w:history="1" r:id="rId11">
        <w:r w:rsidRPr="009547CA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http://www.iprbookshop.ru/52574.html</w:t>
        </w:r>
      </w:hyperlink>
      <w:r w:rsidRPr="009547CA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9547CA" w:rsidR="000D7398" w:rsidP="00156F91" w:rsidRDefault="000D7398" w14:paraId="518994D4" wp14:textId="77777777">
      <w:pPr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7CA">
        <w:rPr>
          <w:rFonts w:ascii="Times New Roman" w:hAnsi="Times New Roman" w:cs="Times New Roman"/>
          <w:sz w:val="24"/>
          <w:szCs w:val="24"/>
        </w:rPr>
        <w:t xml:space="preserve">Ефимов О.Н. Методологические основы и методика преподавания экономических дисциплин в вузе с использованием гносеологического потенциала нормативных </w:t>
      </w:r>
      <w:r w:rsidRPr="009547CA" w:rsidR="00A501E7">
        <w:rPr>
          <w:rFonts w:ascii="Times New Roman" w:hAnsi="Times New Roman" w:cs="Times New Roman"/>
          <w:sz w:val="24"/>
          <w:szCs w:val="24"/>
        </w:rPr>
        <w:t>документов [Электронный ресурс]</w:t>
      </w:r>
      <w:r w:rsidRPr="009547CA">
        <w:rPr>
          <w:rFonts w:ascii="Times New Roman" w:hAnsi="Times New Roman" w:cs="Times New Roman"/>
          <w:sz w:val="24"/>
          <w:szCs w:val="24"/>
        </w:rPr>
        <w:t xml:space="preserve">: учебно-методическое пособие / </w:t>
      </w:r>
      <w:r w:rsidRPr="009547CA" w:rsidR="00A501E7">
        <w:rPr>
          <w:rFonts w:ascii="Times New Roman" w:hAnsi="Times New Roman" w:cs="Times New Roman"/>
          <w:sz w:val="24"/>
          <w:szCs w:val="24"/>
        </w:rPr>
        <w:br/>
      </w:r>
      <w:r w:rsidRPr="009547CA">
        <w:rPr>
          <w:rFonts w:ascii="Times New Roman" w:hAnsi="Times New Roman" w:cs="Times New Roman"/>
          <w:sz w:val="24"/>
          <w:szCs w:val="24"/>
        </w:rPr>
        <w:t>О.Н. Ефимов. — Электрон</w:t>
      </w:r>
      <w:proofErr w:type="gramStart"/>
      <w:r w:rsidRPr="009547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47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47C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547CA">
        <w:rPr>
          <w:rFonts w:ascii="Times New Roman" w:hAnsi="Times New Roman" w:cs="Times New Roman"/>
          <w:sz w:val="24"/>
          <w:szCs w:val="24"/>
        </w:rPr>
        <w:t xml:space="preserve">екстовые данные. — Саратов: Вузовское образование, 2014. — 86 </w:t>
      </w:r>
      <w:proofErr w:type="spellStart"/>
      <w:r w:rsidRPr="009547CA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9547CA">
        <w:rPr>
          <w:rFonts w:ascii="Times New Roman" w:hAnsi="Times New Roman" w:cs="Times New Roman"/>
          <w:sz w:val="24"/>
          <w:szCs w:val="24"/>
        </w:rPr>
        <w:t>.</w:t>
      </w:r>
      <w:r w:rsidRPr="009547CA" w:rsidR="00A501E7">
        <w:rPr>
          <w:rFonts w:ascii="Times New Roman" w:hAnsi="Times New Roman" w:cs="Times New Roman"/>
          <w:sz w:val="24"/>
          <w:szCs w:val="24"/>
        </w:rPr>
        <w:t xml:space="preserve"> </w:t>
      </w:r>
      <w:r w:rsidRPr="009547CA">
        <w:rPr>
          <w:rFonts w:ascii="Times New Roman" w:hAnsi="Times New Roman" w:cs="Times New Roman"/>
          <w:sz w:val="24"/>
          <w:szCs w:val="24"/>
        </w:rPr>
        <w:t xml:space="preserve">— Режим доступа: </w:t>
      </w:r>
      <w:hyperlink w:history="1" r:id="rId12">
        <w:r w:rsidRPr="009547CA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http://www.iprbookshop.ru/23080.html</w:t>
        </w:r>
      </w:hyperlink>
    </w:p>
    <w:p xmlns:wp14="http://schemas.microsoft.com/office/word/2010/wordml" w:rsidRPr="009547CA" w:rsidR="0059126F" w:rsidP="00156F91" w:rsidRDefault="0059126F" w14:paraId="60B8806B" wp14:textId="77777777">
      <w:pPr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47CA">
        <w:rPr>
          <w:rFonts w:ascii="Times New Roman" w:hAnsi="Times New Roman" w:cs="Times New Roman"/>
          <w:sz w:val="24"/>
          <w:szCs w:val="24"/>
        </w:rPr>
        <w:t>Мухаев</w:t>
      </w:r>
      <w:proofErr w:type="spellEnd"/>
      <w:r w:rsidRPr="009547CA">
        <w:rPr>
          <w:rFonts w:ascii="Times New Roman" w:hAnsi="Times New Roman" w:cs="Times New Roman"/>
          <w:sz w:val="24"/>
          <w:szCs w:val="24"/>
        </w:rPr>
        <w:t xml:space="preserve">, Р.Т. Система государственного и муниципального управления: учебник </w:t>
      </w:r>
      <w:r w:rsidRPr="009547CA" w:rsidR="00A501E7">
        <w:rPr>
          <w:rFonts w:ascii="Times New Roman" w:hAnsi="Times New Roman" w:cs="Times New Roman"/>
          <w:sz w:val="24"/>
          <w:szCs w:val="24"/>
        </w:rPr>
        <w:t xml:space="preserve">[Электронный ресурс] </w:t>
      </w:r>
      <w:r w:rsidRPr="009547CA">
        <w:rPr>
          <w:rFonts w:ascii="Times New Roman" w:hAnsi="Times New Roman" w:cs="Times New Roman"/>
          <w:sz w:val="24"/>
          <w:szCs w:val="24"/>
        </w:rPr>
        <w:t xml:space="preserve">/ Р.Т. </w:t>
      </w:r>
      <w:proofErr w:type="spellStart"/>
      <w:r w:rsidRPr="009547CA">
        <w:rPr>
          <w:rFonts w:ascii="Times New Roman" w:hAnsi="Times New Roman" w:cs="Times New Roman"/>
          <w:sz w:val="24"/>
          <w:szCs w:val="24"/>
        </w:rPr>
        <w:t>Мухаев</w:t>
      </w:r>
      <w:proofErr w:type="spellEnd"/>
      <w:r w:rsidRPr="009547CA">
        <w:rPr>
          <w:rFonts w:ascii="Times New Roman" w:hAnsi="Times New Roman" w:cs="Times New Roman"/>
          <w:sz w:val="24"/>
          <w:szCs w:val="24"/>
        </w:rPr>
        <w:t xml:space="preserve">. - </w:t>
      </w:r>
      <w:r w:rsidRPr="009547CA" w:rsidR="00A501E7">
        <w:rPr>
          <w:rFonts w:ascii="Times New Roman" w:hAnsi="Times New Roman" w:cs="Times New Roman"/>
          <w:sz w:val="24"/>
          <w:szCs w:val="24"/>
        </w:rPr>
        <w:t>— Электрон</w:t>
      </w:r>
      <w:proofErr w:type="gramStart"/>
      <w:r w:rsidRPr="009547CA" w:rsidR="00A501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47CA" w:rsidR="00A501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47CA" w:rsidR="00A501E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547CA" w:rsidR="00A501E7">
        <w:rPr>
          <w:rFonts w:ascii="Times New Roman" w:hAnsi="Times New Roman" w:cs="Times New Roman"/>
          <w:sz w:val="24"/>
          <w:szCs w:val="24"/>
        </w:rPr>
        <w:t xml:space="preserve">екстовые данные. - 2-е изд., </w:t>
      </w:r>
      <w:proofErr w:type="spellStart"/>
      <w:r w:rsidRPr="009547CA" w:rsidR="00A501E7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547CA" w:rsidR="00A501E7">
        <w:rPr>
          <w:rFonts w:ascii="Times New Roman" w:hAnsi="Times New Roman" w:cs="Times New Roman"/>
          <w:sz w:val="24"/>
          <w:szCs w:val="24"/>
        </w:rPr>
        <w:t xml:space="preserve">. и доп. - </w:t>
      </w:r>
      <w:r w:rsidRPr="009547CA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9547CA">
        <w:rPr>
          <w:rFonts w:ascii="Times New Roman" w:hAnsi="Times New Roman" w:cs="Times New Roman"/>
          <w:sz w:val="24"/>
          <w:szCs w:val="24"/>
        </w:rPr>
        <w:t>Юнити-Дана</w:t>
      </w:r>
      <w:proofErr w:type="spellEnd"/>
      <w:r w:rsidRPr="009547CA">
        <w:rPr>
          <w:rFonts w:ascii="Times New Roman" w:hAnsi="Times New Roman" w:cs="Times New Roman"/>
          <w:sz w:val="24"/>
          <w:szCs w:val="24"/>
        </w:rPr>
        <w:t xml:space="preserve">, 2015. - 687с. - </w:t>
      </w:r>
      <w:r w:rsidRPr="009547CA" w:rsidR="00A501E7">
        <w:rPr>
          <w:rFonts w:ascii="Times New Roman" w:hAnsi="Times New Roman" w:cs="Times New Roman"/>
          <w:sz w:val="24"/>
          <w:szCs w:val="24"/>
        </w:rPr>
        <w:t>Режим доступа:</w:t>
      </w:r>
      <w:r w:rsidRPr="009547CA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 r:id="rId13">
        <w:r w:rsidRPr="009547CA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http://biblioclub.ru/index.php?page=book&amp;id=117906</w:t>
        </w:r>
      </w:hyperlink>
    </w:p>
    <w:p xmlns:wp14="http://schemas.microsoft.com/office/word/2010/wordml" w:rsidRPr="009547CA" w:rsidR="0059126F" w:rsidP="00156F91" w:rsidRDefault="0059126F" w14:paraId="69D6EE63" wp14:textId="7777777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7CA">
        <w:rPr>
          <w:rFonts w:ascii="Times New Roman" w:hAnsi="Times New Roman" w:cs="Times New Roman"/>
          <w:sz w:val="24"/>
          <w:szCs w:val="24"/>
        </w:rPr>
        <w:t>б)</w:t>
      </w:r>
      <w:r w:rsidRPr="009547CA">
        <w:rPr>
          <w:rFonts w:ascii="Times New Roman" w:hAnsi="Times New Roman" w:cs="Times New Roman"/>
          <w:sz w:val="24"/>
          <w:szCs w:val="24"/>
        </w:rPr>
        <w:tab/>
      </w:r>
      <w:r w:rsidRPr="009547CA">
        <w:rPr>
          <w:rFonts w:ascii="Times New Roman" w:hAnsi="Times New Roman" w:cs="Times New Roman"/>
          <w:sz w:val="24"/>
          <w:szCs w:val="24"/>
        </w:rPr>
        <w:t>дополнительная литература:</w:t>
      </w:r>
    </w:p>
    <w:p xmlns:wp14="http://schemas.microsoft.com/office/word/2010/wordml" w:rsidRPr="009547CA" w:rsidR="0059126F" w:rsidP="00156F91" w:rsidRDefault="0059126F" w14:paraId="2619928E" wp14:textId="77777777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7CA">
        <w:rPr>
          <w:rFonts w:ascii="Times New Roman" w:hAnsi="Times New Roman" w:cs="Times New Roman"/>
          <w:sz w:val="24"/>
          <w:szCs w:val="24"/>
        </w:rPr>
        <w:t>Гринберг, А.С. Документационное обеспечение управления</w:t>
      </w:r>
      <w:r w:rsidRPr="009547CA" w:rsidR="002478D7">
        <w:rPr>
          <w:rFonts w:ascii="Times New Roman" w:hAnsi="Times New Roman" w:cs="Times New Roman"/>
          <w:sz w:val="24"/>
          <w:szCs w:val="24"/>
        </w:rPr>
        <w:t xml:space="preserve"> [Электронный ресурс]</w:t>
      </w:r>
      <w:r w:rsidRPr="009547CA">
        <w:rPr>
          <w:rFonts w:ascii="Times New Roman" w:hAnsi="Times New Roman" w:cs="Times New Roman"/>
          <w:sz w:val="24"/>
          <w:szCs w:val="24"/>
        </w:rPr>
        <w:t xml:space="preserve">: учебник / А.С. Гринберг, Н.Н. Горбачёв, О.А. </w:t>
      </w:r>
      <w:proofErr w:type="spellStart"/>
      <w:r w:rsidRPr="009547CA">
        <w:rPr>
          <w:rFonts w:ascii="Times New Roman" w:hAnsi="Times New Roman" w:cs="Times New Roman"/>
          <w:sz w:val="24"/>
          <w:szCs w:val="24"/>
        </w:rPr>
        <w:t>Мухаметшина</w:t>
      </w:r>
      <w:proofErr w:type="spellEnd"/>
      <w:r w:rsidRPr="009547CA">
        <w:rPr>
          <w:rFonts w:ascii="Times New Roman" w:hAnsi="Times New Roman" w:cs="Times New Roman"/>
          <w:sz w:val="24"/>
          <w:szCs w:val="24"/>
        </w:rPr>
        <w:t>. –</w:t>
      </w:r>
      <w:r w:rsidRPr="009547CA" w:rsidR="002478D7">
        <w:rPr>
          <w:rFonts w:ascii="Times New Roman" w:hAnsi="Times New Roman" w:cs="Times New Roman"/>
          <w:sz w:val="24"/>
          <w:szCs w:val="24"/>
        </w:rPr>
        <w:t xml:space="preserve"> Электрон</w:t>
      </w:r>
      <w:proofErr w:type="gramStart"/>
      <w:r w:rsidRPr="009547CA" w:rsidR="002478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47CA" w:rsidR="002478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47CA" w:rsidR="002478D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547CA" w:rsidR="002478D7">
        <w:rPr>
          <w:rFonts w:ascii="Times New Roman" w:hAnsi="Times New Roman" w:cs="Times New Roman"/>
          <w:sz w:val="24"/>
          <w:szCs w:val="24"/>
        </w:rPr>
        <w:t xml:space="preserve">екстовые данные. - </w:t>
      </w:r>
      <w:r w:rsidRPr="009547CA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9547CA">
        <w:rPr>
          <w:rFonts w:ascii="Times New Roman" w:hAnsi="Times New Roman" w:cs="Times New Roman"/>
          <w:sz w:val="24"/>
          <w:szCs w:val="24"/>
        </w:rPr>
        <w:t>Юнити-Да</w:t>
      </w:r>
      <w:r w:rsidRPr="009547CA" w:rsidR="002478D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547CA" w:rsidR="002478D7">
        <w:rPr>
          <w:rFonts w:ascii="Times New Roman" w:hAnsi="Times New Roman" w:cs="Times New Roman"/>
          <w:sz w:val="24"/>
          <w:szCs w:val="24"/>
        </w:rPr>
        <w:t>, 2015. - 391с</w:t>
      </w:r>
      <w:r w:rsidRPr="009547CA">
        <w:rPr>
          <w:rFonts w:ascii="Times New Roman" w:hAnsi="Times New Roman" w:cs="Times New Roman"/>
          <w:sz w:val="24"/>
          <w:szCs w:val="24"/>
        </w:rPr>
        <w:t xml:space="preserve">. - </w:t>
      </w:r>
      <w:r w:rsidRPr="009547CA" w:rsidR="002478D7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w:history="1" r:id="rId14">
        <w:r w:rsidRPr="009547CA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http://biblioclub.ru/index.php?page=book&amp;id=115031</w:t>
        </w:r>
      </w:hyperlink>
      <w:r w:rsidRPr="009547CA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9547CA" w:rsidR="0059126F" w:rsidP="00156F91" w:rsidRDefault="000D7398" w14:paraId="2B29C58D" wp14:textId="77777777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47CA">
        <w:rPr>
          <w:rFonts w:ascii="Times New Roman" w:hAnsi="Times New Roman" w:cs="Times New Roman"/>
          <w:sz w:val="24"/>
          <w:szCs w:val="24"/>
        </w:rPr>
        <w:t>Кязимов</w:t>
      </w:r>
      <w:proofErr w:type="spellEnd"/>
      <w:r w:rsidRPr="009547CA">
        <w:rPr>
          <w:rFonts w:ascii="Times New Roman" w:hAnsi="Times New Roman" w:cs="Times New Roman"/>
          <w:sz w:val="24"/>
          <w:szCs w:val="24"/>
        </w:rPr>
        <w:t>, К.Г. Взаимодействие образовательных организаций с работодателями по подготовке квалифицированных кадров</w:t>
      </w:r>
      <w:r w:rsidRPr="009547CA" w:rsidR="002478D7">
        <w:rPr>
          <w:rFonts w:ascii="Times New Roman" w:hAnsi="Times New Roman" w:cs="Times New Roman"/>
          <w:sz w:val="24"/>
          <w:szCs w:val="24"/>
        </w:rPr>
        <w:t xml:space="preserve"> [Электронный ресурс]</w:t>
      </w:r>
      <w:r w:rsidRPr="009547CA">
        <w:rPr>
          <w:rFonts w:ascii="Times New Roman" w:hAnsi="Times New Roman" w:cs="Times New Roman"/>
          <w:sz w:val="24"/>
          <w:szCs w:val="24"/>
        </w:rPr>
        <w:t>: моно</w:t>
      </w:r>
      <w:r w:rsidRPr="009547CA" w:rsidR="002478D7">
        <w:rPr>
          <w:rFonts w:ascii="Times New Roman" w:hAnsi="Times New Roman" w:cs="Times New Roman"/>
          <w:sz w:val="24"/>
          <w:szCs w:val="24"/>
        </w:rPr>
        <w:t xml:space="preserve">графия / К.Г. </w:t>
      </w:r>
      <w:proofErr w:type="spellStart"/>
      <w:r w:rsidRPr="009547CA" w:rsidR="002478D7">
        <w:rPr>
          <w:rFonts w:ascii="Times New Roman" w:hAnsi="Times New Roman" w:cs="Times New Roman"/>
          <w:sz w:val="24"/>
          <w:szCs w:val="24"/>
        </w:rPr>
        <w:t>Кязимов</w:t>
      </w:r>
      <w:proofErr w:type="spellEnd"/>
      <w:r w:rsidRPr="009547CA" w:rsidR="002478D7">
        <w:rPr>
          <w:rFonts w:ascii="Times New Roman" w:hAnsi="Times New Roman" w:cs="Times New Roman"/>
          <w:sz w:val="24"/>
          <w:szCs w:val="24"/>
        </w:rPr>
        <w:t>. - Электрон</w:t>
      </w:r>
      <w:proofErr w:type="gramStart"/>
      <w:r w:rsidRPr="009547CA" w:rsidR="002478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47CA" w:rsidR="002478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47CA" w:rsidR="002478D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547CA" w:rsidR="002478D7">
        <w:rPr>
          <w:rFonts w:ascii="Times New Roman" w:hAnsi="Times New Roman" w:cs="Times New Roman"/>
          <w:sz w:val="24"/>
          <w:szCs w:val="24"/>
        </w:rPr>
        <w:t>екстовые данные. – М.</w:t>
      </w:r>
      <w:r w:rsidRPr="009547C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547CA">
        <w:rPr>
          <w:rFonts w:ascii="Times New Roman" w:hAnsi="Times New Roman" w:cs="Times New Roman"/>
          <w:sz w:val="24"/>
          <w:szCs w:val="24"/>
        </w:rPr>
        <w:t>Директ-Медиа</w:t>
      </w:r>
      <w:proofErr w:type="spellEnd"/>
      <w:r w:rsidRPr="009547CA">
        <w:rPr>
          <w:rFonts w:ascii="Times New Roman" w:hAnsi="Times New Roman" w:cs="Times New Roman"/>
          <w:sz w:val="24"/>
          <w:szCs w:val="24"/>
        </w:rPr>
        <w:t xml:space="preserve">, 2017. - 188 с. </w:t>
      </w:r>
      <w:r w:rsidRPr="009547CA" w:rsidR="002478D7">
        <w:rPr>
          <w:rFonts w:ascii="Times New Roman" w:hAnsi="Times New Roman" w:cs="Times New Roman"/>
          <w:sz w:val="24"/>
          <w:szCs w:val="24"/>
        </w:rPr>
        <w:t xml:space="preserve">- Режим доступа: </w:t>
      </w:r>
      <w:hyperlink w:history="1" r:id="rId15">
        <w:r w:rsidRPr="009547CA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http://biblioclub.ru/index.php?page=book&amp;id=476728</w:t>
        </w:r>
      </w:hyperlink>
      <w:r w:rsidRPr="009547CA" w:rsidR="0059126F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9547CA" w:rsidR="000D7398" w:rsidP="00156F91" w:rsidRDefault="000D7398" w14:paraId="78455EFF" wp14:textId="77777777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7CA">
        <w:rPr>
          <w:rFonts w:ascii="Times New Roman" w:hAnsi="Times New Roman" w:cs="Times New Roman"/>
          <w:sz w:val="24"/>
          <w:szCs w:val="24"/>
        </w:rPr>
        <w:t xml:space="preserve">Мещерякова, И.Н. Возможности электронного обучения в развитии познавательной активности студентов </w:t>
      </w:r>
      <w:r w:rsidRPr="009547CA" w:rsidR="002478D7">
        <w:rPr>
          <w:rFonts w:ascii="Times New Roman" w:hAnsi="Times New Roman" w:cs="Times New Roman"/>
          <w:sz w:val="24"/>
          <w:szCs w:val="24"/>
        </w:rPr>
        <w:t>[Электронный ресурс]</w:t>
      </w:r>
      <w:r w:rsidRPr="009547CA">
        <w:rPr>
          <w:rFonts w:ascii="Times New Roman" w:hAnsi="Times New Roman" w:cs="Times New Roman"/>
          <w:sz w:val="24"/>
          <w:szCs w:val="24"/>
        </w:rPr>
        <w:t>: учебно-методическое пособие / И.Н.</w:t>
      </w:r>
      <w:r w:rsidRPr="009547CA" w:rsidR="00A03FB2">
        <w:rPr>
          <w:rFonts w:ascii="Times New Roman" w:hAnsi="Times New Roman" w:cs="Times New Roman"/>
          <w:sz w:val="24"/>
          <w:szCs w:val="24"/>
        </w:rPr>
        <w:t xml:space="preserve"> </w:t>
      </w:r>
      <w:r w:rsidRPr="009547CA">
        <w:rPr>
          <w:rFonts w:ascii="Times New Roman" w:hAnsi="Times New Roman" w:cs="Times New Roman"/>
          <w:sz w:val="24"/>
          <w:szCs w:val="24"/>
        </w:rPr>
        <w:t xml:space="preserve">Мещерякова. - </w:t>
      </w:r>
      <w:r w:rsidRPr="009547CA" w:rsidR="002478D7">
        <w:rPr>
          <w:rFonts w:ascii="Times New Roman" w:hAnsi="Times New Roman" w:cs="Times New Roman"/>
          <w:sz w:val="24"/>
          <w:szCs w:val="24"/>
        </w:rPr>
        <w:t>Электрон</w:t>
      </w:r>
      <w:proofErr w:type="gramStart"/>
      <w:r w:rsidRPr="009547CA" w:rsidR="002478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47CA" w:rsidR="002478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47CA" w:rsidR="002478D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547CA" w:rsidR="002478D7">
        <w:rPr>
          <w:rFonts w:ascii="Times New Roman" w:hAnsi="Times New Roman" w:cs="Times New Roman"/>
          <w:sz w:val="24"/>
          <w:szCs w:val="24"/>
        </w:rPr>
        <w:t xml:space="preserve">екстовые данные. – </w:t>
      </w:r>
      <w:r w:rsidRPr="009547CA">
        <w:rPr>
          <w:rFonts w:ascii="Times New Roman" w:hAnsi="Times New Roman" w:cs="Times New Roman"/>
          <w:sz w:val="24"/>
          <w:szCs w:val="24"/>
        </w:rPr>
        <w:t>М</w:t>
      </w:r>
      <w:r w:rsidRPr="009547CA" w:rsidR="002478D7">
        <w:rPr>
          <w:rFonts w:ascii="Times New Roman" w:hAnsi="Times New Roman" w:cs="Times New Roman"/>
          <w:sz w:val="24"/>
          <w:szCs w:val="24"/>
        </w:rPr>
        <w:t>.</w:t>
      </w:r>
      <w:r w:rsidRPr="009547CA">
        <w:rPr>
          <w:rFonts w:ascii="Times New Roman" w:hAnsi="Times New Roman" w:cs="Times New Roman"/>
          <w:sz w:val="24"/>
          <w:szCs w:val="24"/>
        </w:rPr>
        <w:t xml:space="preserve">: Флинта, 2014. - 63 с. - </w:t>
      </w:r>
      <w:r w:rsidRPr="009547CA" w:rsidR="002478D7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w:history="1" r:id="rId16">
        <w:r w:rsidRPr="009547CA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http://biblioclub.ru/index.php?page=book&amp;id=279813</w:t>
        </w:r>
      </w:hyperlink>
    </w:p>
    <w:p xmlns:wp14="http://schemas.microsoft.com/office/word/2010/wordml" w:rsidRPr="009547CA" w:rsidR="0059126F" w:rsidP="00156F91" w:rsidRDefault="0059126F" w14:paraId="209AD697" wp14:textId="77777777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7CA">
        <w:rPr>
          <w:rFonts w:ascii="Times New Roman" w:hAnsi="Times New Roman" w:cs="Times New Roman"/>
          <w:sz w:val="24"/>
          <w:szCs w:val="24"/>
        </w:rPr>
        <w:t xml:space="preserve">Методы принятия управленческих решений [Электронный ресурс]: учебное пособие / А.А. </w:t>
      </w:r>
      <w:proofErr w:type="spellStart"/>
      <w:r w:rsidRPr="009547CA">
        <w:rPr>
          <w:rFonts w:ascii="Times New Roman" w:hAnsi="Times New Roman" w:cs="Times New Roman"/>
          <w:sz w:val="24"/>
          <w:szCs w:val="24"/>
        </w:rPr>
        <w:t>Рудычев</w:t>
      </w:r>
      <w:proofErr w:type="spellEnd"/>
      <w:r w:rsidRPr="009547CA">
        <w:rPr>
          <w:rFonts w:ascii="Times New Roman" w:hAnsi="Times New Roman" w:cs="Times New Roman"/>
          <w:sz w:val="24"/>
          <w:szCs w:val="24"/>
        </w:rPr>
        <w:t xml:space="preserve"> [и др.]. — Электрон</w:t>
      </w:r>
      <w:proofErr w:type="gramStart"/>
      <w:r w:rsidRPr="009547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47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47C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547CA">
        <w:rPr>
          <w:rFonts w:ascii="Times New Roman" w:hAnsi="Times New Roman" w:cs="Times New Roman"/>
          <w:sz w:val="24"/>
          <w:szCs w:val="24"/>
        </w:rPr>
        <w:t xml:space="preserve">екстовые данные. — Белгород: Белгородский государственный технологический университет им. В.Г. Шухова, ЭБС АСВ, 2015. — 171 </w:t>
      </w:r>
      <w:proofErr w:type="spellStart"/>
      <w:r w:rsidRPr="009547CA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9547CA">
        <w:rPr>
          <w:rFonts w:ascii="Times New Roman" w:hAnsi="Times New Roman" w:cs="Times New Roman"/>
          <w:sz w:val="24"/>
          <w:szCs w:val="24"/>
        </w:rPr>
        <w:t>. — Режим доступа: http://www.iprbookshop.ru/66664.html.</w:t>
      </w:r>
    </w:p>
    <w:p xmlns:wp14="http://schemas.microsoft.com/office/word/2010/wordml" w:rsidRPr="009547CA" w:rsidR="0059126F" w:rsidP="00156F91" w:rsidRDefault="0059126F" w14:paraId="0CFD890A" wp14:textId="77777777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7CA">
        <w:rPr>
          <w:rFonts w:ascii="Times New Roman" w:hAnsi="Times New Roman" w:cs="Times New Roman"/>
          <w:sz w:val="24"/>
          <w:szCs w:val="24"/>
        </w:rPr>
        <w:t>Мишин, В.М. Исследование систем управления</w:t>
      </w:r>
      <w:r w:rsidRPr="009547CA" w:rsidR="002478D7">
        <w:rPr>
          <w:rFonts w:ascii="Times New Roman" w:hAnsi="Times New Roman" w:cs="Times New Roman"/>
          <w:sz w:val="24"/>
          <w:szCs w:val="24"/>
        </w:rPr>
        <w:t xml:space="preserve"> [Электронный ресурс]</w:t>
      </w:r>
      <w:r w:rsidRPr="009547CA">
        <w:rPr>
          <w:rFonts w:ascii="Times New Roman" w:hAnsi="Times New Roman" w:cs="Times New Roman"/>
          <w:sz w:val="24"/>
          <w:szCs w:val="24"/>
        </w:rPr>
        <w:t xml:space="preserve">: учебник / В.М. Мишин. - </w:t>
      </w:r>
      <w:r w:rsidRPr="009547CA" w:rsidR="002478D7">
        <w:rPr>
          <w:rFonts w:ascii="Times New Roman" w:hAnsi="Times New Roman" w:cs="Times New Roman"/>
          <w:sz w:val="24"/>
          <w:szCs w:val="24"/>
        </w:rPr>
        <w:t>Электрон</w:t>
      </w:r>
      <w:proofErr w:type="gramStart"/>
      <w:r w:rsidRPr="009547CA" w:rsidR="002478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47CA" w:rsidR="002478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47CA" w:rsidR="002478D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547CA" w:rsidR="002478D7">
        <w:rPr>
          <w:rFonts w:ascii="Times New Roman" w:hAnsi="Times New Roman" w:cs="Times New Roman"/>
          <w:sz w:val="24"/>
          <w:szCs w:val="24"/>
        </w:rPr>
        <w:t xml:space="preserve">екстовые данные. — </w:t>
      </w:r>
      <w:r w:rsidRPr="009547CA">
        <w:rPr>
          <w:rFonts w:ascii="Times New Roman" w:hAnsi="Times New Roman" w:cs="Times New Roman"/>
          <w:sz w:val="24"/>
          <w:szCs w:val="24"/>
        </w:rPr>
        <w:t xml:space="preserve">2-изд., стер. – М.: </w:t>
      </w:r>
      <w:proofErr w:type="spellStart"/>
      <w:r w:rsidRPr="009547CA">
        <w:rPr>
          <w:rFonts w:ascii="Times New Roman" w:hAnsi="Times New Roman" w:cs="Times New Roman"/>
          <w:sz w:val="24"/>
          <w:szCs w:val="24"/>
        </w:rPr>
        <w:t>Юнити-Дана</w:t>
      </w:r>
      <w:proofErr w:type="spellEnd"/>
      <w:r w:rsidRPr="009547CA">
        <w:rPr>
          <w:rFonts w:ascii="Times New Roman" w:hAnsi="Times New Roman" w:cs="Times New Roman"/>
          <w:sz w:val="24"/>
          <w:szCs w:val="24"/>
        </w:rPr>
        <w:t xml:space="preserve">, 2015. - 527 с. - </w:t>
      </w:r>
      <w:r w:rsidRPr="009547CA" w:rsidR="002478D7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w:history="1" r:id="rId17">
        <w:r w:rsidRPr="009547CA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http://biblioclub.ru/index.php?page=book&amp;id=115176</w:t>
        </w:r>
      </w:hyperlink>
      <w:r w:rsidRPr="009547CA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9547CA" w:rsidR="00F52E91" w:rsidP="00156F91" w:rsidRDefault="00F52E91" w14:paraId="0EE63B9A" wp14:textId="77777777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47CA">
        <w:rPr>
          <w:rFonts w:ascii="Times New Roman" w:hAnsi="Times New Roman" w:cs="Times New Roman"/>
          <w:sz w:val="24"/>
          <w:szCs w:val="24"/>
        </w:rPr>
        <w:t>Семиглазов</w:t>
      </w:r>
      <w:proofErr w:type="spellEnd"/>
      <w:r w:rsidRPr="009547CA">
        <w:rPr>
          <w:rFonts w:ascii="Times New Roman" w:hAnsi="Times New Roman" w:cs="Times New Roman"/>
          <w:sz w:val="24"/>
          <w:szCs w:val="24"/>
        </w:rPr>
        <w:t xml:space="preserve">, В.А. Инновационный менеджмент </w:t>
      </w:r>
      <w:r w:rsidRPr="009547CA" w:rsidR="002478D7">
        <w:rPr>
          <w:rFonts w:ascii="Times New Roman" w:hAnsi="Times New Roman" w:cs="Times New Roman"/>
          <w:sz w:val="24"/>
          <w:szCs w:val="24"/>
        </w:rPr>
        <w:t>[Электронный ресурс]</w:t>
      </w:r>
      <w:r w:rsidRPr="009547CA">
        <w:rPr>
          <w:rFonts w:ascii="Times New Roman" w:hAnsi="Times New Roman" w:cs="Times New Roman"/>
          <w:sz w:val="24"/>
          <w:szCs w:val="24"/>
        </w:rPr>
        <w:t>: учебное пособие / В.А.</w:t>
      </w:r>
      <w:r w:rsidRPr="009547CA" w:rsidR="00A03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7CA">
        <w:rPr>
          <w:rFonts w:ascii="Times New Roman" w:hAnsi="Times New Roman" w:cs="Times New Roman"/>
          <w:sz w:val="24"/>
          <w:szCs w:val="24"/>
        </w:rPr>
        <w:t>Семиглазов</w:t>
      </w:r>
      <w:proofErr w:type="spellEnd"/>
      <w:proofErr w:type="gramStart"/>
      <w:r w:rsidRPr="009547C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9547CA">
        <w:rPr>
          <w:rFonts w:ascii="Times New Roman" w:hAnsi="Times New Roman" w:cs="Times New Roman"/>
          <w:sz w:val="24"/>
          <w:szCs w:val="24"/>
        </w:rPr>
        <w:t xml:space="preserve"> Министерство образования и науки Российской Федерации, Федеральное государственное бюджетное образовательное учреждение высшего профессионального образования ТОМСКИЙ ГОСУДАРСТВЕННЫЙ УНИВЕРСИТЕТ СИСТЕМ УПРАВЛЕНИЯ И РАДИОЭЛЕКТРОНИКИ (ТУСУР). - </w:t>
      </w:r>
      <w:r w:rsidRPr="009547CA" w:rsidR="002478D7">
        <w:rPr>
          <w:rFonts w:ascii="Times New Roman" w:hAnsi="Times New Roman" w:cs="Times New Roman"/>
          <w:sz w:val="24"/>
          <w:szCs w:val="24"/>
        </w:rPr>
        <w:t>Электрон</w:t>
      </w:r>
      <w:proofErr w:type="gramStart"/>
      <w:r w:rsidRPr="009547CA" w:rsidR="002478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47CA" w:rsidR="002478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47CA" w:rsidR="002478D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547CA" w:rsidR="002478D7">
        <w:rPr>
          <w:rFonts w:ascii="Times New Roman" w:hAnsi="Times New Roman" w:cs="Times New Roman"/>
          <w:sz w:val="24"/>
          <w:szCs w:val="24"/>
        </w:rPr>
        <w:t>екстовые данные. — Томск</w:t>
      </w:r>
      <w:r w:rsidRPr="009547CA">
        <w:rPr>
          <w:rFonts w:ascii="Times New Roman" w:hAnsi="Times New Roman" w:cs="Times New Roman"/>
          <w:sz w:val="24"/>
          <w:szCs w:val="24"/>
        </w:rPr>
        <w:t>: ТУСУР, 2016. - 173 с.</w:t>
      </w:r>
      <w:r w:rsidRPr="009547CA" w:rsidR="002478D7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w:history="1" r:id="rId18">
        <w:r w:rsidRPr="009547CA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http://biblioclub.ru/index.php?page=book&amp;id=480950</w:t>
        </w:r>
      </w:hyperlink>
    </w:p>
    <w:p xmlns:wp14="http://schemas.microsoft.com/office/word/2010/wordml" w:rsidRPr="009547CA" w:rsidR="00F52E91" w:rsidP="00156F91" w:rsidRDefault="00F52E91" w14:paraId="58683866" wp14:textId="77777777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7CA">
        <w:rPr>
          <w:rFonts w:ascii="Times New Roman" w:hAnsi="Times New Roman" w:cs="Times New Roman"/>
          <w:sz w:val="24"/>
          <w:szCs w:val="24"/>
        </w:rPr>
        <w:t>Шаймиева,</w:t>
      </w:r>
      <w:r w:rsidRPr="009547CA" w:rsidR="002478D7">
        <w:rPr>
          <w:rFonts w:ascii="Times New Roman" w:hAnsi="Times New Roman" w:cs="Times New Roman"/>
          <w:sz w:val="24"/>
          <w:szCs w:val="24"/>
        </w:rPr>
        <w:t xml:space="preserve"> Э.Ш. Стратегический менеджмент [Электронный ресурс]</w:t>
      </w:r>
      <w:r w:rsidRPr="009547CA">
        <w:rPr>
          <w:rFonts w:ascii="Times New Roman" w:hAnsi="Times New Roman" w:cs="Times New Roman"/>
          <w:sz w:val="24"/>
          <w:szCs w:val="24"/>
        </w:rPr>
        <w:t>: учебное пособие / Э.Ш.</w:t>
      </w:r>
      <w:r w:rsidRPr="009547CA" w:rsidR="00156F91">
        <w:rPr>
          <w:rFonts w:ascii="Times New Roman" w:hAnsi="Times New Roman" w:cs="Times New Roman"/>
          <w:sz w:val="24"/>
          <w:szCs w:val="24"/>
        </w:rPr>
        <w:t xml:space="preserve"> </w:t>
      </w:r>
      <w:r w:rsidRPr="009547CA">
        <w:rPr>
          <w:rFonts w:ascii="Times New Roman" w:hAnsi="Times New Roman" w:cs="Times New Roman"/>
          <w:sz w:val="24"/>
          <w:szCs w:val="24"/>
        </w:rPr>
        <w:t xml:space="preserve">Шаймиева </w:t>
      </w:r>
      <w:r w:rsidRPr="009547CA" w:rsidR="002478D7">
        <w:rPr>
          <w:rFonts w:ascii="Times New Roman" w:hAnsi="Times New Roman" w:cs="Times New Roman"/>
          <w:sz w:val="24"/>
          <w:szCs w:val="24"/>
        </w:rPr>
        <w:t>- Электрон</w:t>
      </w:r>
      <w:proofErr w:type="gramStart"/>
      <w:r w:rsidRPr="009547CA" w:rsidR="002478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47CA" w:rsidR="002478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47CA" w:rsidR="002478D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547CA" w:rsidR="002478D7">
        <w:rPr>
          <w:rFonts w:ascii="Times New Roman" w:hAnsi="Times New Roman" w:cs="Times New Roman"/>
          <w:sz w:val="24"/>
          <w:szCs w:val="24"/>
        </w:rPr>
        <w:t>екстовые данные. — Казань</w:t>
      </w:r>
      <w:r w:rsidRPr="009547CA" w:rsidR="00A03FB2">
        <w:rPr>
          <w:rFonts w:ascii="Times New Roman" w:hAnsi="Times New Roman" w:cs="Times New Roman"/>
          <w:sz w:val="24"/>
          <w:szCs w:val="24"/>
        </w:rPr>
        <w:t xml:space="preserve">: Познание, 2014. - 136 с. - </w:t>
      </w:r>
      <w:r w:rsidRPr="009547CA" w:rsidR="002478D7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w:history="1" r:id="rId19">
        <w:r w:rsidRPr="009547CA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http://biblioclub.ru/index.php?page=book&amp;id=257829</w:t>
        </w:r>
      </w:hyperlink>
      <w:r w:rsidRPr="009547CA" w:rsidR="00A03FB2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9547CA" w:rsidR="0059126F" w:rsidP="00156F91" w:rsidRDefault="0059126F" w14:paraId="032680D3" wp14:textId="77777777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7CA">
        <w:rPr>
          <w:rFonts w:ascii="Times New Roman" w:hAnsi="Times New Roman" w:cs="Times New Roman"/>
          <w:sz w:val="24"/>
          <w:szCs w:val="24"/>
        </w:rPr>
        <w:t>Шкляр М.Ф. Основы научных исследований [Электронный ресурс]: учебное пособие для бакалавров / М.Ф. Шкляр. — Электрон</w:t>
      </w:r>
      <w:proofErr w:type="gramStart"/>
      <w:r w:rsidRPr="009547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47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47C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547CA">
        <w:rPr>
          <w:rFonts w:ascii="Times New Roman" w:hAnsi="Times New Roman" w:cs="Times New Roman"/>
          <w:sz w:val="24"/>
          <w:szCs w:val="24"/>
        </w:rPr>
        <w:t xml:space="preserve">екстовые данные. — М.: Дашков и К, 2015. — 208 </w:t>
      </w:r>
      <w:proofErr w:type="spellStart"/>
      <w:r w:rsidRPr="009547CA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9547CA">
        <w:rPr>
          <w:rFonts w:ascii="Times New Roman" w:hAnsi="Times New Roman" w:cs="Times New Roman"/>
          <w:sz w:val="24"/>
          <w:szCs w:val="24"/>
        </w:rPr>
        <w:t>. — Режим доступа: http://www.iprbookshop.ru/10946.html.</w:t>
      </w:r>
    </w:p>
    <w:p xmlns:wp14="http://schemas.microsoft.com/office/word/2010/wordml" w:rsidRPr="00D21F24" w:rsidR="009547CA" w:rsidP="009547CA" w:rsidRDefault="00D05ED8" w14:paraId="4D03C988" wp14:textId="77777777">
      <w:pPr>
        <w:tabs>
          <w:tab w:val="left" w:pos="567"/>
          <w:tab w:val="left" w:pos="1080"/>
        </w:tabs>
        <w:jc w:val="center"/>
        <w:rPr>
          <w:b/>
          <w:sz w:val="24"/>
          <w:szCs w:val="24"/>
        </w:rPr>
      </w:pPr>
      <w:r w:rsidRPr="009547CA">
        <w:rPr>
          <w:rFonts w:ascii="Times New Roman" w:hAnsi="Times New Roman" w:cs="Times New Roman"/>
          <w:sz w:val="24"/>
          <w:szCs w:val="24"/>
        </w:rPr>
        <w:br w:type="page"/>
      </w:r>
      <w:r w:rsidRPr="00D21F24" w:rsidR="009547CA">
        <w:rPr>
          <w:rFonts w:ascii="Times New Roman" w:hAnsi="Times New Roman" w:cs="Times New Roman"/>
          <w:b/>
          <w:sz w:val="24"/>
          <w:szCs w:val="24"/>
        </w:rPr>
        <w:lastRenderedPageBreak/>
        <w:t>9. Приложения</w:t>
      </w:r>
    </w:p>
    <w:p xmlns:wp14="http://schemas.microsoft.com/office/word/2010/wordml" w:rsidRPr="009547CA" w:rsidR="006C268F" w:rsidP="006C268F" w:rsidRDefault="006C268F" w14:paraId="22CD11CC" wp14:textId="77777777">
      <w:pPr>
        <w:tabs>
          <w:tab w:val="left" w:pos="993"/>
        </w:tabs>
        <w:spacing w:line="300" w:lineRule="auto"/>
        <w:ind w:left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47CA">
        <w:rPr>
          <w:rFonts w:ascii="Times New Roman" w:hAnsi="Times New Roman" w:cs="Times New Roman"/>
          <w:b/>
          <w:sz w:val="24"/>
          <w:szCs w:val="24"/>
        </w:rPr>
        <w:t>Приложение</w:t>
      </w:r>
      <w:proofErr w:type="gramStart"/>
      <w:r w:rsidRPr="009547CA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xmlns:wp14="http://schemas.microsoft.com/office/word/2010/wordml" w:rsidRPr="009547CA" w:rsidR="006C268F" w:rsidP="006C268F" w:rsidRDefault="006C268F" w14:paraId="5FD819DD" wp14:textId="77777777">
      <w:pPr>
        <w:pStyle w:val="a5"/>
        <w:tabs>
          <w:tab w:val="left" w:pos="567"/>
        </w:tabs>
        <w:suppressAutoHyphens/>
        <w:spacing w:line="276" w:lineRule="auto"/>
        <w:rPr>
          <w:sz w:val="24"/>
          <w:szCs w:val="24"/>
          <w:u w:val="single"/>
        </w:rPr>
      </w:pPr>
      <w:r w:rsidRPr="009547CA">
        <w:rPr>
          <w:sz w:val="24"/>
          <w:szCs w:val="24"/>
          <w:u w:val="single"/>
        </w:rPr>
        <w:t>(титульный лист отчета)</w:t>
      </w:r>
    </w:p>
    <w:p xmlns:wp14="http://schemas.microsoft.com/office/word/2010/wordml" w:rsidRPr="009547CA" w:rsidR="006C268F" w:rsidP="006C268F" w:rsidRDefault="006C268F" w14:paraId="7DF4E37C" wp14:textId="77777777">
      <w:pPr>
        <w:pStyle w:val="a5"/>
        <w:tabs>
          <w:tab w:val="left" w:pos="567"/>
        </w:tabs>
        <w:suppressAutoHyphens/>
        <w:spacing w:line="276" w:lineRule="auto"/>
        <w:ind w:left="-142" w:firstLine="0"/>
        <w:rPr>
          <w:sz w:val="24"/>
          <w:szCs w:val="24"/>
          <w:u w:val="single"/>
        </w:rPr>
      </w:pPr>
    </w:p>
    <w:p xmlns:wp14="http://schemas.microsoft.com/office/word/2010/wordml" w:rsidRPr="009547CA" w:rsidR="006C268F" w:rsidP="006C268F" w:rsidRDefault="006C268F" w14:paraId="44FB30F8" wp14:textId="77777777">
      <w:pPr>
        <w:pStyle w:val="a5"/>
        <w:tabs>
          <w:tab w:val="left" w:pos="567"/>
        </w:tabs>
        <w:suppressAutoHyphens/>
        <w:spacing w:line="276" w:lineRule="auto"/>
        <w:ind w:left="-142" w:firstLine="0"/>
        <w:rPr>
          <w:sz w:val="24"/>
          <w:szCs w:val="24"/>
          <w:u w:val="single"/>
        </w:rPr>
      </w:pPr>
    </w:p>
    <w:p xmlns:wp14="http://schemas.microsoft.com/office/word/2010/wordml" w:rsidRPr="009547CA" w:rsidR="006C268F" w:rsidP="006C268F" w:rsidRDefault="006C268F" w14:paraId="1DA6542E" wp14:textId="77777777">
      <w:pPr>
        <w:pStyle w:val="af7"/>
      </w:pPr>
    </w:p>
    <w:p xmlns:wp14="http://schemas.microsoft.com/office/word/2010/wordml" w:rsidRPr="009547CA" w:rsidR="006C268F" w:rsidP="006C268F" w:rsidRDefault="006C268F" w14:paraId="73155D40" wp14:textId="77777777">
      <w:pPr>
        <w:pStyle w:val="af7"/>
      </w:pPr>
      <w:r w:rsidRPr="009547CA">
        <w:t>МИНОБРНАУКИ РОССИИ</w:t>
      </w:r>
    </w:p>
    <w:p xmlns:wp14="http://schemas.microsoft.com/office/word/2010/wordml" w:rsidRPr="009547CA" w:rsidR="006C268F" w:rsidP="006C268F" w:rsidRDefault="006C268F" w14:paraId="44057AE6" wp14:textId="77777777">
      <w:pPr>
        <w:pStyle w:val="af7"/>
      </w:pPr>
      <w:r w:rsidRPr="009547CA">
        <w:t>федеральное государственное бюджетное образовательное учреждение</w:t>
      </w:r>
    </w:p>
    <w:p xmlns:wp14="http://schemas.microsoft.com/office/word/2010/wordml" w:rsidRPr="009547CA" w:rsidR="006C268F" w:rsidP="006C268F" w:rsidRDefault="006C268F" w14:paraId="57478229" wp14:textId="77777777">
      <w:pPr>
        <w:pStyle w:val="af7"/>
      </w:pPr>
      <w:r w:rsidRPr="009547CA">
        <w:t>высшего образования</w:t>
      </w:r>
    </w:p>
    <w:p xmlns:wp14="http://schemas.microsoft.com/office/word/2010/wordml" w:rsidRPr="009547CA" w:rsidR="006C268F" w:rsidP="006C268F" w:rsidRDefault="006C268F" w14:paraId="3041E394" wp14:textId="77777777">
      <w:pPr>
        <w:pStyle w:val="af7"/>
      </w:pPr>
    </w:p>
    <w:p xmlns:wp14="http://schemas.microsoft.com/office/word/2010/wordml" w:rsidRPr="009547CA" w:rsidR="006C268F" w:rsidP="006C268F" w:rsidRDefault="006C268F" w14:paraId="382907EC" wp14:textId="77777777">
      <w:pPr>
        <w:pStyle w:val="af7"/>
      </w:pPr>
      <w:r w:rsidRPr="009547CA">
        <w:t>ПРИАМУРСКИЙ ГОСУДАРСТВЕННЫЙ УНИВЕРСИТЕТ</w:t>
      </w:r>
    </w:p>
    <w:p xmlns:wp14="http://schemas.microsoft.com/office/word/2010/wordml" w:rsidRPr="009547CA" w:rsidR="006C268F" w:rsidP="006C268F" w:rsidRDefault="006C268F" w14:paraId="62CDA034" wp14:textId="77777777">
      <w:pPr>
        <w:pStyle w:val="af7"/>
      </w:pPr>
      <w:r w:rsidRPr="009547CA">
        <w:t>ИМЕНИ ШОЛОМ-АЛЕЙХЕМА</w:t>
      </w:r>
    </w:p>
    <w:p xmlns:wp14="http://schemas.microsoft.com/office/word/2010/wordml" w:rsidRPr="009547CA" w:rsidR="006C268F" w:rsidP="006C268F" w:rsidRDefault="006C268F" w14:paraId="722B00AE" wp14:textId="77777777">
      <w:pPr>
        <w:pStyle w:val="af7"/>
      </w:pPr>
    </w:p>
    <w:p xmlns:wp14="http://schemas.microsoft.com/office/word/2010/wordml" w:rsidRPr="009547CA" w:rsidR="006C268F" w:rsidP="00D52E5F" w:rsidRDefault="006C268F" w14:paraId="1F56EB88" wp14:textId="77777777">
      <w:pPr>
        <w:pStyle w:val="af7"/>
      </w:pPr>
      <w:r w:rsidRPr="009547CA">
        <w:t xml:space="preserve">кафедра экономики, </w:t>
      </w:r>
      <w:r w:rsidR="00D52E5F">
        <w:t>управления и финансового права</w:t>
      </w:r>
    </w:p>
    <w:p xmlns:wp14="http://schemas.microsoft.com/office/word/2010/wordml" w:rsidRPr="009547CA" w:rsidR="006C268F" w:rsidP="006C268F" w:rsidRDefault="006C268F" w14:paraId="42C6D796" wp14:textId="77777777">
      <w:pPr>
        <w:tabs>
          <w:tab w:val="left" w:pos="567"/>
        </w:tabs>
        <w:suppressAutoHyphens/>
        <w:spacing w:line="276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9547CA" w:rsidR="006C268F" w:rsidP="006C268F" w:rsidRDefault="006C268F" w14:paraId="6E1831B3" wp14:textId="77777777">
      <w:pPr>
        <w:tabs>
          <w:tab w:val="left" w:pos="567"/>
        </w:tabs>
        <w:suppressAutoHyphen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9547CA" w:rsidR="006C268F" w:rsidP="00C83232" w:rsidRDefault="006C268F" w14:paraId="54E11D2A" wp14:textId="77777777">
      <w:pPr>
        <w:tabs>
          <w:tab w:val="left" w:pos="567"/>
        </w:tabs>
        <w:suppressAutoHyphens/>
        <w:spacing w:after="120" w:line="276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9547CA" w:rsidR="001E7C03" w:rsidP="00C83232" w:rsidRDefault="006C268F" w14:paraId="0FE296DA" wp14:textId="77777777">
      <w:pPr>
        <w:tabs>
          <w:tab w:val="left" w:pos="142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9547CA">
        <w:rPr>
          <w:rFonts w:ascii="Times New Roman" w:hAnsi="Times New Roman" w:cs="Times New Roman"/>
          <w:sz w:val="24"/>
          <w:szCs w:val="24"/>
        </w:rPr>
        <w:t xml:space="preserve">Отчет по </w:t>
      </w:r>
      <w:r w:rsidRPr="009547CA" w:rsidR="001E7C03">
        <w:rPr>
          <w:rFonts w:ascii="Times New Roman" w:hAnsi="Times New Roman" w:cs="Times New Roman"/>
          <w:sz w:val="24"/>
          <w:szCs w:val="24"/>
        </w:rPr>
        <w:t xml:space="preserve">производственной практике по получению </w:t>
      </w:r>
      <w:proofErr w:type="gramStart"/>
      <w:r w:rsidRPr="009547CA" w:rsidR="001E7C03">
        <w:rPr>
          <w:rFonts w:ascii="Times New Roman" w:hAnsi="Times New Roman" w:cs="Times New Roman"/>
          <w:sz w:val="24"/>
          <w:szCs w:val="24"/>
        </w:rPr>
        <w:t>профессиональных</w:t>
      </w:r>
      <w:proofErr w:type="gramEnd"/>
      <w:r w:rsidRPr="009547CA" w:rsidR="001E7C03"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:rsidRPr="009547CA" w:rsidR="001E7C03" w:rsidP="00C83232" w:rsidRDefault="001E7C03" w14:paraId="70AEB791" wp14:textId="77777777">
      <w:pPr>
        <w:tabs>
          <w:tab w:val="left" w:pos="142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9547CA">
        <w:rPr>
          <w:rFonts w:ascii="Times New Roman" w:hAnsi="Times New Roman" w:cs="Times New Roman"/>
          <w:sz w:val="24"/>
          <w:szCs w:val="24"/>
        </w:rPr>
        <w:t xml:space="preserve">умений и опыта профессиональной деятельности, </w:t>
      </w:r>
    </w:p>
    <w:p xmlns:wp14="http://schemas.microsoft.com/office/word/2010/wordml" w:rsidRPr="009547CA" w:rsidR="001E7C03" w:rsidP="00C83232" w:rsidRDefault="001E7C03" w14:paraId="3E067270" wp14:textId="77777777">
      <w:pPr>
        <w:tabs>
          <w:tab w:val="left" w:pos="142"/>
        </w:tabs>
        <w:spacing w:after="120"/>
        <w:jc w:val="center"/>
        <w:rPr>
          <w:sz w:val="24"/>
          <w:szCs w:val="24"/>
        </w:rPr>
      </w:pPr>
      <w:r w:rsidRPr="009547CA">
        <w:rPr>
          <w:rFonts w:ascii="Times New Roman" w:hAnsi="Times New Roman" w:cs="Times New Roman"/>
          <w:sz w:val="24"/>
          <w:szCs w:val="24"/>
        </w:rPr>
        <w:t>в том числе педагогической практики</w:t>
      </w:r>
    </w:p>
    <w:p xmlns:wp14="http://schemas.microsoft.com/office/word/2010/wordml" w:rsidRPr="009547CA" w:rsidR="006C268F" w:rsidP="006C268F" w:rsidRDefault="006C268F" w14:paraId="31126E5D" wp14:textId="77777777">
      <w:pPr>
        <w:tabs>
          <w:tab w:val="left" w:pos="567"/>
        </w:tabs>
        <w:suppressAutoHyphens/>
        <w:spacing w:line="276" w:lineRule="auto"/>
        <w:ind w:left="-142"/>
        <w:jc w:val="center"/>
        <w:rPr>
          <w:rFonts w:ascii="Times New Roman" w:hAnsi="Times New Roman" w:cs="Times New Roman"/>
          <w:i/>
          <w:sz w:val="24"/>
          <w:szCs w:val="24"/>
        </w:rPr>
      </w:pPr>
    </w:p>
    <w:p xmlns:wp14="http://schemas.microsoft.com/office/word/2010/wordml" w:rsidRPr="009547CA" w:rsidR="006C268F" w:rsidP="006C268F" w:rsidRDefault="006C268F" w14:paraId="2DE403A5" wp14:textId="77777777">
      <w:pPr>
        <w:tabs>
          <w:tab w:val="left" w:pos="567"/>
        </w:tabs>
        <w:suppressAutoHyphens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xmlns:wp14="http://schemas.microsoft.com/office/word/2010/wordml" w:rsidRPr="009547CA" w:rsidR="006C268F" w:rsidP="006C268F" w:rsidRDefault="006C268F" w14:paraId="62431CDC" wp14:textId="77777777">
      <w:pPr>
        <w:tabs>
          <w:tab w:val="left" w:pos="567"/>
        </w:tabs>
        <w:suppressAutoHyphens/>
        <w:spacing w:line="276" w:lineRule="auto"/>
        <w:ind w:left="-142"/>
        <w:jc w:val="center"/>
        <w:rPr>
          <w:rFonts w:ascii="Times New Roman" w:hAnsi="Times New Roman" w:cs="Times New Roman"/>
          <w:i/>
          <w:sz w:val="24"/>
          <w:szCs w:val="24"/>
        </w:rPr>
      </w:pPr>
    </w:p>
    <w:p xmlns:wp14="http://schemas.microsoft.com/office/word/2010/wordml" w:rsidRPr="009547CA" w:rsidR="006C268F" w:rsidP="006C268F" w:rsidRDefault="006C268F" w14:paraId="49E398E2" wp14:textId="77777777">
      <w:pPr>
        <w:tabs>
          <w:tab w:val="left" w:pos="567"/>
        </w:tabs>
        <w:suppressAutoHyphens/>
        <w:spacing w:line="276" w:lineRule="auto"/>
        <w:ind w:left="5529"/>
        <w:rPr>
          <w:rFonts w:ascii="Times New Roman" w:hAnsi="Times New Roman" w:cs="Times New Roman"/>
          <w:i/>
          <w:sz w:val="24"/>
          <w:szCs w:val="24"/>
        </w:rPr>
      </w:pPr>
    </w:p>
    <w:p xmlns:wp14="http://schemas.microsoft.com/office/word/2010/wordml" w:rsidRPr="009547CA" w:rsidR="006C268F" w:rsidP="006C268F" w:rsidRDefault="006C268F" w14:paraId="1FEE4855" wp14:textId="77777777">
      <w:pPr>
        <w:tabs>
          <w:tab w:val="left" w:pos="567"/>
        </w:tabs>
        <w:suppressAutoHyphens/>
        <w:spacing w:line="276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9547CA">
        <w:rPr>
          <w:rFonts w:ascii="Times New Roman" w:hAnsi="Times New Roman" w:cs="Times New Roman"/>
          <w:sz w:val="24"/>
          <w:szCs w:val="24"/>
        </w:rPr>
        <w:t>Выполнил:</w:t>
      </w:r>
    </w:p>
    <w:p xmlns:wp14="http://schemas.microsoft.com/office/word/2010/wordml" w:rsidRPr="009547CA" w:rsidR="006C268F" w:rsidP="006C268F" w:rsidRDefault="006C268F" w14:paraId="02A0A310" wp14:textId="77777777">
      <w:pPr>
        <w:tabs>
          <w:tab w:val="left" w:pos="567"/>
        </w:tabs>
        <w:suppressAutoHyphens/>
        <w:spacing w:line="276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9547CA">
        <w:rPr>
          <w:rFonts w:ascii="Times New Roman" w:hAnsi="Times New Roman" w:cs="Times New Roman"/>
          <w:sz w:val="24"/>
          <w:szCs w:val="24"/>
        </w:rPr>
        <w:t>Студент (</w:t>
      </w:r>
      <w:proofErr w:type="spellStart"/>
      <w:r w:rsidRPr="009547CA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9547CA">
        <w:rPr>
          <w:rFonts w:ascii="Times New Roman" w:hAnsi="Times New Roman" w:cs="Times New Roman"/>
          <w:sz w:val="24"/>
          <w:szCs w:val="24"/>
        </w:rPr>
        <w:t xml:space="preserve">) 2 курса </w:t>
      </w:r>
    </w:p>
    <w:p xmlns:wp14="http://schemas.microsoft.com/office/word/2010/wordml" w:rsidRPr="009547CA" w:rsidR="006C268F" w:rsidP="006C268F" w:rsidRDefault="006C268F" w14:paraId="40A470BE" wp14:textId="77777777">
      <w:pPr>
        <w:tabs>
          <w:tab w:val="left" w:pos="567"/>
        </w:tabs>
        <w:suppressAutoHyphens/>
        <w:spacing w:line="276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9547CA">
        <w:rPr>
          <w:rFonts w:ascii="Times New Roman" w:hAnsi="Times New Roman" w:cs="Times New Roman"/>
          <w:sz w:val="24"/>
          <w:szCs w:val="24"/>
        </w:rPr>
        <w:t xml:space="preserve"> очного (заочного) отделения</w:t>
      </w:r>
    </w:p>
    <w:p xmlns:wp14="http://schemas.microsoft.com/office/word/2010/wordml" w:rsidRPr="009547CA" w:rsidR="006C268F" w:rsidP="006C268F" w:rsidRDefault="006C268F" w14:paraId="46574D28" wp14:textId="77777777">
      <w:pPr>
        <w:tabs>
          <w:tab w:val="left" w:pos="567"/>
        </w:tabs>
        <w:suppressAutoHyphens/>
        <w:spacing w:line="276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9547CA">
        <w:rPr>
          <w:rFonts w:ascii="Times New Roman" w:hAnsi="Times New Roman" w:cs="Times New Roman"/>
          <w:sz w:val="24"/>
          <w:szCs w:val="24"/>
        </w:rPr>
        <w:t>направления «Государственное и муниципальное управление»</w:t>
      </w:r>
    </w:p>
    <w:p xmlns:wp14="http://schemas.microsoft.com/office/word/2010/wordml" w:rsidRPr="009547CA" w:rsidR="006C268F" w:rsidP="006C268F" w:rsidRDefault="006C268F" w14:paraId="2F2E02F3" wp14:textId="77777777">
      <w:pPr>
        <w:tabs>
          <w:tab w:val="left" w:pos="567"/>
        </w:tabs>
        <w:suppressAutoHyphens/>
        <w:spacing w:line="276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9547CA">
        <w:rPr>
          <w:rFonts w:ascii="Times New Roman" w:hAnsi="Times New Roman" w:cs="Times New Roman"/>
          <w:sz w:val="24"/>
          <w:szCs w:val="24"/>
        </w:rPr>
        <w:t>Группа___________</w:t>
      </w:r>
    </w:p>
    <w:p xmlns:wp14="http://schemas.microsoft.com/office/word/2010/wordml" w:rsidRPr="009547CA" w:rsidR="006C268F" w:rsidP="006C268F" w:rsidRDefault="006C268F" w14:paraId="12882E44" wp14:textId="77777777">
      <w:pPr>
        <w:tabs>
          <w:tab w:val="left" w:pos="567"/>
        </w:tabs>
        <w:suppressAutoHyphens/>
        <w:spacing w:after="240" w:line="276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9547CA">
        <w:rPr>
          <w:rFonts w:ascii="Times New Roman" w:hAnsi="Times New Roman" w:cs="Times New Roman"/>
          <w:sz w:val="24"/>
          <w:szCs w:val="24"/>
        </w:rPr>
        <w:t>ФИО студента</w:t>
      </w:r>
    </w:p>
    <w:p xmlns:wp14="http://schemas.microsoft.com/office/word/2010/wordml" w:rsidRPr="009547CA" w:rsidR="006C268F" w:rsidP="006C268F" w:rsidRDefault="006C268F" w14:paraId="16287F21" wp14:textId="77777777">
      <w:pPr>
        <w:tabs>
          <w:tab w:val="left" w:pos="567"/>
        </w:tabs>
        <w:suppressAutoHyphens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9547CA" w:rsidR="006C268F" w:rsidP="006C268F" w:rsidRDefault="006C268F" w14:paraId="4D2C6BB5" wp14:textId="77777777">
      <w:pPr>
        <w:tabs>
          <w:tab w:val="left" w:pos="567"/>
          <w:tab w:val="left" w:pos="8647"/>
        </w:tabs>
        <w:suppressAutoHyphens/>
        <w:spacing w:after="1000" w:line="276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9547CA">
        <w:rPr>
          <w:rFonts w:ascii="Times New Roman" w:hAnsi="Times New Roman" w:cs="Times New Roman"/>
          <w:sz w:val="24"/>
          <w:szCs w:val="24"/>
        </w:rPr>
        <w:t>Научный руководитель от кафедры</w:t>
      </w:r>
      <w:r w:rsidRPr="009547CA">
        <w:rPr>
          <w:rFonts w:ascii="Times New Roman" w:hAnsi="Times New Roman" w:cs="Times New Roman"/>
          <w:sz w:val="24"/>
          <w:szCs w:val="24"/>
        </w:rPr>
        <w:tab/>
      </w:r>
      <w:r w:rsidRPr="009547CA">
        <w:rPr>
          <w:rFonts w:ascii="Times New Roman" w:hAnsi="Times New Roman" w:cs="Times New Roman"/>
          <w:sz w:val="24"/>
          <w:szCs w:val="24"/>
        </w:rPr>
        <w:t>ФИО</w:t>
      </w:r>
    </w:p>
    <w:p xmlns:wp14="http://schemas.microsoft.com/office/word/2010/wordml" w:rsidRPr="009547CA" w:rsidR="006C268F" w:rsidP="006C268F" w:rsidRDefault="006C268F" w14:paraId="6FE124A9" wp14:textId="77777777">
      <w:pPr>
        <w:tabs>
          <w:tab w:val="left" w:pos="567"/>
          <w:tab w:val="left" w:pos="8647"/>
        </w:tabs>
        <w:suppressAutoHyphens/>
        <w:spacing w:after="1000" w:line="276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9547CA">
        <w:rPr>
          <w:rFonts w:ascii="Times New Roman" w:hAnsi="Times New Roman" w:cs="Times New Roman"/>
          <w:sz w:val="24"/>
          <w:szCs w:val="24"/>
        </w:rPr>
        <w:t>Научный руководитель от учреждения</w:t>
      </w:r>
      <w:r w:rsidRPr="009547CA">
        <w:rPr>
          <w:rFonts w:ascii="Times New Roman" w:hAnsi="Times New Roman" w:cs="Times New Roman"/>
          <w:sz w:val="24"/>
          <w:szCs w:val="24"/>
        </w:rPr>
        <w:tab/>
      </w:r>
      <w:r w:rsidRPr="009547CA">
        <w:rPr>
          <w:rFonts w:ascii="Times New Roman" w:hAnsi="Times New Roman" w:cs="Times New Roman"/>
          <w:sz w:val="24"/>
          <w:szCs w:val="24"/>
        </w:rPr>
        <w:t>ФИО</w:t>
      </w:r>
    </w:p>
    <w:p xmlns:wp14="http://schemas.microsoft.com/office/word/2010/wordml" w:rsidR="009547CA" w:rsidP="006C268F" w:rsidRDefault="009547CA" w14:paraId="5BE93A62" wp14:textId="77777777">
      <w:pPr>
        <w:tabs>
          <w:tab w:val="left" w:pos="567"/>
        </w:tabs>
        <w:suppressAutoHyphens/>
        <w:spacing w:line="276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9547CA" w:rsidR="006C268F" w:rsidP="006C268F" w:rsidRDefault="006C268F" w14:paraId="43B74141" wp14:textId="77777777">
      <w:pPr>
        <w:tabs>
          <w:tab w:val="left" w:pos="567"/>
        </w:tabs>
        <w:suppressAutoHyphens/>
        <w:spacing w:line="276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9547CA">
        <w:rPr>
          <w:rFonts w:ascii="Times New Roman" w:hAnsi="Times New Roman" w:cs="Times New Roman"/>
          <w:sz w:val="24"/>
          <w:szCs w:val="24"/>
        </w:rPr>
        <w:t>Биробиджан</w:t>
      </w:r>
    </w:p>
    <w:p xmlns:wp14="http://schemas.microsoft.com/office/word/2010/wordml" w:rsidRPr="009547CA" w:rsidR="006C268F" w:rsidP="006C268F" w:rsidRDefault="006C268F" w14:paraId="0D5D8D8D" wp14:textId="77777777">
      <w:pPr>
        <w:tabs>
          <w:tab w:val="left" w:pos="567"/>
        </w:tabs>
        <w:suppressAutoHyphens/>
        <w:spacing w:line="276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9547CA">
        <w:rPr>
          <w:rFonts w:ascii="Times New Roman" w:hAnsi="Times New Roman" w:cs="Times New Roman"/>
          <w:sz w:val="24"/>
          <w:szCs w:val="24"/>
        </w:rPr>
        <w:t xml:space="preserve"> 20___</w:t>
      </w:r>
    </w:p>
    <w:p xmlns:wp14="http://schemas.microsoft.com/office/word/2010/wordml" w:rsidRPr="00A03FB2" w:rsidR="006C268F" w:rsidP="006C268F" w:rsidRDefault="006C268F" w14:paraId="56008F8A" wp14:textId="77777777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47CA">
        <w:rPr>
          <w:rFonts w:ascii="Times New Roman" w:hAnsi="Times New Roman" w:cs="Times New Roman"/>
          <w:sz w:val="24"/>
          <w:szCs w:val="24"/>
        </w:rPr>
        <w:br w:type="page"/>
      </w:r>
      <w:r w:rsidRPr="00A03FB2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proofErr w:type="gramStart"/>
      <w:r w:rsidRPr="00A03FB2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</w:p>
    <w:p xmlns:wp14="http://schemas.microsoft.com/office/word/2010/wordml" w:rsidRPr="00A03FB2" w:rsidR="006C268F" w:rsidP="006C268F" w:rsidRDefault="006C268F" w14:paraId="5E09E0FC" wp14:textId="77777777">
      <w:pPr>
        <w:pStyle w:val="a5"/>
        <w:suppressAutoHyphens/>
        <w:rPr>
          <w:sz w:val="26"/>
          <w:szCs w:val="26"/>
          <w:u w:val="single"/>
        </w:rPr>
      </w:pPr>
      <w:r w:rsidRPr="00A03FB2">
        <w:rPr>
          <w:sz w:val="26"/>
          <w:szCs w:val="26"/>
          <w:u w:val="single"/>
        </w:rPr>
        <w:t>(титульный лист дневника)</w:t>
      </w:r>
    </w:p>
    <w:p xmlns:wp14="http://schemas.microsoft.com/office/word/2010/wordml" w:rsidRPr="00A03FB2" w:rsidR="006C268F" w:rsidP="006C268F" w:rsidRDefault="006C268F" w14:paraId="384BA73E" wp14:textId="77777777">
      <w:pPr>
        <w:pStyle w:val="a5"/>
        <w:suppressAutoHyphens/>
        <w:rPr>
          <w:sz w:val="26"/>
          <w:szCs w:val="26"/>
          <w:u w:val="single"/>
        </w:rPr>
      </w:pPr>
    </w:p>
    <w:p xmlns:wp14="http://schemas.microsoft.com/office/word/2010/wordml" w:rsidRPr="00A03FB2" w:rsidR="006C268F" w:rsidP="006C268F" w:rsidRDefault="006C268F" w14:paraId="46D0CE05" wp14:textId="77777777">
      <w:pPr>
        <w:jc w:val="center"/>
        <w:rPr>
          <w:rFonts w:ascii="Times New Roman" w:hAnsi="Times New Roman" w:cs="Times New Roman"/>
          <w:sz w:val="26"/>
          <w:szCs w:val="26"/>
        </w:rPr>
      </w:pPr>
      <w:r w:rsidRPr="00A03FB2">
        <w:rPr>
          <w:rFonts w:ascii="Times New Roman" w:hAnsi="Times New Roman" w:cs="Times New Roman"/>
          <w:sz w:val="26"/>
          <w:szCs w:val="26"/>
        </w:rPr>
        <w:t>МИНОБРНАУКИ РОССИИ</w:t>
      </w:r>
    </w:p>
    <w:p xmlns:wp14="http://schemas.microsoft.com/office/word/2010/wordml" w:rsidRPr="00A03FB2" w:rsidR="006C268F" w:rsidP="006C268F" w:rsidRDefault="006C268F" w14:paraId="0C9A148A" wp14:textId="77777777">
      <w:pPr>
        <w:pStyle w:val="a5"/>
        <w:ind w:firstLine="0"/>
        <w:rPr>
          <w:b w:val="0"/>
          <w:bCs/>
          <w:sz w:val="26"/>
          <w:szCs w:val="26"/>
        </w:rPr>
      </w:pPr>
      <w:r w:rsidRPr="00A03FB2">
        <w:rPr>
          <w:b w:val="0"/>
          <w:bCs/>
          <w:sz w:val="26"/>
          <w:szCs w:val="26"/>
        </w:rPr>
        <w:t>федеральное государственное бюджетное образовательное учреждение</w:t>
      </w:r>
    </w:p>
    <w:p xmlns:wp14="http://schemas.microsoft.com/office/word/2010/wordml" w:rsidRPr="00A03FB2" w:rsidR="006C268F" w:rsidP="006C268F" w:rsidRDefault="006C268F" w14:paraId="09D4453C" wp14:textId="77777777">
      <w:pPr>
        <w:pStyle w:val="a5"/>
        <w:ind w:firstLine="0"/>
        <w:rPr>
          <w:b w:val="0"/>
          <w:bCs/>
          <w:sz w:val="26"/>
          <w:szCs w:val="26"/>
        </w:rPr>
      </w:pPr>
      <w:r w:rsidRPr="00A03FB2">
        <w:rPr>
          <w:b w:val="0"/>
          <w:bCs/>
          <w:sz w:val="26"/>
          <w:szCs w:val="26"/>
        </w:rPr>
        <w:t>высшего образования</w:t>
      </w:r>
    </w:p>
    <w:p xmlns:wp14="http://schemas.microsoft.com/office/word/2010/wordml" w:rsidRPr="00A03FB2" w:rsidR="006C268F" w:rsidP="006C268F" w:rsidRDefault="006C268F" w14:paraId="34B3F2EB" wp14:textId="7777777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xmlns:wp14="http://schemas.microsoft.com/office/word/2010/wordml" w:rsidRPr="00A03FB2" w:rsidR="006C268F" w:rsidP="006C268F" w:rsidRDefault="006C268F" w14:paraId="4255635A" wp14:textId="7777777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A03FB2">
        <w:rPr>
          <w:rFonts w:ascii="Times New Roman" w:hAnsi="Times New Roman"/>
          <w:b/>
          <w:sz w:val="26"/>
          <w:szCs w:val="26"/>
        </w:rPr>
        <w:t>ПРИАМУРСКИЙ ГОСУДАРСТВЕННЫЙ УНИВЕРСИТЕТ</w:t>
      </w:r>
    </w:p>
    <w:p xmlns:wp14="http://schemas.microsoft.com/office/word/2010/wordml" w:rsidRPr="00A03FB2" w:rsidR="006C268F" w:rsidP="006C268F" w:rsidRDefault="006C268F" w14:paraId="5B05DAEA" wp14:textId="7777777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A03FB2">
        <w:rPr>
          <w:rFonts w:ascii="Times New Roman" w:hAnsi="Times New Roman"/>
          <w:b/>
          <w:sz w:val="26"/>
          <w:szCs w:val="26"/>
        </w:rPr>
        <w:t>ИМЕНИ ШОЛОМ-АЛЕЙХЕМА</w:t>
      </w:r>
    </w:p>
    <w:p xmlns:wp14="http://schemas.microsoft.com/office/word/2010/wordml" w:rsidRPr="00A03FB2" w:rsidR="006C268F" w:rsidP="006C268F" w:rsidRDefault="006C268F" w14:paraId="7D34F5C7" wp14:textId="77777777">
      <w:pPr>
        <w:rPr>
          <w:rFonts w:ascii="Times New Roman" w:hAnsi="Times New Roman" w:cs="Times New Roman"/>
          <w:sz w:val="26"/>
          <w:szCs w:val="26"/>
        </w:rPr>
      </w:pPr>
    </w:p>
    <w:p xmlns:wp14="http://schemas.microsoft.com/office/word/2010/wordml" w:rsidRPr="00A03FB2" w:rsidR="006C268F" w:rsidP="006C268F" w:rsidRDefault="006C268F" w14:paraId="0B4020A7" wp14:textId="77777777">
      <w:pPr>
        <w:pStyle w:val="1"/>
        <w:rPr>
          <w:rFonts w:ascii="Times New Roman" w:hAnsi="Times New Roman"/>
          <w:sz w:val="26"/>
          <w:szCs w:val="26"/>
        </w:rPr>
      </w:pPr>
    </w:p>
    <w:p xmlns:wp14="http://schemas.microsoft.com/office/word/2010/wordml" w:rsidRPr="00A03FB2" w:rsidR="006C268F" w:rsidP="006C268F" w:rsidRDefault="006C268F" w14:paraId="125348EE" wp14:textId="77777777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A03FB2">
        <w:rPr>
          <w:rFonts w:ascii="Times New Roman" w:hAnsi="Times New Roman"/>
          <w:sz w:val="26"/>
          <w:szCs w:val="26"/>
        </w:rPr>
        <w:t>ДНЕВНИК</w:t>
      </w:r>
    </w:p>
    <w:p xmlns:wp14="http://schemas.microsoft.com/office/word/2010/wordml" w:rsidRPr="00A03FB2" w:rsidR="006C268F" w:rsidP="006C268F" w:rsidRDefault="006C268F" w14:paraId="1D7B270A" wp14:textId="77777777">
      <w:pPr>
        <w:rPr>
          <w:rFonts w:ascii="Times New Roman" w:hAnsi="Times New Roman" w:cs="Times New Roman"/>
          <w:sz w:val="26"/>
          <w:szCs w:val="26"/>
        </w:rPr>
      </w:pPr>
    </w:p>
    <w:p xmlns:wp14="http://schemas.microsoft.com/office/word/2010/wordml" w:rsidRPr="00A03FB2" w:rsidR="006C268F" w:rsidP="006C268F" w:rsidRDefault="006C268F" w14:paraId="0FD89FEE" wp14:textId="77777777">
      <w:pPr>
        <w:pStyle w:val="3"/>
        <w:jc w:val="center"/>
        <w:rPr>
          <w:rFonts w:ascii="Times New Roman" w:hAnsi="Times New Roman"/>
          <w:color w:val="auto"/>
          <w:sz w:val="26"/>
          <w:szCs w:val="26"/>
        </w:rPr>
      </w:pPr>
      <w:r w:rsidRPr="00A03FB2">
        <w:rPr>
          <w:rFonts w:ascii="Times New Roman" w:hAnsi="Times New Roman"/>
          <w:color w:val="auto"/>
          <w:sz w:val="26"/>
          <w:szCs w:val="26"/>
        </w:rPr>
        <w:t>ПРАКТИКИ СТУДЕНТА</w:t>
      </w:r>
    </w:p>
    <w:p xmlns:wp14="http://schemas.microsoft.com/office/word/2010/wordml" w:rsidRPr="00A03FB2" w:rsidR="006C268F" w:rsidP="006C268F" w:rsidRDefault="006C268F" w14:paraId="4F904CB7" wp14:textId="77777777">
      <w:pPr>
        <w:jc w:val="center"/>
        <w:rPr>
          <w:rFonts w:ascii="Times New Roman" w:hAnsi="Times New Roman" w:cs="Times New Roman"/>
          <w:sz w:val="26"/>
          <w:szCs w:val="26"/>
        </w:rPr>
      </w:pPr>
    </w:p>
    <w:p xmlns:wp14="http://schemas.microsoft.com/office/word/2010/wordml" w:rsidRPr="00A03FB2" w:rsidR="006C268F" w:rsidP="006C268F" w:rsidRDefault="006C268F" w14:paraId="06971CD3" wp14:textId="77777777">
      <w:pPr>
        <w:rPr>
          <w:rFonts w:ascii="Times New Roman" w:hAnsi="Times New Roman" w:cs="Times New Roman"/>
          <w:sz w:val="26"/>
          <w:szCs w:val="26"/>
        </w:rPr>
      </w:pPr>
    </w:p>
    <w:p xmlns:wp14="http://schemas.microsoft.com/office/word/2010/wordml" w:rsidRPr="00A03FB2" w:rsidR="006C268F" w:rsidP="006C268F" w:rsidRDefault="006C268F" w14:paraId="2659C616" wp14:textId="77777777">
      <w:pPr>
        <w:rPr>
          <w:rFonts w:ascii="Times New Roman" w:hAnsi="Times New Roman" w:cs="Times New Roman"/>
          <w:sz w:val="26"/>
          <w:szCs w:val="26"/>
        </w:rPr>
      </w:pPr>
      <w:r w:rsidRPr="00A03FB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xmlns:wp14="http://schemas.microsoft.com/office/word/2010/wordml" w:rsidRPr="00A03FB2" w:rsidR="006C268F" w:rsidP="006C268F" w:rsidRDefault="006C268F" w14:paraId="1679EE9D" wp14:textId="77777777">
      <w:pPr>
        <w:pStyle w:val="a4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A03FB2">
        <w:rPr>
          <w:rFonts w:ascii="Times New Roman" w:hAnsi="Times New Roman"/>
          <w:sz w:val="26"/>
          <w:szCs w:val="26"/>
          <w:vertAlign w:val="superscript"/>
        </w:rPr>
        <w:t>(Ф.И.О. студента)</w:t>
      </w:r>
    </w:p>
    <w:p xmlns:wp14="http://schemas.microsoft.com/office/word/2010/wordml" w:rsidRPr="00A03FB2" w:rsidR="006C268F" w:rsidP="006C268F" w:rsidRDefault="006C268F" w14:paraId="2A1F701D" wp14:textId="77777777">
      <w:pPr>
        <w:jc w:val="both"/>
        <w:rPr>
          <w:rFonts w:ascii="Times New Roman" w:hAnsi="Times New Roman" w:cs="Times New Roman"/>
          <w:sz w:val="26"/>
          <w:szCs w:val="26"/>
        </w:rPr>
      </w:pPr>
    </w:p>
    <w:p xmlns:wp14="http://schemas.microsoft.com/office/word/2010/wordml" w:rsidRPr="00A03FB2" w:rsidR="006C268F" w:rsidP="006C268F" w:rsidRDefault="006C268F" w14:paraId="269106E5" wp14:textId="77777777">
      <w:pPr>
        <w:pStyle w:val="2"/>
        <w:rPr>
          <w:rFonts w:ascii="Times New Roman" w:hAnsi="Times New Roman"/>
          <w:sz w:val="26"/>
          <w:szCs w:val="26"/>
        </w:rPr>
      </w:pPr>
      <w:r w:rsidRPr="00A03FB2">
        <w:rPr>
          <w:rFonts w:ascii="Times New Roman" w:hAnsi="Times New Roman"/>
          <w:sz w:val="26"/>
          <w:szCs w:val="26"/>
        </w:rPr>
        <w:t>Направление ____________________________________________________________</w:t>
      </w:r>
    </w:p>
    <w:p xmlns:wp14="http://schemas.microsoft.com/office/word/2010/wordml" w:rsidRPr="00A03FB2" w:rsidR="006C268F" w:rsidP="006C268F" w:rsidRDefault="006C268F" w14:paraId="2D1F6C1D" wp14:textId="77777777">
      <w:pPr>
        <w:jc w:val="both"/>
        <w:rPr>
          <w:rFonts w:ascii="Times New Roman" w:hAnsi="Times New Roman" w:cs="Times New Roman"/>
          <w:sz w:val="26"/>
          <w:szCs w:val="26"/>
        </w:rPr>
      </w:pPr>
      <w:r w:rsidRPr="00A03FB2">
        <w:rPr>
          <w:rFonts w:ascii="Times New Roman" w:hAnsi="Times New Roman" w:cs="Times New Roman"/>
          <w:sz w:val="26"/>
          <w:szCs w:val="26"/>
        </w:rPr>
        <w:t>Курс _________ группа __________</w:t>
      </w:r>
    </w:p>
    <w:p xmlns:wp14="http://schemas.microsoft.com/office/word/2010/wordml" w:rsidRPr="00A03FB2" w:rsidR="006C268F" w:rsidP="006C268F" w:rsidRDefault="006C268F" w14:paraId="03EFCA41" wp14:textId="77777777">
      <w:pPr>
        <w:jc w:val="both"/>
        <w:rPr>
          <w:rFonts w:ascii="Times New Roman" w:hAnsi="Times New Roman" w:cs="Times New Roman"/>
          <w:sz w:val="26"/>
          <w:szCs w:val="26"/>
        </w:rPr>
      </w:pPr>
    </w:p>
    <w:p xmlns:wp14="http://schemas.microsoft.com/office/word/2010/wordml" w:rsidRPr="00A03FB2" w:rsidR="006C268F" w:rsidP="006C268F" w:rsidRDefault="006C268F" w14:paraId="29A3E8AD" wp14:textId="77777777">
      <w:pPr>
        <w:jc w:val="both"/>
        <w:rPr>
          <w:rFonts w:ascii="Times New Roman" w:hAnsi="Times New Roman" w:cs="Times New Roman"/>
          <w:sz w:val="26"/>
          <w:szCs w:val="26"/>
        </w:rPr>
      </w:pPr>
      <w:r w:rsidRPr="00A03FB2">
        <w:rPr>
          <w:rFonts w:ascii="Times New Roman" w:hAnsi="Times New Roman" w:cs="Times New Roman"/>
          <w:sz w:val="26"/>
          <w:szCs w:val="26"/>
        </w:rPr>
        <w:t>Вид практики ___________________________________________________________</w:t>
      </w:r>
    </w:p>
    <w:p xmlns:wp14="http://schemas.microsoft.com/office/word/2010/wordml" w:rsidRPr="00A03FB2" w:rsidR="006C268F" w:rsidP="006C268F" w:rsidRDefault="006C268F" w14:paraId="5F96A722" wp14:textId="77777777">
      <w:pPr>
        <w:jc w:val="both"/>
        <w:rPr>
          <w:rFonts w:ascii="Times New Roman" w:hAnsi="Times New Roman" w:cs="Times New Roman"/>
          <w:sz w:val="26"/>
          <w:szCs w:val="26"/>
        </w:rPr>
      </w:pPr>
    </w:p>
    <w:p xmlns:wp14="http://schemas.microsoft.com/office/word/2010/wordml" w:rsidRPr="00A03FB2" w:rsidR="006C268F" w:rsidP="006C268F" w:rsidRDefault="006C268F" w14:paraId="1CDDD403" wp14:textId="77777777">
      <w:pPr>
        <w:jc w:val="both"/>
        <w:rPr>
          <w:rFonts w:ascii="Times New Roman" w:hAnsi="Times New Roman" w:cs="Times New Roman"/>
          <w:sz w:val="26"/>
          <w:szCs w:val="26"/>
        </w:rPr>
      </w:pPr>
      <w:r w:rsidRPr="00A03FB2">
        <w:rPr>
          <w:rFonts w:ascii="Times New Roman" w:hAnsi="Times New Roman" w:cs="Times New Roman"/>
          <w:sz w:val="26"/>
          <w:szCs w:val="26"/>
        </w:rPr>
        <w:t xml:space="preserve">Время прохождения практики: с _________________ по ________________20 </w:t>
      </w:r>
      <w:proofErr w:type="spellStart"/>
      <w:r w:rsidRPr="00A03FB2">
        <w:rPr>
          <w:rFonts w:ascii="Times New Roman" w:hAnsi="Times New Roman" w:cs="Times New Roman"/>
          <w:sz w:val="26"/>
          <w:szCs w:val="26"/>
        </w:rPr>
        <w:t>___г</w:t>
      </w:r>
      <w:proofErr w:type="spellEnd"/>
      <w:r w:rsidRPr="00A03FB2">
        <w:rPr>
          <w:rFonts w:ascii="Times New Roman" w:hAnsi="Times New Roman" w:cs="Times New Roman"/>
          <w:sz w:val="26"/>
          <w:szCs w:val="26"/>
        </w:rPr>
        <w:t>.</w:t>
      </w:r>
    </w:p>
    <w:p xmlns:wp14="http://schemas.microsoft.com/office/word/2010/wordml" w:rsidRPr="00A03FB2" w:rsidR="006C268F" w:rsidP="006C268F" w:rsidRDefault="006C268F" w14:paraId="5B95CD12" wp14:textId="77777777">
      <w:pPr>
        <w:jc w:val="both"/>
        <w:rPr>
          <w:rFonts w:ascii="Times New Roman" w:hAnsi="Times New Roman" w:cs="Times New Roman"/>
          <w:sz w:val="26"/>
          <w:szCs w:val="26"/>
        </w:rPr>
      </w:pPr>
    </w:p>
    <w:p xmlns:wp14="http://schemas.microsoft.com/office/word/2010/wordml" w:rsidRPr="00A03FB2" w:rsidR="006C268F" w:rsidP="006C268F" w:rsidRDefault="006C268F" w14:paraId="359D77CA" wp14:textId="77777777">
      <w:pPr>
        <w:jc w:val="both"/>
        <w:rPr>
          <w:rFonts w:ascii="Times New Roman" w:hAnsi="Times New Roman" w:cs="Times New Roman"/>
          <w:sz w:val="26"/>
          <w:szCs w:val="26"/>
        </w:rPr>
      </w:pPr>
      <w:r w:rsidRPr="00A03FB2">
        <w:rPr>
          <w:rFonts w:ascii="Times New Roman" w:hAnsi="Times New Roman" w:cs="Times New Roman"/>
          <w:sz w:val="26"/>
          <w:szCs w:val="26"/>
        </w:rPr>
        <w:t>Место прохождения практики______________________________________________</w:t>
      </w:r>
    </w:p>
    <w:p xmlns:wp14="http://schemas.microsoft.com/office/word/2010/wordml" w:rsidRPr="00A03FB2" w:rsidR="006C268F" w:rsidP="006C268F" w:rsidRDefault="006C268F" w14:paraId="5220BBB2" wp14:textId="77777777">
      <w:pPr>
        <w:rPr>
          <w:rFonts w:ascii="Times New Roman" w:hAnsi="Times New Roman" w:cs="Times New Roman"/>
          <w:sz w:val="26"/>
          <w:szCs w:val="26"/>
        </w:rPr>
      </w:pPr>
    </w:p>
    <w:p xmlns:wp14="http://schemas.microsoft.com/office/word/2010/wordml" w:rsidRPr="00A03FB2" w:rsidR="006C268F" w:rsidP="006C268F" w:rsidRDefault="006C268F" w14:paraId="039ABE73" wp14:textId="77777777">
      <w:pPr>
        <w:rPr>
          <w:rFonts w:ascii="Times New Roman" w:hAnsi="Times New Roman" w:cs="Times New Roman"/>
          <w:sz w:val="26"/>
          <w:szCs w:val="26"/>
        </w:rPr>
      </w:pPr>
      <w:r w:rsidRPr="00A03FB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xmlns:wp14="http://schemas.microsoft.com/office/word/2010/wordml" w:rsidRPr="00A03FB2" w:rsidR="006C268F" w:rsidP="006C268F" w:rsidRDefault="006C268F" w14:paraId="49A4F5D6" wp14:textId="77777777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A03FB2">
        <w:rPr>
          <w:rFonts w:ascii="Times New Roman" w:hAnsi="Times New Roman"/>
          <w:sz w:val="26"/>
          <w:szCs w:val="26"/>
          <w:vertAlign w:val="superscript"/>
        </w:rPr>
        <w:t>(область, район, город)</w:t>
      </w:r>
    </w:p>
    <w:p xmlns:wp14="http://schemas.microsoft.com/office/word/2010/wordml" w:rsidRPr="00A03FB2" w:rsidR="006C268F" w:rsidP="006C268F" w:rsidRDefault="006C268F" w14:paraId="0FE09C1A" wp14:textId="77777777">
      <w:pPr>
        <w:pStyle w:val="a4"/>
        <w:rPr>
          <w:rFonts w:ascii="Times New Roman" w:hAnsi="Times New Roman"/>
          <w:sz w:val="26"/>
          <w:szCs w:val="26"/>
        </w:rPr>
      </w:pPr>
      <w:r w:rsidRPr="00A03FB2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xmlns:wp14="http://schemas.microsoft.com/office/word/2010/wordml" w:rsidRPr="00A03FB2" w:rsidR="006C268F" w:rsidP="006C268F" w:rsidRDefault="006C268F" w14:paraId="44373538" wp14:textId="77777777">
      <w:pPr>
        <w:pStyle w:val="a4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A03FB2">
        <w:rPr>
          <w:rFonts w:ascii="Times New Roman" w:hAnsi="Times New Roman"/>
          <w:sz w:val="26"/>
          <w:szCs w:val="26"/>
          <w:vertAlign w:val="superscript"/>
        </w:rPr>
        <w:t>(название организации)</w:t>
      </w:r>
    </w:p>
    <w:p xmlns:wp14="http://schemas.microsoft.com/office/word/2010/wordml" w:rsidRPr="00A03FB2" w:rsidR="006C268F" w:rsidP="006C268F" w:rsidRDefault="006C268F" w14:paraId="2CA4F271" wp14:textId="77777777">
      <w:pPr>
        <w:pStyle w:val="a4"/>
        <w:rPr>
          <w:rFonts w:ascii="Times New Roman" w:hAnsi="Times New Roman"/>
          <w:sz w:val="26"/>
          <w:szCs w:val="26"/>
        </w:rPr>
      </w:pPr>
      <w:r w:rsidRPr="00A03FB2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xmlns:wp14="http://schemas.microsoft.com/office/word/2010/wordml" w:rsidRPr="00A03FB2" w:rsidR="006C268F" w:rsidP="006C268F" w:rsidRDefault="006C268F" w14:paraId="13CB595B" wp14:textId="77777777">
      <w:pPr>
        <w:pStyle w:val="a4"/>
        <w:jc w:val="both"/>
        <w:rPr>
          <w:rFonts w:ascii="Times New Roman" w:hAnsi="Times New Roman"/>
          <w:sz w:val="26"/>
          <w:szCs w:val="26"/>
        </w:rPr>
      </w:pPr>
    </w:p>
    <w:p xmlns:wp14="http://schemas.microsoft.com/office/word/2010/wordml" w:rsidRPr="00A03FB2" w:rsidR="006C268F" w:rsidP="006C268F" w:rsidRDefault="006C268F" w14:paraId="7BDE3EEF" wp14:textId="7777777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A03FB2">
        <w:rPr>
          <w:rFonts w:ascii="Times New Roman" w:hAnsi="Times New Roman"/>
          <w:sz w:val="26"/>
          <w:szCs w:val="26"/>
        </w:rPr>
        <w:t xml:space="preserve">Руководитель практикой: </w:t>
      </w:r>
    </w:p>
    <w:p xmlns:wp14="http://schemas.microsoft.com/office/word/2010/wordml" w:rsidRPr="00A03FB2" w:rsidR="006C268F" w:rsidP="006C268F" w:rsidRDefault="006C268F" w14:paraId="6D9C8D39" wp14:textId="77777777">
      <w:pPr>
        <w:rPr>
          <w:rFonts w:ascii="Times New Roman" w:hAnsi="Times New Roman" w:cs="Times New Roman"/>
          <w:sz w:val="26"/>
          <w:szCs w:val="26"/>
        </w:rPr>
      </w:pPr>
    </w:p>
    <w:p xmlns:wp14="http://schemas.microsoft.com/office/word/2010/wordml" w:rsidRPr="00A03FB2" w:rsidR="006C268F" w:rsidP="006C268F" w:rsidRDefault="006C268F" w14:paraId="5B63B04A" wp14:textId="77777777">
      <w:pPr>
        <w:rPr>
          <w:rFonts w:ascii="Times New Roman" w:hAnsi="Times New Roman" w:cs="Times New Roman"/>
          <w:sz w:val="26"/>
          <w:szCs w:val="26"/>
        </w:rPr>
      </w:pPr>
      <w:r w:rsidRPr="00A03FB2">
        <w:rPr>
          <w:rFonts w:ascii="Times New Roman" w:hAnsi="Times New Roman" w:cs="Times New Roman"/>
          <w:sz w:val="26"/>
          <w:szCs w:val="26"/>
        </w:rPr>
        <w:t>от кафедры______________________________________________________________</w:t>
      </w:r>
    </w:p>
    <w:p xmlns:wp14="http://schemas.microsoft.com/office/word/2010/wordml" w:rsidRPr="00A03FB2" w:rsidR="006C268F" w:rsidP="006C268F" w:rsidRDefault="006C268F" w14:paraId="397D18BB" wp14:textId="77777777">
      <w:pPr>
        <w:pStyle w:val="a4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A03FB2">
        <w:rPr>
          <w:rFonts w:ascii="Times New Roman" w:hAnsi="Times New Roman"/>
          <w:sz w:val="26"/>
          <w:szCs w:val="26"/>
          <w:vertAlign w:val="superscript"/>
        </w:rPr>
        <w:t>(Ф.И.О., должность, телефон)</w:t>
      </w:r>
    </w:p>
    <w:p xmlns:wp14="http://schemas.microsoft.com/office/word/2010/wordml" w:rsidRPr="00A03FB2" w:rsidR="006C268F" w:rsidP="006C268F" w:rsidRDefault="006C268F" w14:paraId="675E05EE" wp14:textId="77777777">
      <w:pPr>
        <w:pStyle w:val="a4"/>
        <w:rPr>
          <w:rFonts w:ascii="Times New Roman" w:hAnsi="Times New Roman"/>
          <w:sz w:val="26"/>
          <w:szCs w:val="26"/>
        </w:rPr>
      </w:pPr>
    </w:p>
    <w:p xmlns:wp14="http://schemas.microsoft.com/office/word/2010/wordml" w:rsidRPr="00A03FB2" w:rsidR="006C268F" w:rsidP="006C268F" w:rsidRDefault="006C268F" w14:paraId="676283F7" wp14:textId="77777777">
      <w:pPr>
        <w:pStyle w:val="a4"/>
        <w:rPr>
          <w:rFonts w:ascii="Times New Roman" w:hAnsi="Times New Roman"/>
          <w:sz w:val="26"/>
          <w:szCs w:val="26"/>
        </w:rPr>
      </w:pPr>
      <w:r w:rsidRPr="00A03FB2">
        <w:rPr>
          <w:rFonts w:ascii="Times New Roman" w:hAnsi="Times New Roman"/>
          <w:sz w:val="26"/>
          <w:szCs w:val="26"/>
        </w:rPr>
        <w:t>от предприятия__________________________________________________________</w:t>
      </w:r>
    </w:p>
    <w:p xmlns:wp14="http://schemas.microsoft.com/office/word/2010/wordml" w:rsidRPr="00A03FB2" w:rsidR="006C268F" w:rsidP="006C268F" w:rsidRDefault="006C268F" w14:paraId="4442766C" wp14:textId="77777777">
      <w:pPr>
        <w:pStyle w:val="a4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A03FB2">
        <w:rPr>
          <w:rFonts w:ascii="Times New Roman" w:hAnsi="Times New Roman"/>
          <w:sz w:val="26"/>
          <w:szCs w:val="26"/>
          <w:vertAlign w:val="superscript"/>
        </w:rPr>
        <w:t>(Ф.И.О., должность, телефон)</w:t>
      </w:r>
    </w:p>
    <w:p xmlns:wp14="http://schemas.microsoft.com/office/word/2010/wordml" w:rsidRPr="00A03FB2" w:rsidR="006C268F" w:rsidP="006C268F" w:rsidRDefault="006C268F" w14:paraId="2FC17F8B" wp14:textId="77777777">
      <w:pPr>
        <w:pStyle w:val="a4"/>
        <w:jc w:val="both"/>
        <w:rPr>
          <w:rFonts w:ascii="Times New Roman" w:hAnsi="Times New Roman"/>
          <w:sz w:val="26"/>
          <w:szCs w:val="26"/>
        </w:rPr>
      </w:pPr>
    </w:p>
    <w:p xmlns:wp14="http://schemas.microsoft.com/office/word/2010/wordml" w:rsidRPr="00A03FB2" w:rsidR="006C268F" w:rsidP="006C268F" w:rsidRDefault="006C268F" w14:paraId="0A4F7224" wp14:textId="77777777">
      <w:pPr>
        <w:pStyle w:val="a4"/>
        <w:jc w:val="both"/>
        <w:rPr>
          <w:rFonts w:ascii="Times New Roman" w:hAnsi="Times New Roman"/>
          <w:sz w:val="26"/>
          <w:szCs w:val="26"/>
        </w:rPr>
      </w:pPr>
    </w:p>
    <w:p xmlns:wp14="http://schemas.microsoft.com/office/word/2010/wordml" w:rsidRPr="00A03FB2" w:rsidR="006C268F" w:rsidP="006C268F" w:rsidRDefault="006C268F" w14:paraId="5AE48A43" wp14:textId="77777777">
      <w:pPr>
        <w:pStyle w:val="a4"/>
        <w:jc w:val="both"/>
        <w:rPr>
          <w:rFonts w:ascii="Times New Roman" w:hAnsi="Times New Roman"/>
          <w:sz w:val="26"/>
          <w:szCs w:val="26"/>
        </w:rPr>
      </w:pPr>
    </w:p>
    <w:p xmlns:wp14="http://schemas.microsoft.com/office/word/2010/wordml" w:rsidRPr="00A03FB2" w:rsidR="006C268F" w:rsidP="006C268F" w:rsidRDefault="006C268F" w14:paraId="50F40DEB" wp14:textId="77777777">
      <w:pPr>
        <w:pStyle w:val="a4"/>
        <w:rPr>
          <w:rFonts w:ascii="Times New Roman" w:hAnsi="Times New Roman"/>
          <w:sz w:val="26"/>
          <w:szCs w:val="26"/>
        </w:rPr>
      </w:pPr>
    </w:p>
    <w:p xmlns:wp14="http://schemas.microsoft.com/office/word/2010/wordml" w:rsidRPr="00A03FB2" w:rsidR="006C268F" w:rsidP="006C268F" w:rsidRDefault="006C268F" w14:paraId="2AFD6D42" wp14:textId="77777777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A03FB2">
        <w:rPr>
          <w:rFonts w:ascii="Times New Roman" w:hAnsi="Times New Roman"/>
          <w:sz w:val="26"/>
          <w:szCs w:val="26"/>
        </w:rPr>
        <w:t>20__ - 20__ учебный год</w:t>
      </w:r>
    </w:p>
    <w:p xmlns:wp14="http://schemas.microsoft.com/office/word/2010/wordml" w:rsidRPr="00A03FB2" w:rsidR="006C268F" w:rsidP="006C268F" w:rsidRDefault="006C268F" w14:paraId="74021535" wp14:textId="77777777">
      <w:pPr>
        <w:tabs>
          <w:tab w:val="left" w:pos="2977"/>
          <w:tab w:val="left" w:pos="6804"/>
        </w:tabs>
        <w:ind w:firstLine="709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A03FB2">
        <w:rPr>
          <w:rFonts w:ascii="Times New Roman" w:hAnsi="Times New Roman" w:cs="Times New Roman"/>
          <w:sz w:val="24"/>
          <w:szCs w:val="24"/>
        </w:rPr>
        <w:br w:type="page"/>
      </w:r>
      <w:r w:rsidRPr="00A03FB2">
        <w:rPr>
          <w:rFonts w:ascii="Times New Roman" w:hAnsi="Times New Roman" w:cs="Times New Roman"/>
          <w:b/>
          <w:sz w:val="26"/>
          <w:szCs w:val="26"/>
        </w:rPr>
        <w:lastRenderedPageBreak/>
        <w:t>ИНДИВИДУАЛЬНОЕ ЗАДАНИЕ НА ПРАКТИКУ</w:t>
      </w:r>
    </w:p>
    <w:p xmlns:wp14="http://schemas.microsoft.com/office/word/2010/wordml" w:rsidRPr="00A03FB2" w:rsidR="006C268F" w:rsidP="006C268F" w:rsidRDefault="006C268F" w14:paraId="77A52294" wp14:textId="77777777">
      <w:pPr>
        <w:pStyle w:val="a4"/>
        <w:rPr>
          <w:rFonts w:ascii="Times New Roman" w:hAnsi="Times New Roman"/>
        </w:rPr>
      </w:pPr>
    </w:p>
    <w:p xmlns:wp14="http://schemas.microsoft.com/office/word/2010/wordml" w:rsidRPr="00A03FB2" w:rsidR="006C268F" w:rsidP="006C268F" w:rsidRDefault="006C268F" w14:paraId="0135CBF0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A03FB2">
        <w:rPr>
          <w:rFonts w:ascii="Times New Roman" w:hAnsi="Times New Roman"/>
        </w:rPr>
        <w:t>1.</w:t>
      </w:r>
      <w:r w:rsidRPr="00A03FB2">
        <w:rPr>
          <w:rFonts w:ascii="Times New Roman" w:hAnsi="Times New Roman"/>
        </w:rPr>
        <w:tab/>
      </w:r>
    </w:p>
    <w:p xmlns:wp14="http://schemas.microsoft.com/office/word/2010/wordml" w:rsidRPr="00A03FB2" w:rsidR="006C268F" w:rsidP="006C268F" w:rsidRDefault="006C268F" w14:paraId="007DCDA8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A03FB2">
        <w:rPr>
          <w:rFonts w:ascii="Times New Roman" w:hAnsi="Times New Roman"/>
        </w:rPr>
        <w:tab/>
      </w:r>
    </w:p>
    <w:p xmlns:wp14="http://schemas.microsoft.com/office/word/2010/wordml" w:rsidRPr="00A03FB2" w:rsidR="006C268F" w:rsidP="006C268F" w:rsidRDefault="006C268F" w14:paraId="450EA2D7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A03FB2">
        <w:rPr>
          <w:rFonts w:ascii="Times New Roman" w:hAnsi="Times New Roman"/>
        </w:rPr>
        <w:tab/>
      </w:r>
    </w:p>
    <w:p xmlns:wp14="http://schemas.microsoft.com/office/word/2010/wordml" w:rsidRPr="00A03FB2" w:rsidR="006C268F" w:rsidP="006C268F" w:rsidRDefault="006C268F" w14:paraId="3DD355C9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A03FB2">
        <w:rPr>
          <w:rFonts w:ascii="Times New Roman" w:hAnsi="Times New Roman"/>
        </w:rPr>
        <w:tab/>
      </w:r>
    </w:p>
    <w:p xmlns:wp14="http://schemas.microsoft.com/office/word/2010/wordml" w:rsidRPr="00A03FB2" w:rsidR="006C268F" w:rsidP="006C268F" w:rsidRDefault="006C268F" w14:paraId="1A81F0B1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A03FB2">
        <w:rPr>
          <w:rFonts w:ascii="Times New Roman" w:hAnsi="Times New Roman"/>
        </w:rPr>
        <w:tab/>
      </w:r>
    </w:p>
    <w:p xmlns:wp14="http://schemas.microsoft.com/office/word/2010/wordml" w:rsidRPr="00A03FB2" w:rsidR="006C268F" w:rsidP="006C268F" w:rsidRDefault="006C268F" w14:paraId="717AAFBA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A03FB2">
        <w:rPr>
          <w:rFonts w:ascii="Times New Roman" w:hAnsi="Times New Roman"/>
        </w:rPr>
        <w:tab/>
      </w:r>
    </w:p>
    <w:p xmlns:wp14="http://schemas.microsoft.com/office/word/2010/wordml" w:rsidRPr="00A03FB2" w:rsidR="006C268F" w:rsidP="006C268F" w:rsidRDefault="006C268F" w14:paraId="56EE48EE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A03FB2">
        <w:rPr>
          <w:rFonts w:ascii="Times New Roman" w:hAnsi="Times New Roman"/>
        </w:rPr>
        <w:tab/>
      </w:r>
    </w:p>
    <w:p xmlns:wp14="http://schemas.microsoft.com/office/word/2010/wordml" w:rsidRPr="00A03FB2" w:rsidR="006C268F" w:rsidP="006C268F" w:rsidRDefault="006C268F" w14:paraId="2908EB2C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A03FB2">
        <w:rPr>
          <w:rFonts w:ascii="Times New Roman" w:hAnsi="Times New Roman"/>
        </w:rPr>
        <w:tab/>
      </w:r>
    </w:p>
    <w:p xmlns:wp14="http://schemas.microsoft.com/office/word/2010/wordml" w:rsidRPr="00A03FB2" w:rsidR="006C268F" w:rsidP="006C268F" w:rsidRDefault="006C268F" w14:paraId="121FD38A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A03FB2">
        <w:rPr>
          <w:rFonts w:ascii="Times New Roman" w:hAnsi="Times New Roman"/>
        </w:rPr>
        <w:tab/>
      </w:r>
    </w:p>
    <w:p xmlns:wp14="http://schemas.microsoft.com/office/word/2010/wordml" w:rsidRPr="00A03FB2" w:rsidR="006C268F" w:rsidP="006C268F" w:rsidRDefault="006C268F" w14:paraId="39CDDD6A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A03FB2">
        <w:rPr>
          <w:rFonts w:ascii="Times New Roman" w:hAnsi="Times New Roman"/>
        </w:rPr>
        <w:t xml:space="preserve">2. </w:t>
      </w:r>
      <w:r w:rsidRPr="00A03FB2">
        <w:rPr>
          <w:rFonts w:ascii="Times New Roman" w:hAnsi="Times New Roman"/>
        </w:rPr>
        <w:tab/>
      </w:r>
    </w:p>
    <w:p xmlns:wp14="http://schemas.microsoft.com/office/word/2010/wordml" w:rsidRPr="00A03FB2" w:rsidR="006C268F" w:rsidP="006C268F" w:rsidRDefault="006C268F" w14:paraId="1FE2DD96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A03FB2">
        <w:rPr>
          <w:rFonts w:ascii="Times New Roman" w:hAnsi="Times New Roman"/>
        </w:rPr>
        <w:tab/>
      </w:r>
    </w:p>
    <w:p xmlns:wp14="http://schemas.microsoft.com/office/word/2010/wordml" w:rsidRPr="00A03FB2" w:rsidR="006C268F" w:rsidP="006C268F" w:rsidRDefault="006C268F" w14:paraId="27357532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A03FB2">
        <w:rPr>
          <w:rFonts w:ascii="Times New Roman" w:hAnsi="Times New Roman"/>
        </w:rPr>
        <w:tab/>
      </w:r>
    </w:p>
    <w:p xmlns:wp14="http://schemas.microsoft.com/office/word/2010/wordml" w:rsidRPr="00A03FB2" w:rsidR="006C268F" w:rsidP="006C268F" w:rsidRDefault="006C268F" w14:paraId="07F023C8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A03FB2">
        <w:rPr>
          <w:rFonts w:ascii="Times New Roman" w:hAnsi="Times New Roman"/>
        </w:rPr>
        <w:tab/>
      </w:r>
    </w:p>
    <w:p xmlns:wp14="http://schemas.microsoft.com/office/word/2010/wordml" w:rsidRPr="00A03FB2" w:rsidR="006C268F" w:rsidP="006C268F" w:rsidRDefault="006C268F" w14:paraId="4BDB5498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A03FB2">
        <w:rPr>
          <w:rFonts w:ascii="Times New Roman" w:hAnsi="Times New Roman"/>
        </w:rPr>
        <w:tab/>
      </w:r>
    </w:p>
    <w:p xmlns:wp14="http://schemas.microsoft.com/office/word/2010/wordml" w:rsidRPr="00A03FB2" w:rsidR="006C268F" w:rsidP="006C268F" w:rsidRDefault="006C268F" w14:paraId="2916C19D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A03FB2">
        <w:rPr>
          <w:rFonts w:ascii="Times New Roman" w:hAnsi="Times New Roman"/>
        </w:rPr>
        <w:tab/>
      </w:r>
    </w:p>
    <w:p xmlns:wp14="http://schemas.microsoft.com/office/word/2010/wordml" w:rsidRPr="00A03FB2" w:rsidR="006C268F" w:rsidP="006C268F" w:rsidRDefault="006C268F" w14:paraId="74869460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A03FB2">
        <w:rPr>
          <w:rFonts w:ascii="Times New Roman" w:hAnsi="Times New Roman"/>
        </w:rPr>
        <w:tab/>
      </w:r>
    </w:p>
    <w:p xmlns:wp14="http://schemas.microsoft.com/office/word/2010/wordml" w:rsidRPr="00A03FB2" w:rsidR="006C268F" w:rsidP="006C268F" w:rsidRDefault="006C268F" w14:paraId="187F57B8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A03FB2">
        <w:rPr>
          <w:rFonts w:ascii="Times New Roman" w:hAnsi="Times New Roman"/>
        </w:rPr>
        <w:tab/>
      </w:r>
    </w:p>
    <w:p xmlns:wp14="http://schemas.microsoft.com/office/word/2010/wordml" w:rsidRPr="00A03FB2" w:rsidR="006C268F" w:rsidP="006C268F" w:rsidRDefault="006C268F" w14:paraId="54738AF4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A03FB2">
        <w:rPr>
          <w:rFonts w:ascii="Times New Roman" w:hAnsi="Times New Roman"/>
        </w:rPr>
        <w:tab/>
      </w:r>
    </w:p>
    <w:p xmlns:wp14="http://schemas.microsoft.com/office/word/2010/wordml" w:rsidRPr="00A03FB2" w:rsidR="006C268F" w:rsidP="006C268F" w:rsidRDefault="006C268F" w14:paraId="1F75A9DD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A03FB2">
        <w:rPr>
          <w:rFonts w:ascii="Times New Roman" w:hAnsi="Times New Roman"/>
        </w:rPr>
        <w:t>3.</w:t>
      </w:r>
      <w:r w:rsidRPr="00A03FB2">
        <w:rPr>
          <w:rFonts w:ascii="Times New Roman" w:hAnsi="Times New Roman"/>
        </w:rPr>
        <w:tab/>
      </w:r>
    </w:p>
    <w:p xmlns:wp14="http://schemas.microsoft.com/office/word/2010/wordml" w:rsidRPr="00A03FB2" w:rsidR="006C268F" w:rsidP="006C268F" w:rsidRDefault="006C268F" w14:paraId="46ABBD8F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A03FB2">
        <w:rPr>
          <w:rFonts w:ascii="Times New Roman" w:hAnsi="Times New Roman"/>
        </w:rPr>
        <w:tab/>
      </w:r>
    </w:p>
    <w:p xmlns:wp14="http://schemas.microsoft.com/office/word/2010/wordml" w:rsidRPr="00A03FB2" w:rsidR="006C268F" w:rsidP="006C268F" w:rsidRDefault="006C268F" w14:paraId="06BBA33E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A03FB2">
        <w:rPr>
          <w:rFonts w:ascii="Times New Roman" w:hAnsi="Times New Roman"/>
        </w:rPr>
        <w:tab/>
      </w:r>
    </w:p>
    <w:p xmlns:wp14="http://schemas.microsoft.com/office/word/2010/wordml" w:rsidRPr="00A03FB2" w:rsidR="006C268F" w:rsidP="006C268F" w:rsidRDefault="006C268F" w14:paraId="464FCBC1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A03FB2">
        <w:rPr>
          <w:rFonts w:ascii="Times New Roman" w:hAnsi="Times New Roman"/>
        </w:rPr>
        <w:tab/>
      </w:r>
    </w:p>
    <w:p xmlns:wp14="http://schemas.microsoft.com/office/word/2010/wordml" w:rsidRPr="00A03FB2" w:rsidR="006C268F" w:rsidP="006C268F" w:rsidRDefault="006C268F" w14:paraId="5C8C6B09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A03FB2">
        <w:rPr>
          <w:rFonts w:ascii="Times New Roman" w:hAnsi="Times New Roman"/>
        </w:rPr>
        <w:tab/>
      </w:r>
    </w:p>
    <w:p xmlns:wp14="http://schemas.microsoft.com/office/word/2010/wordml" w:rsidRPr="00A03FB2" w:rsidR="006C268F" w:rsidP="006C268F" w:rsidRDefault="006C268F" w14:paraId="3382A365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A03FB2">
        <w:rPr>
          <w:rFonts w:ascii="Times New Roman" w:hAnsi="Times New Roman"/>
        </w:rPr>
        <w:tab/>
      </w:r>
    </w:p>
    <w:p xmlns:wp14="http://schemas.microsoft.com/office/word/2010/wordml" w:rsidRPr="00A03FB2" w:rsidR="006C268F" w:rsidP="006C268F" w:rsidRDefault="006C268F" w14:paraId="5C71F136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A03FB2">
        <w:rPr>
          <w:rFonts w:ascii="Times New Roman" w:hAnsi="Times New Roman"/>
        </w:rPr>
        <w:tab/>
      </w:r>
    </w:p>
    <w:p xmlns:wp14="http://schemas.microsoft.com/office/word/2010/wordml" w:rsidRPr="00A03FB2" w:rsidR="006C268F" w:rsidP="006C268F" w:rsidRDefault="006C268F" w14:paraId="62199465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A03FB2">
        <w:rPr>
          <w:rFonts w:ascii="Times New Roman" w:hAnsi="Times New Roman"/>
        </w:rPr>
        <w:tab/>
      </w:r>
    </w:p>
    <w:p xmlns:wp14="http://schemas.microsoft.com/office/word/2010/wordml" w:rsidRPr="00A03FB2" w:rsidR="006C268F" w:rsidP="006C268F" w:rsidRDefault="006C268F" w14:paraId="0F9ABB3F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A03FB2">
        <w:rPr>
          <w:rFonts w:ascii="Times New Roman" w:hAnsi="Times New Roman"/>
        </w:rPr>
        <w:t>4.</w:t>
      </w:r>
      <w:r w:rsidRPr="00A03FB2">
        <w:rPr>
          <w:rFonts w:ascii="Times New Roman" w:hAnsi="Times New Roman"/>
        </w:rPr>
        <w:tab/>
      </w:r>
    </w:p>
    <w:p xmlns:wp14="http://schemas.microsoft.com/office/word/2010/wordml" w:rsidRPr="00A03FB2" w:rsidR="006C268F" w:rsidP="006C268F" w:rsidRDefault="006C268F" w14:paraId="0DA123B1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A03FB2">
        <w:rPr>
          <w:rFonts w:ascii="Times New Roman" w:hAnsi="Times New Roman"/>
        </w:rPr>
        <w:tab/>
      </w:r>
    </w:p>
    <w:p xmlns:wp14="http://schemas.microsoft.com/office/word/2010/wordml" w:rsidRPr="00A03FB2" w:rsidR="006C268F" w:rsidP="006C268F" w:rsidRDefault="006C268F" w14:paraId="4C4CEA3D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A03FB2">
        <w:rPr>
          <w:rFonts w:ascii="Times New Roman" w:hAnsi="Times New Roman"/>
        </w:rPr>
        <w:tab/>
      </w:r>
    </w:p>
    <w:p xmlns:wp14="http://schemas.microsoft.com/office/word/2010/wordml" w:rsidRPr="00A03FB2" w:rsidR="006C268F" w:rsidP="006C268F" w:rsidRDefault="006C268F" w14:paraId="50895670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A03FB2">
        <w:rPr>
          <w:rFonts w:ascii="Times New Roman" w:hAnsi="Times New Roman"/>
        </w:rPr>
        <w:tab/>
      </w:r>
    </w:p>
    <w:p xmlns:wp14="http://schemas.microsoft.com/office/word/2010/wordml" w:rsidRPr="00A03FB2" w:rsidR="006C268F" w:rsidP="006C268F" w:rsidRDefault="006C268F" w14:paraId="38C1F859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A03FB2">
        <w:rPr>
          <w:rFonts w:ascii="Times New Roman" w:hAnsi="Times New Roman"/>
        </w:rPr>
        <w:tab/>
      </w:r>
    </w:p>
    <w:p xmlns:wp14="http://schemas.microsoft.com/office/word/2010/wordml" w:rsidRPr="00A03FB2" w:rsidR="006C268F" w:rsidP="006C268F" w:rsidRDefault="006C268F" w14:paraId="0C8FE7CE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A03FB2">
        <w:rPr>
          <w:rFonts w:ascii="Times New Roman" w:hAnsi="Times New Roman"/>
        </w:rPr>
        <w:tab/>
      </w:r>
    </w:p>
    <w:p xmlns:wp14="http://schemas.microsoft.com/office/word/2010/wordml" w:rsidRPr="00A03FB2" w:rsidR="006C268F" w:rsidP="006C268F" w:rsidRDefault="006C268F" w14:paraId="56C72689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A03FB2">
        <w:rPr>
          <w:rFonts w:ascii="Times New Roman" w:hAnsi="Times New Roman"/>
        </w:rPr>
        <w:t>5.</w:t>
      </w:r>
      <w:r w:rsidRPr="00A03FB2">
        <w:rPr>
          <w:rFonts w:ascii="Times New Roman" w:hAnsi="Times New Roman"/>
        </w:rPr>
        <w:tab/>
      </w:r>
    </w:p>
    <w:p xmlns:wp14="http://schemas.microsoft.com/office/word/2010/wordml" w:rsidRPr="00A03FB2" w:rsidR="006C268F" w:rsidP="006C268F" w:rsidRDefault="006C268F" w14:paraId="41004F19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A03FB2">
        <w:rPr>
          <w:rFonts w:ascii="Times New Roman" w:hAnsi="Times New Roman"/>
        </w:rPr>
        <w:tab/>
      </w:r>
    </w:p>
    <w:p xmlns:wp14="http://schemas.microsoft.com/office/word/2010/wordml" w:rsidRPr="00A03FB2" w:rsidR="006C268F" w:rsidP="006C268F" w:rsidRDefault="006C268F" w14:paraId="67C0C651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A03FB2">
        <w:rPr>
          <w:rFonts w:ascii="Times New Roman" w:hAnsi="Times New Roman"/>
        </w:rPr>
        <w:tab/>
      </w:r>
    </w:p>
    <w:p xmlns:wp14="http://schemas.microsoft.com/office/word/2010/wordml" w:rsidRPr="00A03FB2" w:rsidR="006C268F" w:rsidP="006C268F" w:rsidRDefault="006C268F" w14:paraId="308D56CC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A03FB2">
        <w:rPr>
          <w:rFonts w:ascii="Times New Roman" w:hAnsi="Times New Roman"/>
        </w:rPr>
        <w:tab/>
      </w:r>
    </w:p>
    <w:p xmlns:wp14="http://schemas.microsoft.com/office/word/2010/wordml" w:rsidRPr="00A03FB2" w:rsidR="006C268F" w:rsidP="006C268F" w:rsidRDefault="006C268F" w14:paraId="797E50C6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A03FB2">
        <w:rPr>
          <w:rFonts w:ascii="Times New Roman" w:hAnsi="Times New Roman"/>
        </w:rPr>
        <w:tab/>
      </w:r>
      <w:r w:rsidRPr="00A03FB2">
        <w:rPr>
          <w:rFonts w:ascii="Times New Roman" w:hAnsi="Times New Roman"/>
        </w:rPr>
        <w:tab/>
      </w:r>
    </w:p>
    <w:p xmlns:wp14="http://schemas.microsoft.com/office/word/2010/wordml" w:rsidRPr="00A03FB2" w:rsidR="006C268F" w:rsidP="006C268F" w:rsidRDefault="006C268F" w14:paraId="7B04FA47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A03FB2">
        <w:rPr>
          <w:rFonts w:ascii="Times New Roman" w:hAnsi="Times New Roman"/>
        </w:rPr>
        <w:tab/>
      </w:r>
    </w:p>
    <w:p xmlns:wp14="http://schemas.microsoft.com/office/word/2010/wordml" w:rsidRPr="00A03FB2" w:rsidR="006C268F" w:rsidP="006C268F" w:rsidRDefault="006C268F" w14:paraId="568C698B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/>
        </w:rPr>
      </w:pPr>
    </w:p>
    <w:p xmlns:wp14="http://schemas.microsoft.com/office/word/2010/wordml" w:rsidRPr="00A03FB2" w:rsidR="006C268F" w:rsidP="006C268F" w:rsidRDefault="006C268F" w14:paraId="1A939487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/>
        </w:rPr>
      </w:pPr>
    </w:p>
    <w:p xmlns:wp14="http://schemas.microsoft.com/office/word/2010/wordml" w:rsidRPr="00A03FB2" w:rsidR="006C268F" w:rsidP="006C268F" w:rsidRDefault="006C268F" w14:paraId="6AA258D8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/>
        </w:rPr>
      </w:pPr>
    </w:p>
    <w:p xmlns:wp14="http://schemas.microsoft.com/office/word/2010/wordml" w:rsidRPr="00A03FB2" w:rsidR="006C268F" w:rsidP="006C268F" w:rsidRDefault="006C268F" w14:paraId="6FFBD3EC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/>
        </w:rPr>
      </w:pPr>
    </w:p>
    <w:p xmlns:wp14="http://schemas.microsoft.com/office/word/2010/wordml" w:rsidRPr="00A03FB2" w:rsidR="006C268F" w:rsidP="006C268F" w:rsidRDefault="006C268F" w14:paraId="30DCCCAD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/>
        </w:rPr>
      </w:pPr>
    </w:p>
    <w:p xmlns:wp14="http://schemas.microsoft.com/office/word/2010/wordml" w:rsidRPr="00A03FB2" w:rsidR="006C268F" w:rsidP="006C268F" w:rsidRDefault="006C268F" w14:paraId="36AF6883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/>
        </w:rPr>
      </w:pPr>
    </w:p>
    <w:p xmlns:wp14="http://schemas.microsoft.com/office/word/2010/wordml" w:rsidRPr="00A03FB2" w:rsidR="006C268F" w:rsidP="006C268F" w:rsidRDefault="006C268F" w14:paraId="54C529ED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/>
        </w:rPr>
      </w:pPr>
    </w:p>
    <w:p xmlns:wp14="http://schemas.microsoft.com/office/word/2010/wordml" w:rsidRPr="00A03FB2" w:rsidR="006C268F" w:rsidP="006C268F" w:rsidRDefault="006C268F" w14:paraId="1C0157D6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/>
        </w:rPr>
      </w:pPr>
    </w:p>
    <w:p xmlns:wp14="http://schemas.microsoft.com/office/word/2010/wordml" w:rsidRPr="00A03FB2" w:rsidR="006C268F" w:rsidP="006C268F" w:rsidRDefault="006C268F" w14:paraId="5FFB00F5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/>
          <w:sz w:val="26"/>
          <w:szCs w:val="26"/>
        </w:rPr>
      </w:pPr>
      <w:r w:rsidRPr="00A03FB2">
        <w:rPr>
          <w:rFonts w:ascii="Times New Roman" w:hAnsi="Times New Roman"/>
          <w:sz w:val="26"/>
          <w:szCs w:val="26"/>
        </w:rPr>
        <w:t>Руководитель практики</w:t>
      </w:r>
    </w:p>
    <w:p xmlns:wp14="http://schemas.microsoft.com/office/word/2010/wordml" w:rsidRPr="00A03FB2" w:rsidR="006C268F" w:rsidP="006C268F" w:rsidRDefault="006C268F" w14:paraId="255CAFCA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A03FB2">
        <w:rPr>
          <w:rFonts w:ascii="Times New Roman" w:hAnsi="Times New Roman"/>
          <w:sz w:val="26"/>
          <w:szCs w:val="26"/>
        </w:rPr>
        <w:t xml:space="preserve">от кафедры                                                                        </w:t>
      </w:r>
      <w:r w:rsidRPr="00A03FB2">
        <w:rPr>
          <w:rFonts w:ascii="Times New Roman" w:hAnsi="Times New Roman"/>
        </w:rPr>
        <w:t>_____________________</w:t>
      </w:r>
    </w:p>
    <w:p xmlns:wp14="http://schemas.microsoft.com/office/word/2010/wordml" w:rsidRPr="00A03FB2" w:rsidR="006C268F" w:rsidP="006C268F" w:rsidRDefault="006C268F" w14:paraId="40E1FA11" wp14:textId="77777777">
      <w:pPr>
        <w:pStyle w:val="a4"/>
        <w:pBdr>
          <w:between w:val="single" w:color="auto" w:sz="4" w:space="1"/>
        </w:pBdr>
        <w:tabs>
          <w:tab w:val="left" w:leader="underscore" w:pos="-284"/>
          <w:tab w:val="left" w:leader="underscore" w:pos="9356"/>
        </w:tabs>
        <w:jc w:val="center"/>
        <w:rPr>
          <w:rFonts w:ascii="Times New Roman" w:hAnsi="Times New Roman"/>
          <w:b/>
        </w:rPr>
      </w:pPr>
      <w:r w:rsidRPr="00A03FB2">
        <w:rPr>
          <w:rFonts w:ascii="Times New Roman" w:hAnsi="Times New Roman"/>
          <w:vertAlign w:val="superscript"/>
        </w:rPr>
        <w:br w:type="page"/>
      </w:r>
      <w:r w:rsidRPr="00A03FB2">
        <w:rPr>
          <w:rFonts w:ascii="Times New Roman" w:hAnsi="Times New Roman"/>
          <w:b/>
        </w:rPr>
        <w:lastRenderedPageBreak/>
        <w:t>ЕЖЕДНЕВНЫЕ ЗАПИСИ СТУДЕНТА</w:t>
      </w:r>
    </w:p>
    <w:p xmlns:wp14="http://schemas.microsoft.com/office/word/2010/wordml" w:rsidRPr="00A03FB2" w:rsidR="006C268F" w:rsidP="006C268F" w:rsidRDefault="006C268F" w14:paraId="5F59AE98" wp14:textId="77777777">
      <w:pPr>
        <w:pStyle w:val="a4"/>
        <w:tabs>
          <w:tab w:val="left" w:leader="underscore" w:pos="-284"/>
          <w:tab w:val="left" w:leader="underscore" w:pos="9356"/>
        </w:tabs>
        <w:jc w:val="center"/>
        <w:rPr>
          <w:rFonts w:ascii="Times New Roman" w:hAnsi="Times New Roman"/>
          <w:b/>
        </w:rPr>
      </w:pPr>
      <w:r w:rsidRPr="00A03FB2">
        <w:rPr>
          <w:rFonts w:ascii="Times New Roman" w:hAnsi="Times New Roman"/>
          <w:b/>
        </w:rPr>
        <w:t>О ПРОХОЖДЕНИИ ПРАКТИКИ</w:t>
      </w:r>
    </w:p>
    <w:p xmlns:wp14="http://schemas.microsoft.com/office/word/2010/wordml" w:rsidRPr="00A03FB2" w:rsidR="006C268F" w:rsidP="006C268F" w:rsidRDefault="006C268F" w14:paraId="3691E7B2" wp14:textId="77777777">
      <w:pPr>
        <w:pStyle w:val="a4"/>
        <w:tabs>
          <w:tab w:val="left" w:leader="underscore" w:pos="-284"/>
          <w:tab w:val="left" w:leader="underscore" w:pos="9356"/>
        </w:tabs>
        <w:rPr>
          <w:rFonts w:ascii="Times New Roman" w:hAnsi="Times New Roman"/>
          <w:b/>
          <w:vertAlign w:val="superscript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/>
      </w:tblPr>
      <w:tblGrid>
        <w:gridCol w:w="1134"/>
        <w:gridCol w:w="6521"/>
        <w:gridCol w:w="1984"/>
      </w:tblGrid>
      <w:tr xmlns:wp14="http://schemas.microsoft.com/office/word/2010/wordml" w:rsidRPr="00A03FB2" w:rsidR="006C268F" w:rsidTr="0059126F" w14:paraId="67F55CC9" wp14:textId="77777777">
        <w:tc>
          <w:tcPr>
            <w:tcW w:w="1134" w:type="dxa"/>
            <w:vAlign w:val="center"/>
          </w:tcPr>
          <w:p w:rsidRPr="00A03FB2" w:rsidR="006C268F" w:rsidP="0059126F" w:rsidRDefault="006C268F" w14:paraId="0DA63C48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FB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521" w:type="dxa"/>
            <w:vAlign w:val="center"/>
          </w:tcPr>
          <w:p w:rsidRPr="00A03FB2" w:rsidR="006C268F" w:rsidP="0059126F" w:rsidRDefault="006C268F" w14:paraId="097AB5D6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 и объем выполнения работы </w:t>
            </w:r>
          </w:p>
        </w:tc>
        <w:tc>
          <w:tcPr>
            <w:tcW w:w="1984" w:type="dxa"/>
            <w:vAlign w:val="center"/>
          </w:tcPr>
          <w:p w:rsidRPr="00A03FB2" w:rsidR="006C268F" w:rsidP="0059126F" w:rsidRDefault="006C268F" w14:paraId="4FC0902F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FB2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руководителя подразделения</w:t>
            </w:r>
          </w:p>
        </w:tc>
      </w:tr>
      <w:tr xmlns:wp14="http://schemas.microsoft.com/office/word/2010/wordml" w:rsidRPr="00A03FB2" w:rsidR="006C268F" w:rsidTr="0059126F" w14:paraId="19FCCF4E" wp14:textId="77777777">
        <w:trPr>
          <w:trHeight w:val="420"/>
        </w:trPr>
        <w:tc>
          <w:tcPr>
            <w:tcW w:w="1134" w:type="dxa"/>
          </w:tcPr>
          <w:p w:rsidRPr="00A03FB2" w:rsidR="006C268F" w:rsidP="0059126F" w:rsidRDefault="006C268F" w14:paraId="19F14E3C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Pr="00A03FB2" w:rsidR="006C268F" w:rsidP="0059126F" w:rsidRDefault="006C268F" w14:paraId="7842F596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Pr="00A03FB2" w:rsidR="006C268F" w:rsidP="0059126F" w:rsidRDefault="006C268F" w14:paraId="0B778152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xmlns:wp14="http://schemas.microsoft.com/office/word/2010/wordml" w:rsidRPr="00A03FB2" w:rsidR="006C268F" w:rsidTr="0059126F" w14:paraId="526770CE" wp14:textId="77777777">
        <w:trPr>
          <w:trHeight w:val="4040"/>
        </w:trPr>
        <w:tc>
          <w:tcPr>
            <w:tcW w:w="1134" w:type="dxa"/>
          </w:tcPr>
          <w:p w:rsidRPr="00A03FB2" w:rsidR="006C268F" w:rsidP="0059126F" w:rsidRDefault="006C268F" w14:paraId="7CBEED8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Pr="00A03FB2" w:rsidR="006C268F" w:rsidP="0059126F" w:rsidRDefault="006C268F" w14:paraId="6E36661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Pr="00A03FB2" w:rsidR="006C268F" w:rsidP="0059126F" w:rsidRDefault="006C268F" w14:paraId="38645DC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A03FB2" w:rsidR="006C268F" w:rsidTr="0059126F" w14:paraId="135E58C4" wp14:textId="77777777">
        <w:trPr>
          <w:trHeight w:val="4040"/>
        </w:trPr>
        <w:tc>
          <w:tcPr>
            <w:tcW w:w="1134" w:type="dxa"/>
          </w:tcPr>
          <w:p w:rsidRPr="00A03FB2" w:rsidR="006C268F" w:rsidP="0059126F" w:rsidRDefault="006C268F" w14:paraId="62EBF9A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Pr="00A03FB2" w:rsidR="006C268F" w:rsidP="0059126F" w:rsidRDefault="006C268F" w14:paraId="0C6C2CD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Pr="00A03FB2" w:rsidR="006C268F" w:rsidP="0059126F" w:rsidRDefault="006C268F" w14:paraId="709E88E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A03FB2" w:rsidR="006C268F" w:rsidTr="0059126F" w14:paraId="508C98E9" wp14:textId="77777777">
        <w:trPr>
          <w:trHeight w:val="4040"/>
        </w:trPr>
        <w:tc>
          <w:tcPr>
            <w:tcW w:w="1134" w:type="dxa"/>
          </w:tcPr>
          <w:p w:rsidRPr="00A03FB2" w:rsidR="006C268F" w:rsidP="0059126F" w:rsidRDefault="006C268F" w14:paraId="779F8E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Pr="00A03FB2" w:rsidR="006C268F" w:rsidP="0059126F" w:rsidRDefault="006C268F" w14:paraId="7818863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03FB2" w:rsidR="006C268F" w:rsidP="0059126F" w:rsidRDefault="006C268F" w14:paraId="44F69B9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03FB2" w:rsidR="006C268F" w:rsidP="0059126F" w:rsidRDefault="006C268F" w14:paraId="5F07D11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03FB2" w:rsidR="006C268F" w:rsidP="0059126F" w:rsidRDefault="006C268F" w14:paraId="41508A3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03FB2" w:rsidR="006C268F" w:rsidP="0059126F" w:rsidRDefault="006C268F" w14:paraId="43D6B1D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03FB2" w:rsidR="006C268F" w:rsidP="0059126F" w:rsidRDefault="006C268F" w14:paraId="17DBC15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03FB2" w:rsidR="006C268F" w:rsidP="0059126F" w:rsidRDefault="006C268F" w14:paraId="6F8BD81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03FB2" w:rsidR="006C268F" w:rsidP="0059126F" w:rsidRDefault="006C268F" w14:paraId="2613E9C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03FB2" w:rsidR="006C268F" w:rsidP="0059126F" w:rsidRDefault="006C268F" w14:paraId="1037B8A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03FB2" w:rsidR="006C268F" w:rsidP="0059126F" w:rsidRDefault="006C268F" w14:paraId="687C6DE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03FB2" w:rsidR="006C268F" w:rsidP="0059126F" w:rsidRDefault="006C268F" w14:paraId="5B2F937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03FB2" w:rsidR="006C268F" w:rsidP="0059126F" w:rsidRDefault="006C268F" w14:paraId="58E6DD4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03FB2" w:rsidR="006C268F" w:rsidP="0059126F" w:rsidRDefault="006C268F" w14:paraId="7D3BEE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03FB2" w:rsidR="006C268F" w:rsidP="0059126F" w:rsidRDefault="006C268F" w14:paraId="3B88899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Pr="00A03FB2" w:rsidR="006C268F" w:rsidP="0059126F" w:rsidRDefault="006C268F" w14:paraId="69E2BB2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A03FB2" w:rsidR="006C268F" w:rsidTr="0059126F" w14:paraId="6DFB21D9" wp14:textId="77777777">
        <w:trPr>
          <w:trHeight w:val="600"/>
        </w:trPr>
        <w:tc>
          <w:tcPr>
            <w:tcW w:w="1134" w:type="dxa"/>
            <w:vAlign w:val="center"/>
          </w:tcPr>
          <w:p w:rsidRPr="00A03FB2" w:rsidR="006C268F" w:rsidP="0059126F" w:rsidRDefault="006C268F" w14:paraId="350C0567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F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521" w:type="dxa"/>
            <w:vAlign w:val="center"/>
          </w:tcPr>
          <w:p w:rsidRPr="00A03FB2" w:rsidR="006C268F" w:rsidP="0059126F" w:rsidRDefault="006C268F" w14:paraId="7C5DA757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FB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и объем выполнения работы</w:t>
            </w:r>
          </w:p>
        </w:tc>
        <w:tc>
          <w:tcPr>
            <w:tcW w:w="1984" w:type="dxa"/>
            <w:vAlign w:val="center"/>
          </w:tcPr>
          <w:p w:rsidRPr="00A03FB2" w:rsidR="006C268F" w:rsidP="0059126F" w:rsidRDefault="006C268F" w14:paraId="705F57B4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FB2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руководителя подразделения</w:t>
            </w:r>
          </w:p>
        </w:tc>
      </w:tr>
      <w:tr xmlns:wp14="http://schemas.microsoft.com/office/word/2010/wordml" w:rsidRPr="00A03FB2" w:rsidR="006C268F" w:rsidTr="0059126F" w14:paraId="1A63E2D3" wp14:textId="77777777">
        <w:trPr>
          <w:trHeight w:val="498"/>
        </w:trPr>
        <w:tc>
          <w:tcPr>
            <w:tcW w:w="1134" w:type="dxa"/>
          </w:tcPr>
          <w:p w:rsidRPr="00A03FB2" w:rsidR="006C268F" w:rsidP="0059126F" w:rsidRDefault="006C268F" w14:paraId="065D2414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Pr="00A03FB2" w:rsidR="006C268F" w:rsidP="0059126F" w:rsidRDefault="006C268F" w14:paraId="2CC21B90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Pr="00A03FB2" w:rsidR="006C268F" w:rsidP="0059126F" w:rsidRDefault="006C268F" w14:paraId="7A036E3D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xmlns:wp14="http://schemas.microsoft.com/office/word/2010/wordml" w:rsidRPr="00A03FB2" w:rsidR="006C268F" w:rsidTr="0059126F" w14:paraId="57C0D796" wp14:textId="77777777">
        <w:trPr>
          <w:trHeight w:val="4260"/>
        </w:trPr>
        <w:tc>
          <w:tcPr>
            <w:tcW w:w="1134" w:type="dxa"/>
          </w:tcPr>
          <w:p w:rsidRPr="00A03FB2" w:rsidR="006C268F" w:rsidP="0059126F" w:rsidRDefault="006C268F" w14:paraId="0D142F6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Pr="00A03FB2" w:rsidR="006C268F" w:rsidP="0059126F" w:rsidRDefault="006C268F" w14:paraId="4475AD1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Pr="00A03FB2" w:rsidR="006C268F" w:rsidP="0059126F" w:rsidRDefault="006C268F" w14:paraId="120C4E9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A03FB2" w:rsidR="006C268F" w:rsidTr="0059126F" w14:paraId="42AFC42D" wp14:textId="77777777">
        <w:trPr>
          <w:trHeight w:val="4260"/>
        </w:trPr>
        <w:tc>
          <w:tcPr>
            <w:tcW w:w="1134" w:type="dxa"/>
          </w:tcPr>
          <w:p w:rsidRPr="00A03FB2" w:rsidR="006C268F" w:rsidP="0059126F" w:rsidRDefault="006C268F" w14:paraId="271CA72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Pr="00A03FB2" w:rsidR="006C268F" w:rsidP="0059126F" w:rsidRDefault="006C268F" w14:paraId="75FBE42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Pr="00A03FB2" w:rsidR="006C268F" w:rsidP="0059126F" w:rsidRDefault="006C268F" w14:paraId="2D3F0B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A03FB2" w:rsidR="006C268F" w:rsidP="006C268F" w:rsidRDefault="006C268F" w14:paraId="75CF4315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A03FB2" w:rsidR="006C268F" w:rsidP="006C268F" w:rsidRDefault="006C268F" w14:paraId="3CB648E9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A03FB2" w:rsidR="006C268F" w:rsidP="006C268F" w:rsidRDefault="006C268F" w14:paraId="0C178E9E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A03FB2" w:rsidR="006C268F" w:rsidP="006C268F" w:rsidRDefault="006C268F" w14:paraId="3C0395D3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A03FB2" w:rsidR="006C268F" w:rsidP="006C268F" w:rsidRDefault="006C268F" w14:paraId="430DAF7C" wp14:textId="77777777">
      <w:pPr>
        <w:pStyle w:val="1"/>
        <w:rPr>
          <w:rFonts w:ascii="Times New Roman" w:hAnsi="Times New Roman"/>
          <w:sz w:val="24"/>
          <w:szCs w:val="24"/>
        </w:rPr>
      </w:pPr>
      <w:r w:rsidRPr="00A03FB2">
        <w:rPr>
          <w:rFonts w:ascii="Times New Roman" w:hAnsi="Times New Roman"/>
          <w:sz w:val="24"/>
          <w:szCs w:val="24"/>
        </w:rPr>
        <w:t>Подпись практиканта</w:t>
      </w:r>
      <w:r w:rsidRPr="00A03FB2">
        <w:rPr>
          <w:rFonts w:ascii="Times New Roman" w:hAnsi="Times New Roman"/>
          <w:sz w:val="24"/>
          <w:szCs w:val="24"/>
        </w:rPr>
        <w:tab/>
      </w:r>
      <w:r w:rsidRPr="00A03FB2">
        <w:rPr>
          <w:rFonts w:ascii="Times New Roman" w:hAnsi="Times New Roman"/>
          <w:sz w:val="24"/>
          <w:szCs w:val="24"/>
        </w:rPr>
        <w:tab/>
      </w:r>
      <w:r w:rsidRPr="00A03FB2">
        <w:rPr>
          <w:rFonts w:ascii="Times New Roman" w:hAnsi="Times New Roman"/>
          <w:sz w:val="24"/>
          <w:szCs w:val="24"/>
        </w:rPr>
        <w:t>_____________</w:t>
      </w:r>
    </w:p>
    <w:p xmlns:wp14="http://schemas.microsoft.com/office/word/2010/wordml" w:rsidRPr="00A03FB2" w:rsidR="006C268F" w:rsidP="006C268F" w:rsidRDefault="006C268F" w14:paraId="3254BC2F" wp14:textId="77777777">
      <w:pPr>
        <w:pStyle w:val="1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A03FB2" w:rsidR="006C268F" w:rsidP="006C268F" w:rsidRDefault="006C268F" w14:paraId="651E9592" wp14:textId="77777777">
      <w:pPr>
        <w:pStyle w:val="1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A03FB2" w:rsidR="006C268F" w:rsidP="006C268F" w:rsidRDefault="006C268F" w14:paraId="452F9BFD" wp14:textId="77777777">
      <w:pPr>
        <w:pStyle w:val="1"/>
        <w:rPr>
          <w:rFonts w:ascii="Times New Roman" w:hAnsi="Times New Roman"/>
          <w:sz w:val="24"/>
          <w:szCs w:val="24"/>
        </w:rPr>
      </w:pPr>
      <w:r w:rsidRPr="00A03FB2">
        <w:rPr>
          <w:rFonts w:ascii="Times New Roman" w:hAnsi="Times New Roman"/>
          <w:sz w:val="24"/>
          <w:szCs w:val="24"/>
        </w:rPr>
        <w:t>Содержание и объем выполненных работ подтверждаю</w:t>
      </w:r>
    </w:p>
    <w:p xmlns:wp14="http://schemas.microsoft.com/office/word/2010/wordml" w:rsidRPr="00A03FB2" w:rsidR="006C268F" w:rsidP="006C268F" w:rsidRDefault="006C268F" w14:paraId="269E314A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A03FB2" w:rsidR="006C268F" w:rsidP="006C268F" w:rsidRDefault="006C268F" w14:paraId="1F8E9E37" wp14:textId="77777777">
      <w:pPr>
        <w:rPr>
          <w:rFonts w:ascii="Times New Roman" w:hAnsi="Times New Roman" w:cs="Times New Roman"/>
          <w:sz w:val="24"/>
          <w:szCs w:val="24"/>
        </w:rPr>
      </w:pPr>
      <w:r w:rsidRPr="00A03FB2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xmlns:wp14="http://schemas.microsoft.com/office/word/2010/wordml" w:rsidRPr="00A03FB2" w:rsidR="006C268F" w:rsidP="006C268F" w:rsidRDefault="006C268F" w14:paraId="3399E0A4" wp14:textId="77777777">
      <w:pPr>
        <w:rPr>
          <w:rFonts w:ascii="Times New Roman" w:hAnsi="Times New Roman" w:cs="Times New Roman"/>
          <w:sz w:val="24"/>
          <w:szCs w:val="24"/>
        </w:rPr>
      </w:pPr>
      <w:r w:rsidRPr="00A03FB2">
        <w:rPr>
          <w:rFonts w:ascii="Times New Roman" w:hAnsi="Times New Roman" w:cs="Times New Roman"/>
          <w:sz w:val="24"/>
          <w:szCs w:val="24"/>
        </w:rPr>
        <w:t>от организации</w:t>
      </w:r>
      <w:r w:rsidRPr="00A03FB2">
        <w:rPr>
          <w:rFonts w:ascii="Times New Roman" w:hAnsi="Times New Roman" w:cs="Times New Roman"/>
          <w:sz w:val="24"/>
          <w:szCs w:val="24"/>
        </w:rPr>
        <w:tab/>
      </w:r>
      <w:r w:rsidRPr="00A03FB2">
        <w:rPr>
          <w:rFonts w:ascii="Times New Roman" w:hAnsi="Times New Roman" w:cs="Times New Roman"/>
          <w:sz w:val="24"/>
          <w:szCs w:val="24"/>
        </w:rPr>
        <w:tab/>
      </w:r>
      <w:r w:rsidRPr="00A03FB2">
        <w:rPr>
          <w:rFonts w:ascii="Times New Roman" w:hAnsi="Times New Roman" w:cs="Times New Roman"/>
          <w:sz w:val="24"/>
          <w:szCs w:val="24"/>
        </w:rPr>
        <w:tab/>
      </w:r>
      <w:r w:rsidRPr="00A03FB2">
        <w:rPr>
          <w:rFonts w:ascii="Times New Roman" w:hAnsi="Times New Roman" w:cs="Times New Roman"/>
          <w:sz w:val="24"/>
          <w:szCs w:val="24"/>
        </w:rPr>
        <w:t>____________</w:t>
      </w:r>
      <w:r w:rsidRPr="00A03FB2">
        <w:rPr>
          <w:rFonts w:ascii="Times New Roman" w:hAnsi="Times New Roman" w:cs="Times New Roman"/>
          <w:sz w:val="24"/>
          <w:szCs w:val="24"/>
        </w:rPr>
        <w:tab/>
      </w:r>
      <w:r w:rsidRPr="00A03FB2">
        <w:rPr>
          <w:rFonts w:ascii="Times New Roman" w:hAnsi="Times New Roman" w:cs="Times New Roman"/>
          <w:sz w:val="24"/>
          <w:szCs w:val="24"/>
        </w:rPr>
        <w:tab/>
      </w:r>
      <w:r w:rsidRPr="00A03FB2">
        <w:rPr>
          <w:rFonts w:ascii="Times New Roman" w:hAnsi="Times New Roman" w:cs="Times New Roman"/>
          <w:sz w:val="24"/>
          <w:szCs w:val="24"/>
        </w:rPr>
        <w:tab/>
      </w:r>
      <w:r w:rsidRPr="00A03FB2">
        <w:rPr>
          <w:rFonts w:ascii="Times New Roman" w:hAnsi="Times New Roman" w:cs="Times New Roman"/>
          <w:sz w:val="24"/>
          <w:szCs w:val="24"/>
        </w:rPr>
        <w:t>________________</w:t>
      </w:r>
    </w:p>
    <w:p xmlns:wp14="http://schemas.microsoft.com/office/word/2010/wordml" w:rsidRPr="00A03FB2" w:rsidR="006C268F" w:rsidP="006C268F" w:rsidRDefault="006C268F" w14:paraId="153F90D7" wp14:textId="77777777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A03FB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3FB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3FB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3FB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3FB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3FB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3FB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3FB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3FB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3FB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3FB2">
        <w:rPr>
          <w:rFonts w:ascii="Times New Roman" w:hAnsi="Times New Roman" w:cs="Times New Roman"/>
          <w:sz w:val="24"/>
          <w:szCs w:val="24"/>
          <w:vertAlign w:val="superscript"/>
        </w:rPr>
        <w:t xml:space="preserve">     (фамилия, инициалы)</w:t>
      </w:r>
    </w:p>
    <w:p xmlns:wp14="http://schemas.microsoft.com/office/word/2010/wordml" w:rsidRPr="00A03FB2" w:rsidR="006C268F" w:rsidP="006C268F" w:rsidRDefault="006C268F" w14:paraId="63E3D758" wp14:textId="77777777">
      <w:pPr>
        <w:rPr>
          <w:rFonts w:ascii="Times New Roman" w:hAnsi="Times New Roman" w:cs="Times New Roman"/>
          <w:sz w:val="24"/>
          <w:szCs w:val="24"/>
        </w:rPr>
      </w:pPr>
      <w:r w:rsidRPr="00A03FB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3FB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3FB2">
        <w:rPr>
          <w:rFonts w:ascii="Times New Roman" w:hAnsi="Times New Roman" w:cs="Times New Roman"/>
          <w:sz w:val="24"/>
          <w:szCs w:val="24"/>
        </w:rPr>
        <w:t>м.п.</w:t>
      </w:r>
    </w:p>
    <w:p xmlns:wp14="http://schemas.microsoft.com/office/word/2010/wordml" w:rsidRPr="00A03FB2" w:rsidR="006C268F" w:rsidP="006C268F" w:rsidRDefault="006C268F" w14:paraId="29D6B04F" wp14:textId="77777777">
      <w:pPr>
        <w:widowControl/>
        <w:autoSpaceDE/>
        <w:autoSpaceDN/>
        <w:adjustRightInd/>
        <w:spacing w:after="200" w:line="480" w:lineRule="auto"/>
        <w:jc w:val="right"/>
        <w:rPr>
          <w:sz w:val="24"/>
          <w:szCs w:val="24"/>
        </w:rPr>
      </w:pPr>
      <w:r w:rsidRPr="00A03FB2">
        <w:rPr>
          <w:sz w:val="24"/>
          <w:szCs w:val="24"/>
        </w:rPr>
        <w:t xml:space="preserve"> </w:t>
      </w:r>
    </w:p>
    <w:p xmlns:wp14="http://schemas.microsoft.com/office/word/2010/wordml" w:rsidRPr="00A03FB2" w:rsidR="006C268F" w:rsidP="006C268F" w:rsidRDefault="006C268F" w14:paraId="6DCFCD44" wp14:textId="77777777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3FB2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  <w:r w:rsidRPr="00A03FB2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proofErr w:type="gramStart"/>
      <w:r w:rsidRPr="00A03FB2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xmlns:wp14="http://schemas.microsoft.com/office/word/2010/wordml" w:rsidRPr="00A03FB2" w:rsidR="006C268F" w:rsidP="00806A21" w:rsidRDefault="006C268F" w14:paraId="266A6FCD" wp14:textId="7777777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3FB2">
        <w:rPr>
          <w:rFonts w:ascii="Times New Roman" w:hAnsi="Times New Roman" w:cs="Times New Roman"/>
          <w:b/>
          <w:sz w:val="24"/>
          <w:szCs w:val="24"/>
          <w:u w:val="single"/>
        </w:rPr>
        <w:t>(форма характеристики студента)</w:t>
      </w:r>
    </w:p>
    <w:p xmlns:wp14="http://schemas.microsoft.com/office/word/2010/wordml" w:rsidRPr="00A03FB2" w:rsidR="006C268F" w:rsidP="00806A21" w:rsidRDefault="006C268F" w14:paraId="0EC1ADD4" wp14:textId="77777777">
      <w:pPr>
        <w:pStyle w:val="a4"/>
        <w:jc w:val="center"/>
        <w:rPr>
          <w:rFonts w:ascii="Times New Roman" w:hAnsi="Times New Roman"/>
          <w:b/>
          <w:caps/>
        </w:rPr>
      </w:pPr>
      <w:r w:rsidRPr="00A03FB2">
        <w:rPr>
          <w:rFonts w:ascii="Times New Roman" w:hAnsi="Times New Roman"/>
          <w:b/>
          <w:caps/>
        </w:rPr>
        <w:t xml:space="preserve">Характеристика </w:t>
      </w:r>
      <w:proofErr w:type="gramStart"/>
      <w:r w:rsidRPr="00A03FB2">
        <w:rPr>
          <w:rFonts w:ascii="Times New Roman" w:hAnsi="Times New Roman"/>
          <w:b/>
          <w:caps/>
        </w:rPr>
        <w:t>на</w:t>
      </w:r>
      <w:proofErr w:type="gramEnd"/>
      <w:r w:rsidRPr="00A03FB2">
        <w:rPr>
          <w:rFonts w:ascii="Times New Roman" w:hAnsi="Times New Roman"/>
          <w:b/>
          <w:caps/>
        </w:rPr>
        <w:t xml:space="preserve"> ___________________________________</w:t>
      </w:r>
    </w:p>
    <w:p xmlns:wp14="http://schemas.microsoft.com/office/word/2010/wordml" w:rsidRPr="00A03FB2" w:rsidR="006C268F" w:rsidP="00806A21" w:rsidRDefault="006C268F" w14:paraId="367F3414" wp14:textId="77777777">
      <w:pPr>
        <w:pStyle w:val="a4"/>
        <w:jc w:val="center"/>
        <w:rPr>
          <w:rFonts w:ascii="Times New Roman" w:hAnsi="Times New Roman"/>
          <w:b/>
          <w:caps/>
        </w:rPr>
      </w:pPr>
      <w:r w:rsidRPr="00A03FB2">
        <w:rPr>
          <w:rFonts w:ascii="Times New Roman" w:hAnsi="Times New Roman"/>
          <w:b/>
          <w:caps/>
        </w:rPr>
        <w:t>студента ____ курса,</w:t>
      </w:r>
    </w:p>
    <w:p xmlns:wp14="http://schemas.microsoft.com/office/word/2010/wordml" w:rsidRPr="00A03FB2" w:rsidR="006C268F" w:rsidP="00806A21" w:rsidRDefault="006C268F" w14:paraId="2C202E5A" wp14:textId="77777777">
      <w:pPr>
        <w:pStyle w:val="a4"/>
        <w:jc w:val="center"/>
        <w:rPr>
          <w:rFonts w:ascii="Times New Roman" w:hAnsi="Times New Roman"/>
          <w:b/>
          <w:caps/>
        </w:rPr>
      </w:pPr>
      <w:r w:rsidRPr="00A03FB2">
        <w:rPr>
          <w:rFonts w:ascii="Times New Roman" w:hAnsi="Times New Roman"/>
          <w:b/>
          <w:caps/>
        </w:rPr>
        <w:t>направления подготовки</w:t>
      </w:r>
    </w:p>
    <w:p xmlns:wp14="http://schemas.microsoft.com/office/word/2010/wordml" w:rsidRPr="00A03FB2" w:rsidR="006C268F" w:rsidP="00806A21" w:rsidRDefault="006C268F" w14:paraId="23388C75" wp14:textId="77777777">
      <w:pPr>
        <w:pStyle w:val="a4"/>
        <w:jc w:val="center"/>
        <w:rPr>
          <w:rFonts w:ascii="Times New Roman" w:hAnsi="Times New Roman"/>
          <w:b/>
          <w:caps/>
        </w:rPr>
      </w:pPr>
      <w:r w:rsidRPr="00A03FB2">
        <w:rPr>
          <w:rFonts w:ascii="Times New Roman" w:hAnsi="Times New Roman"/>
          <w:b/>
          <w:caps/>
        </w:rPr>
        <w:t>«Государственное и мунициапальное управление»</w:t>
      </w:r>
    </w:p>
    <w:p xmlns:wp14="http://schemas.microsoft.com/office/word/2010/wordml" w:rsidRPr="00A03FB2" w:rsidR="006C268F" w:rsidP="00806A21" w:rsidRDefault="006C268F" w14:paraId="3CCD396C" wp14:textId="77777777">
      <w:pPr>
        <w:pStyle w:val="a4"/>
        <w:jc w:val="both"/>
        <w:rPr>
          <w:rFonts w:ascii="Times New Roman" w:hAnsi="Times New Roman"/>
        </w:rPr>
      </w:pPr>
      <w:r w:rsidRPr="00A03FB2">
        <w:rPr>
          <w:rFonts w:ascii="Times New Roman" w:hAnsi="Times New Roman"/>
        </w:rPr>
        <w:t>Настоящим подтверждаю, что _________________________________________________,</w:t>
      </w:r>
    </w:p>
    <w:p xmlns:wp14="http://schemas.microsoft.com/office/word/2010/wordml" w:rsidRPr="00A03FB2" w:rsidR="006C268F" w:rsidP="006C268F" w:rsidRDefault="006C268F" w14:paraId="7CE89BFB" wp14:textId="77777777">
      <w:pPr>
        <w:pStyle w:val="a4"/>
        <w:ind w:left="1557" w:firstLine="1275"/>
        <w:jc w:val="center"/>
        <w:rPr>
          <w:rFonts w:ascii="Times New Roman" w:hAnsi="Times New Roman"/>
          <w:vertAlign w:val="superscript"/>
        </w:rPr>
      </w:pPr>
      <w:r w:rsidRPr="00A03FB2">
        <w:rPr>
          <w:rFonts w:ascii="Times New Roman" w:hAnsi="Times New Roman"/>
          <w:vertAlign w:val="superscript"/>
        </w:rPr>
        <w:t>(Фамилия, имя, отчество студента)</w:t>
      </w:r>
    </w:p>
    <w:p xmlns:wp14="http://schemas.microsoft.com/office/word/2010/wordml" w:rsidRPr="00A03FB2" w:rsidR="006C268F" w:rsidP="00806A21" w:rsidRDefault="00806A21" w14:paraId="65854522" wp14:textId="77777777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3FB2">
        <w:rPr>
          <w:rFonts w:ascii="Times New Roman" w:hAnsi="Times New Roman" w:cs="Times New Roman"/>
          <w:sz w:val="24"/>
          <w:szCs w:val="24"/>
        </w:rPr>
        <w:t>п</w:t>
      </w:r>
      <w:r w:rsidRPr="00A03FB2" w:rsidR="006C268F">
        <w:rPr>
          <w:rFonts w:ascii="Times New Roman" w:hAnsi="Times New Roman" w:cs="Times New Roman"/>
          <w:sz w:val="24"/>
          <w:szCs w:val="24"/>
        </w:rPr>
        <w:t>роходи</w:t>
      </w:r>
      <w:proofErr w:type="gramStart"/>
      <w:r w:rsidRPr="00A03FB2" w:rsidR="006C268F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A03FB2" w:rsidR="006C268F">
        <w:rPr>
          <w:rFonts w:ascii="Times New Roman" w:hAnsi="Times New Roman" w:cs="Times New Roman"/>
          <w:sz w:val="24"/>
          <w:szCs w:val="24"/>
        </w:rPr>
        <w:t xml:space="preserve">а) </w:t>
      </w:r>
      <w:r w:rsidRPr="00A03FB2" w:rsidR="001E7C03">
        <w:rPr>
          <w:rFonts w:ascii="Times New Roman" w:hAnsi="Times New Roman" w:cs="Times New Roman"/>
          <w:sz w:val="24"/>
          <w:szCs w:val="24"/>
        </w:rPr>
        <w:t>производственную практику по получению профессиональных умений и опыта профессиональной деятельности, в том числе педагогическ</w:t>
      </w:r>
      <w:r w:rsidRPr="00A03FB2">
        <w:rPr>
          <w:rFonts w:ascii="Times New Roman" w:hAnsi="Times New Roman" w:cs="Times New Roman"/>
          <w:sz w:val="24"/>
          <w:szCs w:val="24"/>
        </w:rPr>
        <w:t>ую</w:t>
      </w:r>
      <w:r w:rsidRPr="00A03FB2" w:rsidR="001E7C03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Pr="00A03FB2">
        <w:rPr>
          <w:rFonts w:ascii="Times New Roman" w:hAnsi="Times New Roman" w:cs="Times New Roman"/>
          <w:sz w:val="24"/>
          <w:szCs w:val="24"/>
        </w:rPr>
        <w:t>у</w:t>
      </w:r>
      <w:r w:rsidRPr="00A03FB2" w:rsidR="006C268F">
        <w:rPr>
          <w:rFonts w:ascii="Times New Roman" w:hAnsi="Times New Roman" w:cs="Times New Roman"/>
          <w:sz w:val="24"/>
          <w:szCs w:val="24"/>
        </w:rPr>
        <w:t xml:space="preserve"> </w:t>
      </w:r>
      <w:r w:rsidRPr="00A03FB2">
        <w:rPr>
          <w:rFonts w:ascii="Times New Roman" w:hAnsi="Times New Roman" w:cs="Times New Roman"/>
          <w:sz w:val="24"/>
          <w:szCs w:val="24"/>
        </w:rPr>
        <w:t xml:space="preserve">на кафедре экономики, </w:t>
      </w:r>
      <w:r w:rsidR="009547CA">
        <w:rPr>
          <w:rFonts w:ascii="Times New Roman" w:hAnsi="Times New Roman" w:cs="Times New Roman"/>
          <w:sz w:val="24"/>
          <w:szCs w:val="24"/>
        </w:rPr>
        <w:t>управления и финансового права</w:t>
      </w:r>
      <w:r w:rsidRPr="00A03FB2">
        <w:rPr>
          <w:rFonts w:ascii="Times New Roman" w:hAnsi="Times New Roman" w:cs="Times New Roman"/>
          <w:sz w:val="24"/>
          <w:szCs w:val="24"/>
        </w:rPr>
        <w:t xml:space="preserve">, факультета экономики, управления и права ФГБОУ ВО «Приамурский государственный университет им. Шолом-Алейхема» </w:t>
      </w:r>
      <w:r w:rsidRPr="00A03FB2" w:rsidR="006C268F">
        <w:rPr>
          <w:rFonts w:ascii="Times New Roman" w:hAnsi="Times New Roman" w:cs="Times New Roman"/>
          <w:sz w:val="24"/>
        </w:rPr>
        <w:t xml:space="preserve">с «_____» </w:t>
      </w:r>
      <w:r w:rsidRPr="00A03FB2" w:rsidR="006C268F">
        <w:rPr>
          <w:rFonts w:ascii="Times New Roman" w:hAnsi="Times New Roman" w:cs="Times New Roman"/>
          <w:sz w:val="24"/>
          <w:szCs w:val="24"/>
        </w:rPr>
        <w:t>_____________</w:t>
      </w:r>
      <w:r w:rsidR="004F1827">
        <w:rPr>
          <w:rFonts w:ascii="Times New Roman" w:hAnsi="Times New Roman" w:cs="Times New Roman"/>
          <w:sz w:val="24"/>
          <w:szCs w:val="24"/>
        </w:rPr>
        <w:t>______ по «_____» _________</w:t>
      </w:r>
      <w:r w:rsidRPr="00A03FB2" w:rsidR="006C268F">
        <w:rPr>
          <w:rFonts w:ascii="Times New Roman" w:hAnsi="Times New Roman" w:cs="Times New Roman"/>
          <w:sz w:val="24"/>
          <w:szCs w:val="24"/>
        </w:rPr>
        <w:t>_________ 2016 года.</w:t>
      </w:r>
    </w:p>
    <w:p xmlns:wp14="http://schemas.microsoft.com/office/word/2010/wordml" w:rsidRPr="00A03FB2" w:rsidR="006C268F" w:rsidP="00806A21" w:rsidRDefault="006C268F" w14:paraId="47341341" wp14:textId="77777777">
      <w:pPr>
        <w:pStyle w:val="a4"/>
        <w:jc w:val="both"/>
        <w:rPr>
          <w:rFonts w:ascii="Times New Roman" w:hAnsi="Times New Roman"/>
        </w:rPr>
      </w:pPr>
    </w:p>
    <w:p xmlns:wp14="http://schemas.microsoft.com/office/word/2010/wordml" w:rsidRPr="00A03FB2" w:rsidR="006C268F" w:rsidP="00806A21" w:rsidRDefault="006C268F" w14:paraId="419AB2A2" wp14:textId="77777777">
      <w:pPr>
        <w:pStyle w:val="a4"/>
        <w:jc w:val="both"/>
        <w:rPr>
          <w:rFonts w:ascii="Times New Roman" w:hAnsi="Times New Roman"/>
          <w:b/>
        </w:rPr>
      </w:pPr>
      <w:r w:rsidRPr="00A03FB2">
        <w:rPr>
          <w:rFonts w:ascii="Times New Roman" w:hAnsi="Times New Roman"/>
          <w:b/>
        </w:rPr>
        <w:t>Результаты работы</w:t>
      </w:r>
    </w:p>
    <w:p xmlns:wp14="http://schemas.microsoft.com/office/word/2010/wordml" w:rsidRPr="00A03FB2" w:rsidR="006C268F" w:rsidP="00806A21" w:rsidRDefault="006C268F" w14:paraId="5C3FE427" wp14:textId="77777777">
      <w:pPr>
        <w:pStyle w:val="a4"/>
        <w:jc w:val="both"/>
        <w:rPr>
          <w:rFonts w:ascii="Times New Roman" w:hAnsi="Times New Roman"/>
        </w:rPr>
      </w:pPr>
      <w:r w:rsidRPr="00A03FB2">
        <w:rPr>
          <w:rFonts w:ascii="Times New Roman" w:hAnsi="Times New Roman"/>
        </w:rPr>
        <w:t>За время прохождения практики</w:t>
      </w:r>
      <w:r w:rsidRPr="00A03FB2">
        <w:rPr>
          <w:rFonts w:ascii="Times New Roman" w:hAnsi="Times New Roman"/>
          <w:b/>
        </w:rPr>
        <w:t xml:space="preserve"> </w:t>
      </w:r>
      <w:r w:rsidRPr="00A03FB2">
        <w:rPr>
          <w:rFonts w:ascii="Times New Roman" w:hAnsi="Times New Roman"/>
        </w:rPr>
        <w:t>_______________________________________ изучи</w:t>
      </w:r>
      <w:proofErr w:type="gramStart"/>
      <w:r w:rsidRPr="00A03FB2">
        <w:rPr>
          <w:rFonts w:ascii="Times New Roman" w:hAnsi="Times New Roman"/>
        </w:rPr>
        <w:t>л</w:t>
      </w:r>
      <w:r w:rsidRPr="00A03FB2" w:rsidR="00806A21">
        <w:rPr>
          <w:rFonts w:ascii="Times New Roman" w:hAnsi="Times New Roman"/>
        </w:rPr>
        <w:t>(</w:t>
      </w:r>
      <w:proofErr w:type="gramEnd"/>
      <w:r w:rsidRPr="00A03FB2" w:rsidR="00806A21">
        <w:rPr>
          <w:rFonts w:ascii="Times New Roman" w:hAnsi="Times New Roman"/>
        </w:rPr>
        <w:t>а)</w:t>
      </w:r>
    </w:p>
    <w:p xmlns:wp14="http://schemas.microsoft.com/office/word/2010/wordml" w:rsidRPr="00A03FB2" w:rsidR="006C268F" w:rsidP="006C268F" w:rsidRDefault="006C268F" w14:paraId="7526C275" wp14:textId="77777777">
      <w:pPr>
        <w:pStyle w:val="a4"/>
        <w:ind w:left="3680" w:firstLine="1276"/>
        <w:jc w:val="both"/>
        <w:rPr>
          <w:rFonts w:ascii="Times New Roman" w:hAnsi="Times New Roman"/>
          <w:vertAlign w:val="superscript"/>
        </w:rPr>
      </w:pPr>
      <w:r w:rsidRPr="00A03FB2">
        <w:rPr>
          <w:rFonts w:ascii="Times New Roman" w:hAnsi="Times New Roman"/>
          <w:vertAlign w:val="superscript"/>
        </w:rPr>
        <w:t>(Имя, отчество студента)</w:t>
      </w:r>
    </w:p>
    <w:p xmlns:wp14="http://schemas.microsoft.com/office/word/2010/wordml" w:rsidRPr="00A03FB2" w:rsidR="006C268F" w:rsidP="00806A21" w:rsidRDefault="006C268F" w14:paraId="4254137F" wp14:textId="77777777">
      <w:pPr>
        <w:pStyle w:val="a4"/>
        <w:jc w:val="both"/>
        <w:rPr>
          <w:rFonts w:ascii="Times New Roman" w:hAnsi="Times New Roman"/>
        </w:rPr>
      </w:pPr>
      <w:r w:rsidRPr="00A03FB2">
        <w:rPr>
          <w:rFonts w:ascii="Times New Roman" w:hAnsi="Times New Roman"/>
        </w:rPr>
        <w:t>__________________________________________________</w:t>
      </w:r>
      <w:r w:rsidR="0075789A">
        <w:rPr>
          <w:rFonts w:ascii="Times New Roman" w:hAnsi="Times New Roman"/>
        </w:rPr>
        <w:t>___________________________</w:t>
      </w:r>
    </w:p>
    <w:p xmlns:wp14="http://schemas.microsoft.com/office/word/2010/wordml" w:rsidRPr="00A03FB2" w:rsidR="006C268F" w:rsidP="00806A21" w:rsidRDefault="006C268F" w14:paraId="43DCFD5E" wp14:textId="77777777">
      <w:pPr>
        <w:pStyle w:val="a4"/>
        <w:jc w:val="both"/>
        <w:rPr>
          <w:rFonts w:ascii="Times New Roman" w:hAnsi="Times New Roman"/>
        </w:rPr>
      </w:pPr>
      <w:r w:rsidRPr="00A03FB2">
        <w:rPr>
          <w:rFonts w:ascii="Times New Roman" w:hAnsi="Times New Roman"/>
        </w:rPr>
        <w:t>__________________________________________________</w:t>
      </w:r>
      <w:r w:rsidR="0075789A">
        <w:rPr>
          <w:rFonts w:ascii="Times New Roman" w:hAnsi="Times New Roman"/>
        </w:rPr>
        <w:t>___________________________</w:t>
      </w:r>
    </w:p>
    <w:p xmlns:wp14="http://schemas.microsoft.com/office/word/2010/wordml" w:rsidRPr="00A03FB2" w:rsidR="006C268F" w:rsidP="00806A21" w:rsidRDefault="006C268F" w14:paraId="1EAD8EC8" wp14:textId="77777777">
      <w:pPr>
        <w:pStyle w:val="a4"/>
        <w:jc w:val="both"/>
        <w:rPr>
          <w:rFonts w:ascii="Times New Roman" w:hAnsi="Times New Roman"/>
        </w:rPr>
      </w:pPr>
      <w:r w:rsidRPr="00A03FB2">
        <w:rPr>
          <w:rFonts w:ascii="Times New Roman" w:hAnsi="Times New Roman"/>
        </w:rPr>
        <w:t>__________________________________________________</w:t>
      </w:r>
      <w:r w:rsidR="0075789A">
        <w:rPr>
          <w:rFonts w:ascii="Times New Roman" w:hAnsi="Times New Roman"/>
        </w:rPr>
        <w:t>__________________________</w:t>
      </w:r>
    </w:p>
    <w:p xmlns:wp14="http://schemas.microsoft.com/office/word/2010/wordml" w:rsidRPr="00A03FB2" w:rsidR="006C268F" w:rsidP="006C268F" w:rsidRDefault="006C268F" w14:paraId="0579E941" wp14:textId="77777777">
      <w:pPr>
        <w:pStyle w:val="a4"/>
        <w:ind w:left="-567"/>
        <w:jc w:val="center"/>
        <w:rPr>
          <w:rFonts w:ascii="Times New Roman" w:hAnsi="Times New Roman"/>
          <w:vertAlign w:val="superscript"/>
        </w:rPr>
      </w:pPr>
      <w:r w:rsidRPr="00A03FB2">
        <w:rPr>
          <w:rFonts w:ascii="Times New Roman" w:hAnsi="Times New Roman"/>
          <w:vertAlign w:val="superscript"/>
        </w:rPr>
        <w:t>(подробное описание изученных процессов, в соответствии с программой практики)</w:t>
      </w:r>
    </w:p>
    <w:p xmlns:wp14="http://schemas.microsoft.com/office/word/2010/wordml" w:rsidRPr="00A03FB2" w:rsidR="006C268F" w:rsidP="00806A21" w:rsidRDefault="006C268F" w14:paraId="6E463611" wp14:textId="77777777">
      <w:pPr>
        <w:pStyle w:val="a4"/>
        <w:jc w:val="both"/>
        <w:rPr>
          <w:rFonts w:ascii="Times New Roman" w:hAnsi="Times New Roman"/>
        </w:rPr>
      </w:pPr>
      <w:r w:rsidRPr="00A03FB2">
        <w:rPr>
          <w:rFonts w:ascii="Times New Roman" w:hAnsi="Times New Roman"/>
        </w:rPr>
        <w:t>В круг ег</w:t>
      </w:r>
      <w:proofErr w:type="gramStart"/>
      <w:r w:rsidRPr="00A03FB2">
        <w:rPr>
          <w:rFonts w:ascii="Times New Roman" w:hAnsi="Times New Roman"/>
        </w:rPr>
        <w:t>о</w:t>
      </w:r>
      <w:r w:rsidRPr="00A03FB2" w:rsidR="00806A21">
        <w:rPr>
          <w:rFonts w:ascii="Times New Roman" w:hAnsi="Times New Roman"/>
        </w:rPr>
        <w:t>(</w:t>
      </w:r>
      <w:proofErr w:type="gramEnd"/>
      <w:r w:rsidRPr="00A03FB2" w:rsidR="00806A21">
        <w:rPr>
          <w:rFonts w:ascii="Times New Roman" w:hAnsi="Times New Roman"/>
        </w:rPr>
        <w:t>её)</w:t>
      </w:r>
      <w:r w:rsidRPr="00A03FB2">
        <w:rPr>
          <w:rFonts w:ascii="Times New Roman" w:hAnsi="Times New Roman"/>
        </w:rPr>
        <w:t xml:space="preserve"> обязанностей входило _________</w:t>
      </w:r>
      <w:r w:rsidR="0075789A">
        <w:rPr>
          <w:rFonts w:ascii="Times New Roman" w:hAnsi="Times New Roman"/>
        </w:rPr>
        <w:t>_______________</w:t>
      </w:r>
      <w:r w:rsidRPr="00A03FB2" w:rsidR="00806A21">
        <w:rPr>
          <w:rFonts w:ascii="Times New Roman" w:hAnsi="Times New Roman"/>
        </w:rPr>
        <w:t>_________</w:t>
      </w:r>
      <w:r w:rsidRPr="00A03FB2">
        <w:rPr>
          <w:rFonts w:ascii="Times New Roman" w:hAnsi="Times New Roman"/>
        </w:rPr>
        <w:t>____________</w:t>
      </w:r>
    </w:p>
    <w:p xmlns:wp14="http://schemas.microsoft.com/office/word/2010/wordml" w:rsidRPr="00A03FB2" w:rsidR="006C268F" w:rsidP="00806A21" w:rsidRDefault="0075789A" w14:paraId="44B90513" wp14:textId="77777777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</w:t>
      </w:r>
      <w:r w:rsidRPr="00A03FB2" w:rsidR="006C268F">
        <w:rPr>
          <w:rFonts w:ascii="Times New Roman" w:hAnsi="Times New Roman"/>
        </w:rPr>
        <w:t>__________________________________________________________</w:t>
      </w:r>
    </w:p>
    <w:p xmlns:wp14="http://schemas.microsoft.com/office/word/2010/wordml" w:rsidRPr="00A03FB2" w:rsidR="006C268F" w:rsidP="00806A21" w:rsidRDefault="0075789A" w14:paraId="5BB31FC7" wp14:textId="77777777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</w:t>
      </w:r>
      <w:r w:rsidRPr="00A03FB2" w:rsidR="006C268F">
        <w:rPr>
          <w:rFonts w:ascii="Times New Roman" w:hAnsi="Times New Roman"/>
        </w:rPr>
        <w:t>__________________________________________________________</w:t>
      </w:r>
    </w:p>
    <w:p xmlns:wp14="http://schemas.microsoft.com/office/word/2010/wordml" w:rsidRPr="00A03FB2" w:rsidR="006C268F" w:rsidP="00806A21" w:rsidRDefault="006C268F" w14:paraId="51162038" wp14:textId="77777777">
      <w:pPr>
        <w:pStyle w:val="a4"/>
        <w:jc w:val="both"/>
        <w:rPr>
          <w:rFonts w:ascii="Times New Roman" w:hAnsi="Times New Roman"/>
          <w:b/>
        </w:rPr>
      </w:pPr>
      <w:r w:rsidRPr="00A03FB2">
        <w:rPr>
          <w:rFonts w:ascii="Times New Roman" w:hAnsi="Times New Roman"/>
          <w:b/>
        </w:rPr>
        <w:t>Личные и деловые качества (компетенции)</w:t>
      </w:r>
    </w:p>
    <w:p xmlns:wp14="http://schemas.microsoft.com/office/word/2010/wordml" w:rsidRPr="00A03FB2" w:rsidR="006C268F" w:rsidP="00806A21" w:rsidRDefault="0075789A" w14:paraId="727779EB" wp14:textId="77777777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</w:t>
      </w:r>
      <w:r w:rsidRPr="00A03FB2" w:rsidR="006C268F">
        <w:rPr>
          <w:rFonts w:ascii="Times New Roman" w:hAnsi="Times New Roman"/>
        </w:rPr>
        <w:t>____ прояви</w:t>
      </w:r>
      <w:proofErr w:type="gramStart"/>
      <w:r w:rsidRPr="00A03FB2" w:rsidR="006C268F">
        <w:rPr>
          <w:rFonts w:ascii="Times New Roman" w:hAnsi="Times New Roman"/>
        </w:rPr>
        <w:t>л</w:t>
      </w:r>
      <w:r w:rsidRPr="00A03FB2" w:rsidR="00806A21">
        <w:rPr>
          <w:rFonts w:ascii="Times New Roman" w:hAnsi="Times New Roman"/>
        </w:rPr>
        <w:t>(</w:t>
      </w:r>
      <w:proofErr w:type="gramEnd"/>
      <w:r w:rsidRPr="00A03FB2" w:rsidR="00806A21">
        <w:rPr>
          <w:rFonts w:ascii="Times New Roman" w:hAnsi="Times New Roman"/>
        </w:rPr>
        <w:t>а)</w:t>
      </w:r>
      <w:r w:rsidRPr="00A03FB2" w:rsidR="006C268F">
        <w:rPr>
          <w:rFonts w:ascii="Times New Roman" w:hAnsi="Times New Roman"/>
        </w:rPr>
        <w:t xml:space="preserve"> себя как ______</w:t>
      </w:r>
      <w:r>
        <w:rPr>
          <w:rFonts w:ascii="Times New Roman" w:hAnsi="Times New Roman"/>
        </w:rPr>
        <w:t>____________________</w:t>
      </w:r>
      <w:r w:rsidRPr="00A03FB2" w:rsidR="00806A21">
        <w:rPr>
          <w:rFonts w:ascii="Times New Roman" w:hAnsi="Times New Roman"/>
        </w:rPr>
        <w:t>_______</w:t>
      </w:r>
      <w:r w:rsidRPr="00A03FB2" w:rsidR="006C268F">
        <w:rPr>
          <w:rFonts w:ascii="Times New Roman" w:hAnsi="Times New Roman"/>
        </w:rPr>
        <w:t>____</w:t>
      </w:r>
    </w:p>
    <w:p xmlns:wp14="http://schemas.microsoft.com/office/word/2010/wordml" w:rsidRPr="00A03FB2" w:rsidR="006C268F" w:rsidP="00806A21" w:rsidRDefault="006C268F" w14:paraId="351893B6" wp14:textId="77777777">
      <w:pPr>
        <w:pStyle w:val="a4"/>
        <w:tabs>
          <w:tab w:val="left" w:pos="4153"/>
        </w:tabs>
        <w:ind w:left="-567" w:firstLine="709"/>
        <w:jc w:val="both"/>
        <w:rPr>
          <w:rFonts w:ascii="Times New Roman" w:hAnsi="Times New Roman"/>
          <w:vertAlign w:val="superscript"/>
        </w:rPr>
      </w:pPr>
      <w:r w:rsidRPr="00A03FB2">
        <w:rPr>
          <w:rFonts w:ascii="Times New Roman" w:hAnsi="Times New Roman"/>
          <w:vertAlign w:val="superscript"/>
        </w:rPr>
        <w:t>(Фамилия ИО)</w:t>
      </w:r>
      <w:r w:rsidRPr="00A03FB2">
        <w:rPr>
          <w:rFonts w:ascii="Times New Roman" w:hAnsi="Times New Roman"/>
          <w:vertAlign w:val="superscript"/>
        </w:rPr>
        <w:tab/>
      </w:r>
      <w:r w:rsidRPr="00A03FB2">
        <w:rPr>
          <w:rFonts w:ascii="Times New Roman" w:hAnsi="Times New Roman"/>
          <w:vertAlign w:val="superscript"/>
        </w:rPr>
        <w:t xml:space="preserve">   (Личные, деловые качества студента, отношение к труду, коллективу)</w:t>
      </w:r>
    </w:p>
    <w:p xmlns:wp14="http://schemas.microsoft.com/office/word/2010/wordml" w:rsidRPr="00A03FB2" w:rsidR="006C268F" w:rsidP="00806A21" w:rsidRDefault="0075789A" w14:paraId="0B1B30E9" wp14:textId="77777777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</w:t>
      </w:r>
      <w:r w:rsidRPr="00A03FB2" w:rsidR="006C268F">
        <w:rPr>
          <w:rFonts w:ascii="Times New Roman" w:hAnsi="Times New Roman"/>
        </w:rPr>
        <w:t>______________________________________________________</w:t>
      </w:r>
    </w:p>
    <w:p xmlns:wp14="http://schemas.microsoft.com/office/word/2010/wordml" w:rsidRPr="00A03FB2" w:rsidR="006C268F" w:rsidP="00806A21" w:rsidRDefault="0075789A" w14:paraId="74164846" wp14:textId="77777777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</w:t>
      </w:r>
      <w:r w:rsidRPr="00A03FB2" w:rsidR="006C268F">
        <w:rPr>
          <w:rFonts w:ascii="Times New Roman" w:hAnsi="Times New Roman"/>
        </w:rPr>
        <w:t>_______________________________________________________</w:t>
      </w:r>
    </w:p>
    <w:p xmlns:wp14="http://schemas.microsoft.com/office/word/2010/wordml" w:rsidRPr="00A03FB2" w:rsidR="006C268F" w:rsidP="00806A21" w:rsidRDefault="0075789A" w14:paraId="07D65AE6" wp14:textId="77777777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</w:t>
      </w:r>
      <w:r w:rsidRPr="00A03FB2" w:rsidR="006C268F">
        <w:rPr>
          <w:rFonts w:ascii="Times New Roman" w:hAnsi="Times New Roman"/>
        </w:rPr>
        <w:t>_______________________________________________________</w:t>
      </w:r>
    </w:p>
    <w:p xmlns:wp14="http://schemas.microsoft.com/office/word/2010/wordml" w:rsidRPr="00A03FB2" w:rsidR="006C268F" w:rsidP="00806A21" w:rsidRDefault="006C268F" w14:paraId="26A4FED7" wp14:textId="77777777">
      <w:pPr>
        <w:pStyle w:val="a4"/>
        <w:jc w:val="both"/>
        <w:rPr>
          <w:rFonts w:ascii="Times New Roman" w:hAnsi="Times New Roman"/>
        </w:rPr>
      </w:pPr>
      <w:r w:rsidRPr="00A03FB2">
        <w:rPr>
          <w:rFonts w:ascii="Times New Roman" w:hAnsi="Times New Roman"/>
        </w:rPr>
        <w:t xml:space="preserve">За время прохождения практики у студента был сформирован ряд профессиональных и </w:t>
      </w:r>
      <w:proofErr w:type="spellStart"/>
      <w:r w:rsidRPr="00A03FB2">
        <w:rPr>
          <w:rFonts w:ascii="Times New Roman" w:hAnsi="Times New Roman"/>
        </w:rPr>
        <w:t>общепрофессиональных</w:t>
      </w:r>
      <w:proofErr w:type="spellEnd"/>
      <w:r w:rsidRPr="00A03FB2">
        <w:rPr>
          <w:rFonts w:ascii="Times New Roman" w:hAnsi="Times New Roman"/>
        </w:rPr>
        <w:t xml:space="preserve"> компетенций:</w:t>
      </w:r>
    </w:p>
    <w:p xmlns:wp14="http://schemas.microsoft.com/office/word/2010/wordml" w:rsidRPr="00A03FB2" w:rsidR="006C268F" w:rsidP="00806A21" w:rsidRDefault="006C268F" w14:paraId="62CDBFC5" wp14:textId="77777777">
      <w:pPr>
        <w:pStyle w:val="a4"/>
        <w:jc w:val="both"/>
        <w:rPr>
          <w:rFonts w:ascii="Times New Roman" w:hAnsi="Times New Roman"/>
        </w:rPr>
      </w:pPr>
      <w:r w:rsidRPr="00A03FB2">
        <w:rPr>
          <w:rFonts w:ascii="Times New Roman" w:hAnsi="Times New Roman"/>
        </w:rPr>
        <w:t>1)</w:t>
      </w:r>
    </w:p>
    <w:p xmlns:wp14="http://schemas.microsoft.com/office/word/2010/wordml" w:rsidRPr="00A03FB2" w:rsidR="006C268F" w:rsidP="00806A21" w:rsidRDefault="006C268F" w14:paraId="3A249AE4" wp14:textId="77777777">
      <w:pPr>
        <w:pStyle w:val="a4"/>
        <w:jc w:val="both"/>
        <w:rPr>
          <w:rFonts w:ascii="Times New Roman" w:hAnsi="Times New Roman"/>
        </w:rPr>
      </w:pPr>
      <w:r w:rsidRPr="00A03FB2">
        <w:rPr>
          <w:rFonts w:ascii="Times New Roman" w:hAnsi="Times New Roman"/>
        </w:rPr>
        <w:t>2)</w:t>
      </w:r>
    </w:p>
    <w:p xmlns:wp14="http://schemas.microsoft.com/office/word/2010/wordml" w:rsidRPr="00A03FB2" w:rsidR="006C268F" w:rsidP="00806A21" w:rsidRDefault="006C268F" w14:paraId="570552EA" wp14:textId="77777777">
      <w:pPr>
        <w:pStyle w:val="a4"/>
        <w:jc w:val="both"/>
        <w:rPr>
          <w:rFonts w:ascii="Times New Roman" w:hAnsi="Times New Roman"/>
        </w:rPr>
      </w:pPr>
      <w:r w:rsidRPr="00A03FB2">
        <w:rPr>
          <w:rFonts w:ascii="Times New Roman" w:hAnsi="Times New Roman"/>
        </w:rPr>
        <w:t>3)</w:t>
      </w:r>
    </w:p>
    <w:p xmlns:wp14="http://schemas.microsoft.com/office/word/2010/wordml" w:rsidRPr="00A03FB2" w:rsidR="006C268F" w:rsidP="00806A21" w:rsidRDefault="006C268F" w14:paraId="00D9F203" wp14:textId="77777777">
      <w:pPr>
        <w:pStyle w:val="a4"/>
        <w:jc w:val="both"/>
        <w:rPr>
          <w:rFonts w:ascii="Times New Roman" w:hAnsi="Times New Roman"/>
          <w:b/>
        </w:rPr>
      </w:pPr>
      <w:r w:rsidRPr="00A03FB2">
        <w:rPr>
          <w:rFonts w:ascii="Times New Roman" w:hAnsi="Times New Roman"/>
          <w:b/>
        </w:rPr>
        <w:t xml:space="preserve">Качество отчета </w:t>
      </w:r>
    </w:p>
    <w:p xmlns:wp14="http://schemas.microsoft.com/office/word/2010/wordml" w:rsidRPr="00A03FB2" w:rsidR="006C268F" w:rsidP="00806A21" w:rsidRDefault="006C268F" w14:paraId="6DCB7B3A" wp14:textId="77777777">
      <w:pPr>
        <w:pStyle w:val="a4"/>
        <w:jc w:val="both"/>
        <w:rPr>
          <w:rFonts w:ascii="Times New Roman" w:hAnsi="Times New Roman"/>
        </w:rPr>
      </w:pPr>
      <w:r w:rsidRPr="00A03FB2">
        <w:rPr>
          <w:rFonts w:ascii="Times New Roman" w:hAnsi="Times New Roman"/>
        </w:rPr>
        <w:t>Подготовленный и представленный отчет ________________________________________</w:t>
      </w:r>
    </w:p>
    <w:p xmlns:wp14="http://schemas.microsoft.com/office/word/2010/wordml" w:rsidRPr="00A03FB2" w:rsidR="006C268F" w:rsidP="00806A21" w:rsidRDefault="006C268F" w14:paraId="1866A873" wp14:textId="77777777">
      <w:pPr>
        <w:pStyle w:val="a4"/>
        <w:jc w:val="both"/>
        <w:rPr>
          <w:rFonts w:ascii="Times New Roman" w:hAnsi="Times New Roman"/>
        </w:rPr>
      </w:pPr>
      <w:r w:rsidRPr="00A03FB2">
        <w:rPr>
          <w:rFonts w:ascii="Times New Roman" w:hAnsi="Times New Roman"/>
        </w:rPr>
        <w:t>__________</w:t>
      </w:r>
      <w:r w:rsidR="0075789A">
        <w:rPr>
          <w:rFonts w:ascii="Times New Roman" w:hAnsi="Times New Roman"/>
        </w:rPr>
        <w:t>___________________________</w:t>
      </w:r>
      <w:r w:rsidRPr="00A03FB2">
        <w:rPr>
          <w:rFonts w:ascii="Times New Roman" w:hAnsi="Times New Roman"/>
        </w:rPr>
        <w:t>________________________________________</w:t>
      </w:r>
    </w:p>
    <w:p xmlns:wp14="http://schemas.microsoft.com/office/word/2010/wordml" w:rsidRPr="00A03FB2" w:rsidR="006C268F" w:rsidP="00806A21" w:rsidRDefault="006C268F" w14:paraId="731F3C62" wp14:textId="77777777">
      <w:pPr>
        <w:pStyle w:val="a4"/>
        <w:jc w:val="center"/>
        <w:rPr>
          <w:rFonts w:ascii="Times New Roman" w:hAnsi="Times New Roman"/>
          <w:vertAlign w:val="superscript"/>
        </w:rPr>
      </w:pPr>
      <w:r w:rsidRPr="00A03FB2">
        <w:rPr>
          <w:rFonts w:ascii="Times New Roman" w:hAnsi="Times New Roman"/>
          <w:vertAlign w:val="superscript"/>
        </w:rPr>
        <w:t>(характеристика отчета о прохождении практики, оценка качества, языка изложения, практической значимости, особенно значимые данные)</w:t>
      </w:r>
    </w:p>
    <w:p xmlns:wp14="http://schemas.microsoft.com/office/word/2010/wordml" w:rsidRPr="00A03FB2" w:rsidR="006C268F" w:rsidP="00806A21" w:rsidRDefault="006C268F" w14:paraId="33BB1E6D" wp14:textId="77777777">
      <w:pPr>
        <w:pStyle w:val="a4"/>
        <w:rPr>
          <w:rFonts w:ascii="Times New Roman" w:hAnsi="Times New Roman"/>
        </w:rPr>
      </w:pPr>
      <w:r w:rsidRPr="00A03FB2">
        <w:rPr>
          <w:rFonts w:ascii="Times New Roman" w:hAnsi="Times New Roman"/>
        </w:rPr>
        <w:t>_____</w:t>
      </w:r>
      <w:r w:rsidR="0075789A">
        <w:rPr>
          <w:rFonts w:ascii="Times New Roman" w:hAnsi="Times New Roman"/>
        </w:rPr>
        <w:t>___________________________</w:t>
      </w:r>
      <w:r w:rsidRPr="00A03FB2">
        <w:rPr>
          <w:rFonts w:ascii="Times New Roman" w:hAnsi="Times New Roman"/>
        </w:rPr>
        <w:t>_____________________________________________</w:t>
      </w:r>
    </w:p>
    <w:p xmlns:wp14="http://schemas.microsoft.com/office/word/2010/wordml" w:rsidRPr="00A03FB2" w:rsidR="006C268F" w:rsidP="00806A21" w:rsidRDefault="006C268F" w14:paraId="52A7BE1C" wp14:textId="77777777">
      <w:pPr>
        <w:pStyle w:val="a4"/>
        <w:rPr>
          <w:rFonts w:ascii="Times New Roman" w:hAnsi="Times New Roman"/>
        </w:rPr>
      </w:pPr>
      <w:r w:rsidRPr="00A03FB2">
        <w:rPr>
          <w:rFonts w:ascii="Times New Roman" w:hAnsi="Times New Roman"/>
        </w:rPr>
        <w:t>__________________________________________________</w:t>
      </w:r>
      <w:r w:rsidR="0075789A">
        <w:rPr>
          <w:rFonts w:ascii="Times New Roman" w:hAnsi="Times New Roman"/>
        </w:rPr>
        <w:t>___________________________</w:t>
      </w:r>
    </w:p>
    <w:p xmlns:wp14="http://schemas.microsoft.com/office/word/2010/wordml" w:rsidRPr="00A03FB2" w:rsidR="006C268F" w:rsidP="00806A21" w:rsidRDefault="006C268F" w14:paraId="7C5D774C" wp14:textId="77777777">
      <w:pPr>
        <w:pStyle w:val="a4"/>
        <w:rPr>
          <w:rFonts w:ascii="Times New Roman" w:hAnsi="Times New Roman"/>
        </w:rPr>
      </w:pPr>
      <w:r w:rsidRPr="00A03FB2">
        <w:rPr>
          <w:rFonts w:ascii="Times New Roman" w:hAnsi="Times New Roman"/>
        </w:rPr>
        <w:t>___</w:t>
      </w:r>
      <w:r w:rsidR="0075789A">
        <w:rPr>
          <w:rFonts w:ascii="Times New Roman" w:hAnsi="Times New Roman"/>
        </w:rPr>
        <w:t>___________________________</w:t>
      </w:r>
      <w:r w:rsidRPr="00A03FB2">
        <w:rPr>
          <w:rFonts w:ascii="Times New Roman" w:hAnsi="Times New Roman"/>
        </w:rPr>
        <w:t>_______________________________________________</w:t>
      </w:r>
    </w:p>
    <w:p xmlns:wp14="http://schemas.microsoft.com/office/word/2010/wordml" w:rsidRPr="00A03FB2" w:rsidR="006C268F" w:rsidP="00806A21" w:rsidRDefault="006C268F" w14:paraId="1E511571" wp14:textId="77777777">
      <w:pPr>
        <w:pStyle w:val="a4"/>
        <w:jc w:val="both"/>
        <w:rPr>
          <w:rFonts w:ascii="Times New Roman" w:hAnsi="Times New Roman"/>
          <w:b/>
        </w:rPr>
      </w:pPr>
      <w:r w:rsidRPr="00A03FB2">
        <w:rPr>
          <w:rFonts w:ascii="Times New Roman" w:hAnsi="Times New Roman"/>
          <w:b/>
        </w:rPr>
        <w:t>Рекомендации</w:t>
      </w:r>
    </w:p>
    <w:p xmlns:wp14="http://schemas.microsoft.com/office/word/2010/wordml" w:rsidRPr="00A03FB2" w:rsidR="006C268F" w:rsidP="00806A21" w:rsidRDefault="006C268F" w14:paraId="726F5DF3" wp14:textId="77777777">
      <w:pPr>
        <w:pStyle w:val="a4"/>
        <w:jc w:val="both"/>
        <w:rPr>
          <w:rFonts w:ascii="Times New Roman" w:hAnsi="Times New Roman"/>
        </w:rPr>
      </w:pPr>
      <w:r w:rsidRPr="00A03FB2">
        <w:rPr>
          <w:rFonts w:ascii="Times New Roman" w:hAnsi="Times New Roman"/>
        </w:rPr>
        <w:t>При оценке работы студенту рекомендовано______________________________________</w:t>
      </w:r>
    </w:p>
    <w:p xmlns:wp14="http://schemas.microsoft.com/office/word/2010/wordml" w:rsidRPr="00A03FB2" w:rsidR="006C268F" w:rsidP="00806A21" w:rsidRDefault="006C268F" w14:paraId="76720244" wp14:textId="77777777">
      <w:pPr>
        <w:pStyle w:val="a4"/>
        <w:jc w:val="both"/>
        <w:rPr>
          <w:rFonts w:ascii="Times New Roman" w:hAnsi="Times New Roman"/>
        </w:rPr>
      </w:pPr>
      <w:r w:rsidRPr="00A03FB2">
        <w:rPr>
          <w:rFonts w:ascii="Times New Roman" w:hAnsi="Times New Roman"/>
        </w:rPr>
        <w:t>___________</w:t>
      </w:r>
      <w:r w:rsidR="0075789A">
        <w:rPr>
          <w:rFonts w:ascii="Times New Roman" w:hAnsi="Times New Roman"/>
        </w:rPr>
        <w:t>___________________________</w:t>
      </w:r>
      <w:r w:rsidRPr="00A03FB2">
        <w:rPr>
          <w:rFonts w:ascii="Times New Roman" w:hAnsi="Times New Roman"/>
        </w:rPr>
        <w:t>_______________________________________</w:t>
      </w:r>
    </w:p>
    <w:p xmlns:wp14="http://schemas.microsoft.com/office/word/2010/wordml" w:rsidRPr="00A03FB2" w:rsidR="006C268F" w:rsidP="00806A21" w:rsidRDefault="006C268F" w14:paraId="6D84099D" wp14:textId="77777777">
      <w:pPr>
        <w:pStyle w:val="a4"/>
        <w:jc w:val="both"/>
        <w:rPr>
          <w:rFonts w:ascii="Times New Roman" w:hAnsi="Times New Roman"/>
        </w:rPr>
      </w:pPr>
      <w:r w:rsidRPr="00A03FB2">
        <w:rPr>
          <w:rFonts w:ascii="Times New Roman" w:hAnsi="Times New Roman"/>
        </w:rPr>
        <w:t>_________</w:t>
      </w:r>
      <w:r w:rsidR="0075789A">
        <w:rPr>
          <w:rFonts w:ascii="Times New Roman" w:hAnsi="Times New Roman"/>
        </w:rPr>
        <w:t>___________________________</w:t>
      </w:r>
      <w:r w:rsidRPr="00A03FB2">
        <w:rPr>
          <w:rFonts w:ascii="Times New Roman" w:hAnsi="Times New Roman"/>
        </w:rPr>
        <w:t>_________________________________________</w:t>
      </w:r>
    </w:p>
    <w:p xmlns:wp14="http://schemas.microsoft.com/office/word/2010/wordml" w:rsidRPr="00A03FB2" w:rsidR="006C268F" w:rsidP="00806A21" w:rsidRDefault="006C268F" w14:paraId="19508201" wp14:textId="77777777">
      <w:pPr>
        <w:pStyle w:val="a4"/>
        <w:jc w:val="both"/>
        <w:rPr>
          <w:rFonts w:ascii="Times New Roman" w:hAnsi="Times New Roman"/>
        </w:rPr>
      </w:pPr>
      <w:r w:rsidRPr="00A03FB2">
        <w:rPr>
          <w:rFonts w:ascii="Times New Roman" w:hAnsi="Times New Roman"/>
        </w:rPr>
        <w:t>Рекомендуемая оценка «______________________»</w:t>
      </w:r>
    </w:p>
    <w:p xmlns:wp14="http://schemas.microsoft.com/office/word/2010/wordml" w:rsidRPr="00A03FB2" w:rsidR="006C268F" w:rsidP="006C268F" w:rsidRDefault="006C268F" w14:paraId="2A6A3E9D" wp14:textId="77777777">
      <w:pPr>
        <w:pStyle w:val="a4"/>
        <w:ind w:left="2835"/>
        <w:jc w:val="right"/>
        <w:rPr>
          <w:rFonts w:ascii="Times New Roman" w:hAnsi="Times New Roman"/>
          <w:b/>
        </w:rPr>
      </w:pPr>
      <w:r w:rsidRPr="00A03FB2">
        <w:rPr>
          <w:rFonts w:ascii="Times New Roman" w:hAnsi="Times New Roman"/>
          <w:b/>
        </w:rPr>
        <w:t>Подпись ____________________</w:t>
      </w:r>
    </w:p>
    <w:p xmlns:wp14="http://schemas.microsoft.com/office/word/2010/wordml" w:rsidRPr="00A03FB2" w:rsidR="006C268F" w:rsidP="006C268F" w:rsidRDefault="006C268F" w14:paraId="5C518739" wp14:textId="77777777">
      <w:pPr>
        <w:pStyle w:val="a4"/>
        <w:jc w:val="both"/>
        <w:rPr>
          <w:rFonts w:ascii="Times New Roman" w:hAnsi="Times New Roman"/>
          <w:b/>
        </w:rPr>
      </w:pPr>
      <w:r w:rsidRPr="00A03FB2">
        <w:rPr>
          <w:rFonts w:ascii="Times New Roman" w:hAnsi="Times New Roman"/>
          <w:b/>
        </w:rPr>
        <w:t>М.П.</w:t>
      </w:r>
    </w:p>
    <w:p xmlns:wp14="http://schemas.microsoft.com/office/word/2010/wordml" w:rsidRPr="00A03FB2" w:rsidR="006C268F" w:rsidP="006C268F" w:rsidRDefault="006C268F" w14:paraId="5AC9C91A" wp14:textId="77777777">
      <w:pPr>
        <w:pStyle w:val="a4"/>
        <w:ind w:left="3119"/>
        <w:jc w:val="both"/>
        <w:rPr>
          <w:rFonts w:ascii="Times New Roman" w:hAnsi="Times New Roman"/>
          <w:u w:val="single"/>
        </w:rPr>
      </w:pPr>
      <w:r w:rsidRPr="00A03FB2">
        <w:rPr>
          <w:rFonts w:ascii="Times New Roman" w:hAnsi="Times New Roman"/>
        </w:rPr>
        <w:t>Руководитель практики: ______________________________</w:t>
      </w:r>
    </w:p>
    <w:p xmlns:wp14="http://schemas.microsoft.com/office/word/2010/wordml" w:rsidRPr="00A03FB2" w:rsidR="006C268F" w:rsidP="006C268F" w:rsidRDefault="006C268F" w14:paraId="2A7F76D2" wp14:textId="77777777">
      <w:pPr>
        <w:pStyle w:val="a4"/>
        <w:ind w:left="3119"/>
        <w:jc w:val="both"/>
        <w:rPr>
          <w:rFonts w:ascii="Times New Roman" w:hAnsi="Times New Roman"/>
        </w:rPr>
      </w:pPr>
      <w:r w:rsidRPr="00A03FB2">
        <w:rPr>
          <w:rFonts w:ascii="Times New Roman" w:hAnsi="Times New Roman"/>
        </w:rPr>
        <w:t>Должность__________________________________________</w:t>
      </w:r>
    </w:p>
    <w:p xmlns:wp14="http://schemas.microsoft.com/office/word/2010/wordml" w:rsidRPr="00A03FB2" w:rsidR="006C268F" w:rsidP="006C268F" w:rsidRDefault="006C268F" w14:paraId="384EF12E" wp14:textId="77777777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A03FB2">
        <w:rPr>
          <w:rFonts w:ascii="Times New Roman" w:hAnsi="Times New Roman" w:cs="Times New Roman"/>
          <w:sz w:val="26"/>
          <w:szCs w:val="26"/>
          <w:u w:val="single"/>
        </w:rPr>
        <w:br w:type="page"/>
      </w:r>
      <w:r w:rsidRPr="00A03FB2">
        <w:rPr>
          <w:rFonts w:ascii="Times New Roman" w:hAnsi="Times New Roman" w:cs="Times New Roman"/>
          <w:sz w:val="26"/>
          <w:szCs w:val="26"/>
        </w:rPr>
        <w:lastRenderedPageBreak/>
        <w:t>Продолжение приложения</w:t>
      </w:r>
      <w:proofErr w:type="gramStart"/>
      <w:r w:rsidRPr="00A03FB2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</w:p>
    <w:p xmlns:wp14="http://schemas.microsoft.com/office/word/2010/wordml" w:rsidRPr="00A03FB2" w:rsidR="00806A21" w:rsidP="006C268F" w:rsidRDefault="006C268F" w14:paraId="7AB6FB54" wp14:textId="7777777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6"/>
          <w:szCs w:val="26"/>
        </w:rPr>
      </w:pPr>
      <w:r w:rsidRPr="00A03FB2">
        <w:rPr>
          <w:rFonts w:ascii="Times New Roman" w:hAnsi="Times New Roman" w:cs="Times New Roman"/>
          <w:sz w:val="26"/>
          <w:szCs w:val="26"/>
        </w:rPr>
        <w:t xml:space="preserve">Компетенции, формируемые в ходе </w:t>
      </w:r>
      <w:r w:rsidRPr="00A03FB2" w:rsidR="00806A21">
        <w:rPr>
          <w:rFonts w:ascii="Times New Roman" w:hAnsi="Times New Roman" w:cs="Times New Roman"/>
          <w:sz w:val="26"/>
          <w:szCs w:val="26"/>
        </w:rPr>
        <w:t>прохождения педагогической</w:t>
      </w:r>
      <w:r w:rsidRPr="00A03FB2">
        <w:rPr>
          <w:rFonts w:ascii="Times New Roman" w:hAnsi="Times New Roman" w:cs="Times New Roman"/>
          <w:sz w:val="26"/>
          <w:szCs w:val="26"/>
        </w:rPr>
        <w:t xml:space="preserve"> практики бакалавров</w:t>
      </w:r>
    </w:p>
    <w:p xmlns:wp14="http://schemas.microsoft.com/office/word/2010/wordml" w:rsidRPr="00A03FB2" w:rsidR="006C268F" w:rsidP="006C268F" w:rsidRDefault="006C268F" w14:paraId="34EDA9C4" wp14:textId="7777777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6"/>
          <w:szCs w:val="26"/>
        </w:rPr>
      </w:pPr>
      <w:r w:rsidRPr="00A03FB2">
        <w:rPr>
          <w:rFonts w:ascii="Times New Roman" w:hAnsi="Times New Roman" w:cs="Times New Roman"/>
          <w:sz w:val="26"/>
          <w:szCs w:val="26"/>
        </w:rPr>
        <w:t>38.03.04 «Государственное и муниципальное управление»</w:t>
      </w:r>
    </w:p>
    <w:tbl>
      <w:tblPr>
        <w:tblW w:w="100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8188"/>
        <w:gridCol w:w="1880"/>
      </w:tblGrid>
      <w:tr xmlns:wp14="http://schemas.microsoft.com/office/word/2010/wordml" w:rsidRPr="00A03FB2" w:rsidR="00806A21" w:rsidTr="0059126F" w14:paraId="3B115358" wp14:textId="77777777">
        <w:tc>
          <w:tcPr>
            <w:tcW w:w="8188" w:type="dxa"/>
            <w:vAlign w:val="center"/>
          </w:tcPr>
          <w:p w:rsidRPr="00A03FB2" w:rsidR="00806A21" w:rsidP="0059126F" w:rsidRDefault="00806A21" w14:paraId="1467502C" wp14:textId="77777777">
            <w:pPr>
              <w:tabs>
                <w:tab w:val="left" w:pos="567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3F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Содержание компетенции в соответствии с ФГОС </w:t>
            </w:r>
            <w:proofErr w:type="gramStart"/>
            <w:r w:rsidRPr="00A03FB2">
              <w:rPr>
                <w:rFonts w:ascii="Times New Roman" w:hAnsi="Times New Roman" w:cs="Times New Roman"/>
                <w:b/>
                <w:sz w:val="26"/>
                <w:szCs w:val="26"/>
              </w:rPr>
              <w:t>ВО</w:t>
            </w:r>
            <w:proofErr w:type="gramEnd"/>
          </w:p>
        </w:tc>
        <w:tc>
          <w:tcPr>
            <w:tcW w:w="1880" w:type="dxa"/>
            <w:vAlign w:val="center"/>
          </w:tcPr>
          <w:p w:rsidRPr="00A03FB2" w:rsidR="00806A21" w:rsidP="0059126F" w:rsidRDefault="00806A21" w14:paraId="78B86692" wp14:textId="77777777">
            <w:pPr>
              <w:tabs>
                <w:tab w:val="left" w:pos="567"/>
              </w:tabs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FB2">
              <w:rPr>
                <w:rFonts w:ascii="Times New Roman" w:hAnsi="Times New Roman" w:cs="Times New Roman"/>
                <w:b/>
                <w:sz w:val="26"/>
                <w:szCs w:val="26"/>
              </w:rPr>
              <w:t>Код компетенции</w:t>
            </w:r>
          </w:p>
        </w:tc>
      </w:tr>
      <w:tr xmlns:wp14="http://schemas.microsoft.com/office/word/2010/wordml" w:rsidRPr="00A03FB2" w:rsidR="00806A21" w:rsidTr="0059126F" w14:paraId="205B510C" wp14:textId="77777777">
        <w:tc>
          <w:tcPr>
            <w:tcW w:w="8188" w:type="dxa"/>
            <w:vAlign w:val="center"/>
          </w:tcPr>
          <w:p w:rsidRPr="00A03FB2" w:rsidR="00806A21" w:rsidP="0059126F" w:rsidRDefault="00806A21" w14:paraId="1A5DFB00" wp14:textId="77777777">
            <w:pPr>
              <w:tabs>
                <w:tab w:val="left" w:pos="567"/>
              </w:tabs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3FB2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Способность использовать основы экономических знаний в различных сферах деятельности</w:t>
            </w:r>
            <w:r w:rsidRPr="00A03F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80" w:type="dxa"/>
          </w:tcPr>
          <w:p w:rsidRPr="00A03FB2" w:rsidR="00806A21" w:rsidP="0059126F" w:rsidRDefault="00806A21" w14:paraId="6AFA9F2F" wp14:textId="77777777">
            <w:pPr>
              <w:tabs>
                <w:tab w:val="left" w:pos="567"/>
              </w:tabs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FB2">
              <w:rPr>
                <w:rFonts w:ascii="Times New Roman" w:hAnsi="Times New Roman" w:cs="Times New Roman"/>
                <w:sz w:val="26"/>
                <w:szCs w:val="26"/>
              </w:rPr>
              <w:t>ОК-3</w:t>
            </w:r>
          </w:p>
        </w:tc>
      </w:tr>
      <w:tr xmlns:wp14="http://schemas.microsoft.com/office/word/2010/wordml" w:rsidRPr="00A03FB2" w:rsidR="00806A21" w:rsidTr="0059126F" w14:paraId="0175BD6D" wp14:textId="77777777">
        <w:tc>
          <w:tcPr>
            <w:tcW w:w="8188" w:type="dxa"/>
            <w:vAlign w:val="center"/>
          </w:tcPr>
          <w:p w:rsidRPr="00A03FB2" w:rsidR="00806A21" w:rsidP="0059126F" w:rsidRDefault="00806A21" w14:paraId="1CAC6915" wp14:textId="77777777">
            <w:pPr>
              <w:widowControl/>
              <w:autoSpaceDE/>
              <w:autoSpaceDN/>
              <w:adjustRightInd/>
              <w:spacing w:line="30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3FB2">
              <w:rPr>
                <w:rFonts w:ascii="Times New Roman" w:hAnsi="Times New Roman" w:cs="Times New Roman"/>
                <w:sz w:val="26"/>
                <w:szCs w:val="26"/>
              </w:rPr>
              <w:t>Способность использовать основы правовых знаний в различных сферах деятельности</w:t>
            </w:r>
          </w:p>
        </w:tc>
        <w:tc>
          <w:tcPr>
            <w:tcW w:w="1880" w:type="dxa"/>
          </w:tcPr>
          <w:p w:rsidRPr="00A03FB2" w:rsidR="00806A21" w:rsidP="0059126F" w:rsidRDefault="00806A21" w14:paraId="0FB57984" wp14:textId="77777777">
            <w:pPr>
              <w:tabs>
                <w:tab w:val="left" w:pos="567"/>
              </w:tabs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FB2">
              <w:rPr>
                <w:rFonts w:ascii="Times New Roman" w:hAnsi="Times New Roman" w:cs="Times New Roman"/>
                <w:sz w:val="26"/>
                <w:szCs w:val="26"/>
              </w:rPr>
              <w:t>ОК-4</w:t>
            </w:r>
          </w:p>
        </w:tc>
      </w:tr>
      <w:tr xmlns:wp14="http://schemas.microsoft.com/office/word/2010/wordml" w:rsidRPr="00A03FB2" w:rsidR="00806A21" w:rsidTr="0059126F" w14:paraId="440F4FC6" wp14:textId="77777777">
        <w:tc>
          <w:tcPr>
            <w:tcW w:w="8188" w:type="dxa"/>
            <w:vAlign w:val="center"/>
          </w:tcPr>
          <w:p w:rsidRPr="00A03FB2" w:rsidR="00806A21" w:rsidP="0059126F" w:rsidRDefault="00806A21" w14:paraId="680C2EFF" wp14:textId="77777777">
            <w:pPr>
              <w:widowControl/>
              <w:autoSpaceDE/>
              <w:autoSpaceDN/>
              <w:adjustRightInd/>
              <w:spacing w:line="30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3FB2">
              <w:rPr>
                <w:rFonts w:ascii="Times New Roman" w:hAnsi="Times New Roman" w:cs="Times New Roman"/>
                <w:sz w:val="26"/>
                <w:szCs w:val="26"/>
              </w:rPr>
              <w:t>Способность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1880" w:type="dxa"/>
          </w:tcPr>
          <w:p w:rsidRPr="00A03FB2" w:rsidR="00806A21" w:rsidP="0059126F" w:rsidRDefault="00806A21" w14:paraId="57A8E630" wp14:textId="77777777">
            <w:pPr>
              <w:tabs>
                <w:tab w:val="left" w:pos="567"/>
              </w:tabs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FB2">
              <w:rPr>
                <w:rFonts w:ascii="Times New Roman" w:hAnsi="Times New Roman" w:cs="Times New Roman"/>
                <w:sz w:val="26"/>
                <w:szCs w:val="26"/>
              </w:rPr>
              <w:t>ОК-6</w:t>
            </w:r>
          </w:p>
        </w:tc>
      </w:tr>
      <w:tr xmlns:wp14="http://schemas.microsoft.com/office/word/2010/wordml" w:rsidRPr="00A03FB2" w:rsidR="00806A21" w:rsidTr="0059126F" w14:paraId="288755ED" wp14:textId="77777777">
        <w:tc>
          <w:tcPr>
            <w:tcW w:w="8188" w:type="dxa"/>
            <w:vAlign w:val="center"/>
          </w:tcPr>
          <w:p w:rsidRPr="00A03FB2" w:rsidR="00806A21" w:rsidP="0059126F" w:rsidRDefault="00806A21" w14:paraId="48CD5069" wp14:textId="77777777">
            <w:pPr>
              <w:widowControl/>
              <w:autoSpaceDE/>
              <w:autoSpaceDN/>
              <w:adjustRightInd/>
              <w:spacing w:line="30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3FB2">
              <w:rPr>
                <w:rFonts w:ascii="Times New Roman" w:hAnsi="Times New Roman" w:cs="Times New Roman"/>
                <w:sz w:val="26"/>
                <w:szCs w:val="26"/>
              </w:rPr>
              <w:t>Способность к самоорганизации и самообразованию</w:t>
            </w:r>
          </w:p>
        </w:tc>
        <w:tc>
          <w:tcPr>
            <w:tcW w:w="1880" w:type="dxa"/>
          </w:tcPr>
          <w:p w:rsidRPr="00A03FB2" w:rsidR="00806A21" w:rsidP="0059126F" w:rsidRDefault="00806A21" w14:paraId="272EBE3B" wp14:textId="77777777">
            <w:pPr>
              <w:tabs>
                <w:tab w:val="left" w:pos="567"/>
              </w:tabs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FB2">
              <w:rPr>
                <w:rFonts w:ascii="Times New Roman" w:hAnsi="Times New Roman" w:cs="Times New Roman"/>
                <w:sz w:val="26"/>
                <w:szCs w:val="26"/>
              </w:rPr>
              <w:t>ОК-7</w:t>
            </w:r>
          </w:p>
        </w:tc>
      </w:tr>
      <w:tr xmlns:wp14="http://schemas.microsoft.com/office/word/2010/wordml" w:rsidRPr="00A03FB2" w:rsidR="00806A21" w:rsidTr="0059126F" w14:paraId="5FAD2BD3" wp14:textId="77777777">
        <w:tc>
          <w:tcPr>
            <w:tcW w:w="8188" w:type="dxa"/>
            <w:vAlign w:val="center"/>
          </w:tcPr>
          <w:p w:rsidRPr="00A03FB2" w:rsidR="00806A21" w:rsidP="0059126F" w:rsidRDefault="00806A21" w14:paraId="65727A77" wp14:textId="77777777">
            <w:pPr>
              <w:widowControl/>
              <w:autoSpaceDE/>
              <w:autoSpaceDN/>
              <w:adjustRightInd/>
              <w:spacing w:line="30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A03FB2">
              <w:rPr>
                <w:rFonts w:ascii="Times New Roman" w:hAnsi="Times New Roman" w:cs="Times New Roman"/>
                <w:sz w:val="26"/>
                <w:szCs w:val="26"/>
              </w:rPr>
              <w:t>Умение разрабатывать методические и справочные материалы по вопросам деятельности лиц на должностях государственной гражданской Российской Федерации, государственной службы субъектов Российской Федерации и муниципальной службы, лиц замещающих государственные должности Российской Федерации, замещающих государственные должности субъектов Российской Федерации, должности муниципальной службы, административные должности в государственных и муниципальных предприятиях и учреждениях, в научных и образовательных организациях, политических партиях, общественно-политических, коммерческих и некоммерческих организациях</w:t>
            </w:r>
            <w:proofErr w:type="gramEnd"/>
          </w:p>
        </w:tc>
        <w:tc>
          <w:tcPr>
            <w:tcW w:w="1880" w:type="dxa"/>
          </w:tcPr>
          <w:p w:rsidRPr="00A03FB2" w:rsidR="00806A21" w:rsidP="0059126F" w:rsidRDefault="00806A21" w14:paraId="1BB60BE1" wp14:textId="77777777">
            <w:pPr>
              <w:tabs>
                <w:tab w:val="left" w:pos="567"/>
              </w:tabs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FB2">
              <w:rPr>
                <w:rFonts w:ascii="Times New Roman" w:hAnsi="Times New Roman" w:cs="Times New Roman"/>
                <w:sz w:val="26"/>
                <w:szCs w:val="26"/>
              </w:rPr>
              <w:t>ПК-5</w:t>
            </w:r>
          </w:p>
        </w:tc>
      </w:tr>
      <w:tr xmlns:wp14="http://schemas.microsoft.com/office/word/2010/wordml" w:rsidRPr="00A03FB2" w:rsidR="00806A21" w:rsidTr="0059126F" w14:paraId="229A9A52" wp14:textId="77777777">
        <w:trPr>
          <w:trHeight w:val="716"/>
        </w:trPr>
        <w:tc>
          <w:tcPr>
            <w:tcW w:w="8188" w:type="dxa"/>
            <w:vAlign w:val="center"/>
          </w:tcPr>
          <w:p w:rsidRPr="00A03FB2" w:rsidR="00806A21" w:rsidP="0059126F" w:rsidRDefault="00806A21" w14:paraId="1739375B" wp14:textId="77777777">
            <w:pPr>
              <w:widowControl/>
              <w:autoSpaceDE/>
              <w:autoSpaceDN/>
              <w:adjustRightInd/>
              <w:spacing w:line="30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3FB2">
              <w:rPr>
                <w:rFonts w:ascii="Times New Roman" w:hAnsi="Times New Roman" w:cs="Times New Roman"/>
                <w:sz w:val="26"/>
                <w:szCs w:val="26"/>
              </w:rPr>
              <w:t>Способность осуществлять межличностные, групповые и организационные коммуникации</w:t>
            </w:r>
          </w:p>
        </w:tc>
        <w:tc>
          <w:tcPr>
            <w:tcW w:w="1880" w:type="dxa"/>
          </w:tcPr>
          <w:p w:rsidRPr="00A03FB2" w:rsidR="00806A21" w:rsidP="0059126F" w:rsidRDefault="00806A21" w14:paraId="50FDD783" wp14:textId="77777777">
            <w:pPr>
              <w:tabs>
                <w:tab w:val="left" w:pos="567"/>
              </w:tabs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FB2">
              <w:rPr>
                <w:rFonts w:ascii="Times New Roman" w:hAnsi="Times New Roman" w:cs="Times New Roman"/>
                <w:sz w:val="26"/>
                <w:szCs w:val="26"/>
              </w:rPr>
              <w:t>ПК-9</w:t>
            </w:r>
          </w:p>
        </w:tc>
      </w:tr>
      <w:tr xmlns:wp14="http://schemas.microsoft.com/office/word/2010/wordml" w:rsidRPr="00A03FB2" w:rsidR="00806A21" w:rsidTr="0059126F" w14:paraId="15FDB39B" wp14:textId="77777777">
        <w:tc>
          <w:tcPr>
            <w:tcW w:w="8188" w:type="dxa"/>
            <w:vAlign w:val="center"/>
          </w:tcPr>
          <w:p w:rsidRPr="00A03FB2" w:rsidR="00806A21" w:rsidP="0059126F" w:rsidRDefault="00806A21" w14:paraId="0F54AD2A" wp14:textId="77777777">
            <w:pPr>
              <w:widowControl/>
              <w:autoSpaceDE/>
              <w:autoSpaceDN/>
              <w:adjustRightInd/>
              <w:spacing w:line="30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3FB2">
              <w:rPr>
                <w:rFonts w:ascii="Times New Roman" w:hAnsi="Times New Roman" w:cs="Times New Roman"/>
                <w:sz w:val="26"/>
                <w:szCs w:val="26"/>
              </w:rPr>
              <w:t>Владение методами самоорганизации рабочего времени, рационального применения ресурсов и эффективного взаимодействовать с другими исполнителями</w:t>
            </w:r>
          </w:p>
        </w:tc>
        <w:tc>
          <w:tcPr>
            <w:tcW w:w="1880" w:type="dxa"/>
          </w:tcPr>
          <w:p w:rsidRPr="00A03FB2" w:rsidR="00806A21" w:rsidP="0059126F" w:rsidRDefault="00806A21" w14:paraId="255D2F75" wp14:textId="77777777">
            <w:pPr>
              <w:tabs>
                <w:tab w:val="left" w:pos="567"/>
              </w:tabs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FB2">
              <w:rPr>
                <w:rFonts w:ascii="Times New Roman" w:hAnsi="Times New Roman" w:cs="Times New Roman"/>
                <w:sz w:val="26"/>
                <w:szCs w:val="26"/>
              </w:rPr>
              <w:t>ПК-17</w:t>
            </w:r>
          </w:p>
        </w:tc>
      </w:tr>
      <w:tr xmlns:wp14="http://schemas.microsoft.com/office/word/2010/wordml" w:rsidRPr="00A03FB2" w:rsidR="00806A21" w:rsidTr="0059126F" w14:paraId="57B82002" wp14:textId="77777777">
        <w:tc>
          <w:tcPr>
            <w:tcW w:w="8188" w:type="dxa"/>
            <w:vAlign w:val="center"/>
          </w:tcPr>
          <w:p w:rsidRPr="00A03FB2" w:rsidR="00806A21" w:rsidP="0059126F" w:rsidRDefault="00806A21" w14:paraId="6BC5A5A3" wp14:textId="77777777">
            <w:pPr>
              <w:widowControl/>
              <w:autoSpaceDE/>
              <w:autoSpaceDN/>
              <w:adjustRightInd/>
              <w:spacing w:line="30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3FB2">
              <w:rPr>
                <w:rFonts w:ascii="Times New Roman" w:hAnsi="Times New Roman" w:cs="Times New Roman"/>
                <w:sz w:val="26"/>
                <w:szCs w:val="26"/>
              </w:rPr>
              <w:t>Способность принимать участие в проектировании организационных действий, умением эффективно исполнять служебные (трудовые) обязанности</w:t>
            </w:r>
          </w:p>
        </w:tc>
        <w:tc>
          <w:tcPr>
            <w:tcW w:w="1880" w:type="dxa"/>
          </w:tcPr>
          <w:p w:rsidRPr="00A03FB2" w:rsidR="00806A21" w:rsidP="0059126F" w:rsidRDefault="00806A21" w14:paraId="5C6A8515" wp14:textId="77777777">
            <w:pPr>
              <w:tabs>
                <w:tab w:val="left" w:pos="567"/>
              </w:tabs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FB2">
              <w:rPr>
                <w:rFonts w:ascii="Times New Roman" w:hAnsi="Times New Roman" w:cs="Times New Roman"/>
                <w:sz w:val="26"/>
                <w:szCs w:val="26"/>
              </w:rPr>
              <w:t>ПК-18</w:t>
            </w:r>
          </w:p>
        </w:tc>
      </w:tr>
      <w:tr xmlns:wp14="http://schemas.microsoft.com/office/word/2010/wordml" w:rsidRPr="00A03FB2" w:rsidR="00806A21" w:rsidTr="0059126F" w14:paraId="74676C8F" wp14:textId="77777777">
        <w:tc>
          <w:tcPr>
            <w:tcW w:w="8188" w:type="dxa"/>
            <w:vAlign w:val="center"/>
          </w:tcPr>
          <w:p w:rsidRPr="00A03FB2" w:rsidR="00806A21" w:rsidP="0059126F" w:rsidRDefault="00806A21" w14:paraId="1286D26C" wp14:textId="77777777">
            <w:pPr>
              <w:widowControl/>
              <w:autoSpaceDE/>
              <w:autoSpaceDN/>
              <w:adjustRightInd/>
              <w:spacing w:line="30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3FB2">
              <w:rPr>
                <w:rFonts w:ascii="Times New Roman" w:hAnsi="Times New Roman" w:cs="Times New Roman"/>
                <w:sz w:val="26"/>
                <w:szCs w:val="26"/>
              </w:rPr>
              <w:t>Способность эффективно участвовать в групповой работе на основе знания процессов групповой динамики и принципов формирования команды</w:t>
            </w:r>
          </w:p>
        </w:tc>
        <w:tc>
          <w:tcPr>
            <w:tcW w:w="1880" w:type="dxa"/>
          </w:tcPr>
          <w:p w:rsidRPr="00A03FB2" w:rsidR="00806A21" w:rsidP="0059126F" w:rsidRDefault="00806A21" w14:paraId="667164E7" wp14:textId="77777777">
            <w:pPr>
              <w:tabs>
                <w:tab w:val="left" w:pos="567"/>
              </w:tabs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FB2">
              <w:rPr>
                <w:rFonts w:ascii="Times New Roman" w:hAnsi="Times New Roman" w:cs="Times New Roman"/>
                <w:sz w:val="26"/>
                <w:szCs w:val="26"/>
              </w:rPr>
              <w:t>ПК-19</w:t>
            </w:r>
          </w:p>
        </w:tc>
      </w:tr>
    </w:tbl>
    <w:p xmlns:wp14="http://schemas.microsoft.com/office/word/2010/wordml" w:rsidRPr="00A03FB2" w:rsidR="006C268F" w:rsidP="006C268F" w:rsidRDefault="006C268F" w14:paraId="42EF2083" wp14:textId="77777777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xmlns:wp14="http://schemas.microsoft.com/office/word/2010/wordml" w:rsidRPr="00A03FB2" w:rsidR="00806A21" w:rsidP="006C268F" w:rsidRDefault="00806A21" w14:paraId="7B40C951" wp14:textId="77777777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xmlns:wp14="http://schemas.microsoft.com/office/word/2010/wordml" w:rsidRPr="00A03FB2" w:rsidR="006C268F" w:rsidP="006C268F" w:rsidRDefault="00806A21" w14:paraId="656DD185" wp14:textId="77777777">
      <w:pPr>
        <w:widowControl/>
        <w:autoSpaceDE/>
        <w:autoSpaceDN/>
        <w:adjustRightInd/>
        <w:spacing w:line="48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03FB2">
        <w:rPr>
          <w:rFonts w:ascii="Times New Roman" w:hAnsi="Times New Roman" w:cs="Times New Roman"/>
          <w:b/>
          <w:sz w:val="26"/>
          <w:szCs w:val="26"/>
        </w:rPr>
        <w:br w:type="page"/>
      </w:r>
      <w:r w:rsidRPr="00A03FB2" w:rsidR="006C268F">
        <w:rPr>
          <w:rFonts w:ascii="Times New Roman" w:hAnsi="Times New Roman" w:cs="Times New Roman"/>
          <w:b/>
          <w:sz w:val="26"/>
          <w:szCs w:val="26"/>
        </w:rPr>
        <w:lastRenderedPageBreak/>
        <w:t>Окончание приложения</w:t>
      </w:r>
      <w:proofErr w:type="gramStart"/>
      <w:r w:rsidRPr="00A03FB2" w:rsidR="006C268F">
        <w:rPr>
          <w:rFonts w:ascii="Times New Roman" w:hAnsi="Times New Roman" w:cs="Times New Roman"/>
          <w:b/>
          <w:sz w:val="26"/>
          <w:szCs w:val="26"/>
        </w:rPr>
        <w:t xml:space="preserve"> В</w:t>
      </w:r>
      <w:proofErr w:type="gramEnd"/>
    </w:p>
    <w:p xmlns:wp14="http://schemas.microsoft.com/office/word/2010/wordml" w:rsidRPr="00A03FB2" w:rsidR="006C268F" w:rsidP="00806A21" w:rsidRDefault="006C268F" w14:paraId="31C888A0" wp14:textId="77777777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03FB2">
        <w:rPr>
          <w:rFonts w:ascii="Times New Roman" w:hAnsi="Times New Roman" w:cs="Times New Roman"/>
          <w:b/>
          <w:sz w:val="26"/>
          <w:szCs w:val="26"/>
          <w:u w:val="single"/>
        </w:rPr>
        <w:t>Образец характеристики студента</w:t>
      </w:r>
    </w:p>
    <w:p xmlns:wp14="http://schemas.microsoft.com/office/word/2010/wordml" w:rsidRPr="00A03FB2" w:rsidR="006C268F" w:rsidP="006C268F" w:rsidRDefault="006C268F" w14:paraId="652C3DB3" wp14:textId="77777777">
      <w:pPr>
        <w:pStyle w:val="a4"/>
        <w:tabs>
          <w:tab w:val="left" w:pos="993"/>
        </w:tabs>
        <w:jc w:val="center"/>
        <w:rPr>
          <w:rFonts w:ascii="Times New Roman" w:hAnsi="Times New Roman"/>
          <w:b/>
          <w:caps/>
          <w:sz w:val="23"/>
          <w:szCs w:val="23"/>
        </w:rPr>
      </w:pPr>
      <w:r w:rsidRPr="00A03FB2">
        <w:rPr>
          <w:rFonts w:ascii="Times New Roman" w:hAnsi="Times New Roman"/>
          <w:b/>
          <w:caps/>
          <w:sz w:val="23"/>
          <w:szCs w:val="23"/>
        </w:rPr>
        <w:t>Характеристика на иванова ивана ивановича</w:t>
      </w:r>
    </w:p>
    <w:p xmlns:wp14="http://schemas.microsoft.com/office/word/2010/wordml" w:rsidRPr="00A03FB2" w:rsidR="006C268F" w:rsidP="006C268F" w:rsidRDefault="006C268F" w14:paraId="13E78E40" wp14:textId="77777777">
      <w:pPr>
        <w:pStyle w:val="a4"/>
        <w:tabs>
          <w:tab w:val="left" w:pos="993"/>
        </w:tabs>
        <w:jc w:val="center"/>
        <w:rPr>
          <w:rFonts w:ascii="Times New Roman" w:hAnsi="Times New Roman"/>
          <w:b/>
          <w:caps/>
          <w:sz w:val="23"/>
          <w:szCs w:val="23"/>
        </w:rPr>
      </w:pPr>
      <w:r w:rsidRPr="00A03FB2">
        <w:rPr>
          <w:rFonts w:ascii="Times New Roman" w:hAnsi="Times New Roman"/>
          <w:b/>
          <w:caps/>
          <w:sz w:val="23"/>
          <w:szCs w:val="23"/>
        </w:rPr>
        <w:t>студента 2 курса</w:t>
      </w:r>
    </w:p>
    <w:p xmlns:wp14="http://schemas.microsoft.com/office/word/2010/wordml" w:rsidRPr="00A03FB2" w:rsidR="006C268F" w:rsidP="006C268F" w:rsidRDefault="006C268F" w14:paraId="6EF1D79C" wp14:textId="77777777">
      <w:pPr>
        <w:pStyle w:val="a4"/>
        <w:tabs>
          <w:tab w:val="left" w:pos="993"/>
        </w:tabs>
        <w:jc w:val="center"/>
        <w:rPr>
          <w:rFonts w:ascii="Times New Roman" w:hAnsi="Times New Roman"/>
          <w:b/>
          <w:caps/>
          <w:sz w:val="23"/>
          <w:szCs w:val="23"/>
        </w:rPr>
      </w:pPr>
      <w:r w:rsidRPr="00A03FB2">
        <w:rPr>
          <w:rFonts w:ascii="Times New Roman" w:hAnsi="Times New Roman"/>
          <w:b/>
          <w:caps/>
          <w:sz w:val="23"/>
          <w:szCs w:val="23"/>
        </w:rPr>
        <w:t>направления подготовки</w:t>
      </w:r>
    </w:p>
    <w:p xmlns:wp14="http://schemas.microsoft.com/office/word/2010/wordml" w:rsidRPr="00A03FB2" w:rsidR="006C268F" w:rsidP="006C268F" w:rsidRDefault="006C268F" w14:paraId="73EFB991" wp14:textId="77777777">
      <w:pPr>
        <w:pStyle w:val="a4"/>
        <w:tabs>
          <w:tab w:val="left" w:pos="993"/>
        </w:tabs>
        <w:jc w:val="center"/>
        <w:rPr>
          <w:rFonts w:ascii="Times New Roman" w:hAnsi="Times New Roman"/>
          <w:b/>
          <w:caps/>
          <w:sz w:val="23"/>
          <w:szCs w:val="23"/>
        </w:rPr>
      </w:pPr>
      <w:r w:rsidRPr="00A03FB2">
        <w:rPr>
          <w:rFonts w:ascii="Times New Roman" w:hAnsi="Times New Roman"/>
          <w:b/>
          <w:caps/>
          <w:sz w:val="23"/>
          <w:szCs w:val="23"/>
        </w:rPr>
        <w:t>«государственное и муниципальное управление»</w:t>
      </w:r>
    </w:p>
    <w:p xmlns:wp14="http://schemas.microsoft.com/office/word/2010/wordml" w:rsidRPr="00A03FB2" w:rsidR="006C268F" w:rsidP="00806A21" w:rsidRDefault="006C268F" w14:paraId="7B575A95" wp14:textId="77777777">
      <w:pPr>
        <w:pStyle w:val="a4"/>
        <w:tabs>
          <w:tab w:val="left" w:pos="426"/>
        </w:tabs>
        <w:jc w:val="both"/>
        <w:rPr>
          <w:rFonts w:ascii="Times New Roman" w:hAnsi="Times New Roman"/>
          <w:sz w:val="23"/>
          <w:szCs w:val="23"/>
        </w:rPr>
      </w:pPr>
      <w:r w:rsidRPr="00A03FB2">
        <w:rPr>
          <w:rFonts w:ascii="Times New Roman" w:hAnsi="Times New Roman"/>
          <w:sz w:val="23"/>
          <w:szCs w:val="23"/>
        </w:rPr>
        <w:t xml:space="preserve">Настоящим подтверждаю, что Иванов Иван Иванович, проходил </w:t>
      </w:r>
      <w:r w:rsidRPr="00A03FB2" w:rsidR="00806A21">
        <w:rPr>
          <w:rFonts w:ascii="Times New Roman" w:hAnsi="Times New Roman"/>
          <w:sz w:val="23"/>
          <w:szCs w:val="23"/>
        </w:rPr>
        <w:t xml:space="preserve">производственную практику по получению профессиональных умений и опыта профессиональной деятельности, в том числе педагогическую практику на кафедре экономики, </w:t>
      </w:r>
      <w:r w:rsidR="009547CA">
        <w:rPr>
          <w:rFonts w:ascii="Times New Roman" w:hAnsi="Times New Roman"/>
          <w:sz w:val="23"/>
          <w:szCs w:val="23"/>
        </w:rPr>
        <w:t>управления и финансового права</w:t>
      </w:r>
      <w:r w:rsidRPr="00A03FB2" w:rsidR="00806A21">
        <w:rPr>
          <w:rFonts w:ascii="Times New Roman" w:hAnsi="Times New Roman"/>
          <w:sz w:val="23"/>
          <w:szCs w:val="23"/>
        </w:rPr>
        <w:t xml:space="preserve">, факультета экономики, управления и права ФГБОУ </w:t>
      </w:r>
      <w:proofErr w:type="gramStart"/>
      <w:r w:rsidRPr="00A03FB2" w:rsidR="00806A21">
        <w:rPr>
          <w:rFonts w:ascii="Times New Roman" w:hAnsi="Times New Roman"/>
          <w:sz w:val="23"/>
          <w:szCs w:val="23"/>
        </w:rPr>
        <w:t>ВО</w:t>
      </w:r>
      <w:proofErr w:type="gramEnd"/>
      <w:r w:rsidRPr="00A03FB2" w:rsidR="00806A21">
        <w:rPr>
          <w:rFonts w:ascii="Times New Roman" w:hAnsi="Times New Roman"/>
          <w:sz w:val="23"/>
          <w:szCs w:val="23"/>
        </w:rPr>
        <w:t xml:space="preserve"> «Приамурский государственный университет им. Шолом-Алейхема» </w:t>
      </w:r>
      <w:r w:rsidRPr="00A03FB2">
        <w:rPr>
          <w:rFonts w:ascii="Times New Roman" w:hAnsi="Times New Roman"/>
          <w:sz w:val="23"/>
          <w:szCs w:val="23"/>
        </w:rPr>
        <w:t>с 15 февраля по 15 апреля 2014 года.</w:t>
      </w:r>
    </w:p>
    <w:p xmlns:wp14="http://schemas.microsoft.com/office/word/2010/wordml" w:rsidRPr="00A03FB2" w:rsidR="006C268F" w:rsidP="00806A21" w:rsidRDefault="006C268F" w14:paraId="070471AE" wp14:textId="77777777">
      <w:pPr>
        <w:pStyle w:val="a4"/>
        <w:tabs>
          <w:tab w:val="left" w:pos="426"/>
        </w:tabs>
        <w:jc w:val="both"/>
        <w:rPr>
          <w:rFonts w:ascii="Times New Roman" w:hAnsi="Times New Roman"/>
          <w:b/>
          <w:sz w:val="23"/>
          <w:szCs w:val="23"/>
        </w:rPr>
      </w:pPr>
      <w:r w:rsidRPr="00A03FB2">
        <w:rPr>
          <w:rFonts w:ascii="Times New Roman" w:hAnsi="Times New Roman"/>
          <w:b/>
          <w:sz w:val="23"/>
          <w:szCs w:val="23"/>
        </w:rPr>
        <w:t xml:space="preserve">Результаты работы </w:t>
      </w:r>
    </w:p>
    <w:p xmlns:wp14="http://schemas.microsoft.com/office/word/2010/wordml" w:rsidRPr="00A03FB2" w:rsidR="006C268F" w:rsidP="00806A21" w:rsidRDefault="006C268F" w14:paraId="3DC056E3" wp14:textId="77777777">
      <w:pPr>
        <w:pStyle w:val="a4"/>
        <w:tabs>
          <w:tab w:val="left" w:pos="426"/>
        </w:tabs>
        <w:jc w:val="both"/>
        <w:rPr>
          <w:rFonts w:ascii="Times New Roman" w:hAnsi="Times New Roman"/>
          <w:b/>
          <w:sz w:val="23"/>
          <w:szCs w:val="23"/>
        </w:rPr>
      </w:pPr>
      <w:r w:rsidRPr="00A03FB2">
        <w:rPr>
          <w:rFonts w:ascii="Times New Roman" w:hAnsi="Times New Roman"/>
          <w:sz w:val="23"/>
          <w:szCs w:val="23"/>
        </w:rPr>
        <w:t>За время прохождения практики</w:t>
      </w:r>
      <w:r w:rsidRPr="00A03FB2">
        <w:rPr>
          <w:rFonts w:ascii="Times New Roman" w:hAnsi="Times New Roman"/>
          <w:b/>
          <w:sz w:val="23"/>
          <w:szCs w:val="23"/>
        </w:rPr>
        <w:t xml:space="preserve"> </w:t>
      </w:r>
      <w:r w:rsidRPr="00A03FB2">
        <w:rPr>
          <w:rFonts w:ascii="Times New Roman" w:hAnsi="Times New Roman"/>
          <w:sz w:val="23"/>
          <w:szCs w:val="23"/>
        </w:rPr>
        <w:t>Иван изучил основы кадровой работы. В круг его обязанностей входило расчет заработной платы на базе компьютерных программ (до и после налогообложения), составление социальных пакетов: систем пособий, льгот и премиальных. Он быстро освоил все обязанности и отлично выполнял их.</w:t>
      </w:r>
      <w:r w:rsidRPr="00A03FB2">
        <w:rPr>
          <w:rFonts w:ascii="Times New Roman" w:hAnsi="Times New Roman"/>
          <w:b/>
          <w:sz w:val="23"/>
          <w:szCs w:val="23"/>
        </w:rPr>
        <w:t xml:space="preserve"> </w:t>
      </w:r>
      <w:r w:rsidRPr="00A03FB2">
        <w:rPr>
          <w:rFonts w:ascii="Times New Roman" w:hAnsi="Times New Roman"/>
          <w:sz w:val="23"/>
          <w:szCs w:val="23"/>
        </w:rPr>
        <w:t xml:space="preserve">По окончании практики Иванов И.И. успешно прошел профессиональное тестирование. </w:t>
      </w:r>
    </w:p>
    <w:p xmlns:wp14="http://schemas.microsoft.com/office/word/2010/wordml" w:rsidRPr="00A03FB2" w:rsidR="006C268F" w:rsidP="00806A21" w:rsidRDefault="006C268F" w14:paraId="4F6B8393" wp14:textId="77777777">
      <w:pPr>
        <w:pStyle w:val="a4"/>
        <w:tabs>
          <w:tab w:val="left" w:pos="426"/>
        </w:tabs>
        <w:jc w:val="both"/>
        <w:rPr>
          <w:rFonts w:ascii="Times New Roman" w:hAnsi="Times New Roman"/>
          <w:b/>
          <w:sz w:val="23"/>
          <w:szCs w:val="23"/>
        </w:rPr>
      </w:pPr>
      <w:r w:rsidRPr="00A03FB2">
        <w:rPr>
          <w:rFonts w:ascii="Times New Roman" w:hAnsi="Times New Roman"/>
          <w:b/>
          <w:sz w:val="23"/>
          <w:szCs w:val="23"/>
        </w:rPr>
        <w:t xml:space="preserve">Личные и деловые качества (компетенции) </w:t>
      </w:r>
    </w:p>
    <w:p xmlns:wp14="http://schemas.microsoft.com/office/word/2010/wordml" w:rsidRPr="00A03FB2" w:rsidR="006C268F" w:rsidP="00806A21" w:rsidRDefault="006C268F" w14:paraId="4C5430C2" wp14:textId="77777777">
      <w:pPr>
        <w:pStyle w:val="a4"/>
        <w:tabs>
          <w:tab w:val="left" w:pos="426"/>
        </w:tabs>
        <w:jc w:val="both"/>
        <w:rPr>
          <w:rFonts w:ascii="Times New Roman" w:hAnsi="Times New Roman"/>
          <w:sz w:val="23"/>
          <w:szCs w:val="23"/>
        </w:rPr>
      </w:pPr>
      <w:r w:rsidRPr="00A03FB2">
        <w:rPr>
          <w:rFonts w:ascii="Times New Roman" w:hAnsi="Times New Roman"/>
          <w:sz w:val="23"/>
          <w:szCs w:val="23"/>
        </w:rPr>
        <w:t>Иванов проявил себя с положительной стороны как работоспособный, внимательный и ответственный. По стилю работы Иван склонен к работе в команде, легко входит в контакт с новыми людьми, коммуникабелен, аккуратен и внимателен.</w:t>
      </w:r>
    </w:p>
    <w:p xmlns:wp14="http://schemas.microsoft.com/office/word/2010/wordml" w:rsidRPr="00A03FB2" w:rsidR="006C268F" w:rsidP="00806A21" w:rsidRDefault="006C268F" w14:paraId="1D098B2D" wp14:textId="77777777">
      <w:pPr>
        <w:pStyle w:val="a4"/>
        <w:tabs>
          <w:tab w:val="left" w:pos="426"/>
        </w:tabs>
        <w:jc w:val="both"/>
        <w:rPr>
          <w:rFonts w:ascii="Times New Roman" w:hAnsi="Times New Roman"/>
          <w:sz w:val="23"/>
          <w:szCs w:val="23"/>
        </w:rPr>
      </w:pPr>
      <w:r w:rsidRPr="00A03FB2">
        <w:rPr>
          <w:rFonts w:ascii="Times New Roman" w:hAnsi="Times New Roman"/>
          <w:sz w:val="23"/>
          <w:szCs w:val="23"/>
        </w:rPr>
        <w:t xml:space="preserve">За время прохождения практики у Ивана был сформирован ряд профессиональных и </w:t>
      </w:r>
      <w:proofErr w:type="spellStart"/>
      <w:r w:rsidRPr="00A03FB2">
        <w:rPr>
          <w:rFonts w:ascii="Times New Roman" w:hAnsi="Times New Roman"/>
          <w:sz w:val="23"/>
          <w:szCs w:val="23"/>
        </w:rPr>
        <w:t>общепрофессиональных</w:t>
      </w:r>
      <w:proofErr w:type="spellEnd"/>
      <w:r w:rsidRPr="00A03FB2">
        <w:rPr>
          <w:rFonts w:ascii="Times New Roman" w:hAnsi="Times New Roman"/>
          <w:sz w:val="23"/>
          <w:szCs w:val="23"/>
        </w:rPr>
        <w:t xml:space="preserve"> компетенций: </w:t>
      </w:r>
    </w:p>
    <w:p xmlns:wp14="http://schemas.microsoft.com/office/word/2010/wordml" w:rsidRPr="00A03FB2" w:rsidR="006C268F" w:rsidP="00806A21" w:rsidRDefault="006C268F" w14:paraId="5F080932" wp14:textId="77777777">
      <w:pPr>
        <w:pStyle w:val="a4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A03FB2">
        <w:rPr>
          <w:rFonts w:ascii="Times New Roman" w:hAnsi="Times New Roman"/>
          <w:bCs/>
          <w:sz w:val="23"/>
          <w:szCs w:val="23"/>
          <w:shd w:val="clear" w:color="auto" w:fill="FFFFFF"/>
        </w:rPr>
        <w:t>Способность использовать основы экономических знаний в различных сферах деятельности</w:t>
      </w:r>
      <w:r w:rsidRPr="00A03FB2">
        <w:rPr>
          <w:rFonts w:ascii="Times New Roman" w:hAnsi="Times New Roman"/>
          <w:sz w:val="23"/>
          <w:szCs w:val="23"/>
        </w:rPr>
        <w:t xml:space="preserve"> (ОК-3);</w:t>
      </w:r>
    </w:p>
    <w:p xmlns:wp14="http://schemas.microsoft.com/office/word/2010/wordml" w:rsidRPr="00A03FB2" w:rsidR="006C268F" w:rsidP="00806A21" w:rsidRDefault="006C268F" w14:paraId="1431882A" wp14:textId="77777777">
      <w:pPr>
        <w:pStyle w:val="a4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A03FB2">
        <w:rPr>
          <w:rFonts w:ascii="Times New Roman" w:hAnsi="Times New Roman"/>
          <w:bCs/>
          <w:sz w:val="23"/>
          <w:szCs w:val="23"/>
        </w:rPr>
        <w:t>Способность к самоорганизации и самообразованию (ОК-4)</w:t>
      </w:r>
    </w:p>
    <w:p xmlns:wp14="http://schemas.microsoft.com/office/word/2010/wordml" w:rsidRPr="00A03FB2" w:rsidR="006C268F" w:rsidP="00806A21" w:rsidRDefault="006C268F" w14:paraId="120264DB" wp14:textId="77777777">
      <w:pPr>
        <w:pStyle w:val="a4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A03FB2">
        <w:rPr>
          <w:rFonts w:ascii="Times New Roman" w:hAnsi="Times New Roman"/>
          <w:bCs/>
          <w:sz w:val="23"/>
          <w:szCs w:val="23"/>
        </w:rPr>
        <w:t>Способность использовать основы правовых знаний в различных сферах деятельности (ОК-5)</w:t>
      </w:r>
    </w:p>
    <w:p xmlns:wp14="http://schemas.microsoft.com/office/word/2010/wordml" w:rsidRPr="00A03FB2" w:rsidR="006C268F" w:rsidP="00806A21" w:rsidRDefault="006C268F" w14:paraId="06042DBA" wp14:textId="77777777">
      <w:pPr>
        <w:pStyle w:val="a4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A03FB2">
        <w:rPr>
          <w:rFonts w:ascii="Times New Roman" w:hAnsi="Times New Roman"/>
          <w:bCs/>
          <w:sz w:val="23"/>
          <w:szCs w:val="23"/>
        </w:rPr>
        <w:t xml:space="preserve">Способность к коммуникации в устной и письменной </w:t>
      </w:r>
      <w:proofErr w:type="gramStart"/>
      <w:r w:rsidRPr="00A03FB2">
        <w:rPr>
          <w:rFonts w:ascii="Times New Roman" w:hAnsi="Times New Roman"/>
          <w:bCs/>
          <w:sz w:val="23"/>
          <w:szCs w:val="23"/>
        </w:rPr>
        <w:t>формах</w:t>
      </w:r>
      <w:proofErr w:type="gramEnd"/>
      <w:r w:rsidRPr="00A03FB2">
        <w:rPr>
          <w:rFonts w:ascii="Times New Roman" w:hAnsi="Times New Roman"/>
          <w:bCs/>
          <w:sz w:val="23"/>
          <w:szCs w:val="23"/>
        </w:rPr>
        <w:t xml:space="preserve"> на русском и иностранном языках для решения задач межличностного и межкультурного взаимодействия (ОК-6)</w:t>
      </w:r>
    </w:p>
    <w:p xmlns:wp14="http://schemas.microsoft.com/office/word/2010/wordml" w:rsidRPr="00A03FB2" w:rsidR="006C268F" w:rsidP="00806A21" w:rsidRDefault="006C268F" w14:paraId="547E1102" wp14:textId="77777777">
      <w:pPr>
        <w:pStyle w:val="a4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A03FB2">
        <w:rPr>
          <w:rFonts w:ascii="Times New Roman" w:hAnsi="Times New Roman"/>
          <w:bCs/>
          <w:sz w:val="23"/>
          <w:szCs w:val="23"/>
        </w:rPr>
        <w:t>Способность работать в коллективе, толерантно воспринимая социальные, этнические, конфессиональные и культурные различия (ОК-7)</w:t>
      </w:r>
    </w:p>
    <w:p xmlns:wp14="http://schemas.microsoft.com/office/word/2010/wordml" w:rsidRPr="00A03FB2" w:rsidR="006C268F" w:rsidP="00806A21" w:rsidRDefault="006C268F" w14:paraId="0EE65581" wp14:textId="77777777">
      <w:pPr>
        <w:pStyle w:val="a4"/>
        <w:tabs>
          <w:tab w:val="left" w:pos="426"/>
        </w:tabs>
        <w:jc w:val="both"/>
        <w:rPr>
          <w:rFonts w:ascii="Times New Roman" w:hAnsi="Times New Roman"/>
          <w:sz w:val="23"/>
          <w:szCs w:val="23"/>
        </w:rPr>
      </w:pPr>
      <w:r w:rsidRPr="00A03FB2">
        <w:rPr>
          <w:rFonts w:ascii="Times New Roman" w:hAnsi="Times New Roman"/>
          <w:sz w:val="23"/>
          <w:szCs w:val="23"/>
        </w:rPr>
        <w:t>Считаю, что Иван обладает явно выраженными лидерскими качествами и способен проявить творческий подход к решению нестандартных задач.</w:t>
      </w:r>
    </w:p>
    <w:p xmlns:wp14="http://schemas.microsoft.com/office/word/2010/wordml" w:rsidRPr="00A03FB2" w:rsidR="006C268F" w:rsidP="00806A21" w:rsidRDefault="006C268F" w14:paraId="4CB38213" wp14:textId="77777777">
      <w:pPr>
        <w:pStyle w:val="a4"/>
        <w:tabs>
          <w:tab w:val="left" w:pos="426"/>
        </w:tabs>
        <w:jc w:val="both"/>
        <w:rPr>
          <w:rFonts w:ascii="Times New Roman" w:hAnsi="Times New Roman"/>
          <w:b/>
          <w:sz w:val="23"/>
          <w:szCs w:val="23"/>
        </w:rPr>
      </w:pPr>
      <w:r w:rsidRPr="00A03FB2">
        <w:rPr>
          <w:rFonts w:ascii="Times New Roman" w:hAnsi="Times New Roman"/>
          <w:b/>
          <w:sz w:val="23"/>
          <w:szCs w:val="23"/>
        </w:rPr>
        <w:t xml:space="preserve">Качество отчета </w:t>
      </w:r>
    </w:p>
    <w:p xmlns:wp14="http://schemas.microsoft.com/office/word/2010/wordml" w:rsidRPr="00A03FB2" w:rsidR="006C268F" w:rsidP="00806A21" w:rsidRDefault="006C268F" w14:paraId="0424A8E6" wp14:textId="77777777">
      <w:pPr>
        <w:pStyle w:val="a4"/>
        <w:tabs>
          <w:tab w:val="left" w:pos="426"/>
        </w:tabs>
        <w:jc w:val="both"/>
        <w:rPr>
          <w:rFonts w:ascii="Times New Roman" w:hAnsi="Times New Roman"/>
          <w:sz w:val="23"/>
          <w:szCs w:val="23"/>
        </w:rPr>
      </w:pPr>
      <w:r w:rsidRPr="00A03FB2">
        <w:rPr>
          <w:rFonts w:ascii="Times New Roman" w:hAnsi="Times New Roman"/>
          <w:sz w:val="23"/>
          <w:szCs w:val="23"/>
        </w:rPr>
        <w:t xml:space="preserve">Подготовленный  Иваном отчет имеет практическую ценность для нашей компании, что свидетельствует об умении применять полученные теоретические знания на практике. </w:t>
      </w:r>
    </w:p>
    <w:p xmlns:wp14="http://schemas.microsoft.com/office/word/2010/wordml" w:rsidRPr="00A03FB2" w:rsidR="006C268F" w:rsidP="00806A21" w:rsidRDefault="006C268F" w14:paraId="6F0CE786" wp14:textId="77777777">
      <w:pPr>
        <w:pStyle w:val="a4"/>
        <w:tabs>
          <w:tab w:val="left" w:pos="426"/>
        </w:tabs>
        <w:jc w:val="both"/>
        <w:rPr>
          <w:rFonts w:ascii="Times New Roman" w:hAnsi="Times New Roman"/>
          <w:sz w:val="23"/>
          <w:szCs w:val="23"/>
        </w:rPr>
      </w:pPr>
      <w:r w:rsidRPr="00A03FB2">
        <w:rPr>
          <w:rFonts w:ascii="Times New Roman" w:hAnsi="Times New Roman"/>
          <w:sz w:val="23"/>
          <w:szCs w:val="23"/>
        </w:rPr>
        <w:t>Особого внимания заслуживают результаты проведенного им  исследования системы мотивации нашей компании. Предложенные им рекомендации по изменению структуры социального пакета использованы в работе отдела.</w:t>
      </w:r>
    </w:p>
    <w:p xmlns:wp14="http://schemas.microsoft.com/office/word/2010/wordml" w:rsidRPr="00A03FB2" w:rsidR="006C268F" w:rsidP="00806A21" w:rsidRDefault="006C268F" w14:paraId="53B40D04" wp14:textId="77777777">
      <w:pPr>
        <w:pStyle w:val="a4"/>
        <w:tabs>
          <w:tab w:val="left" w:pos="426"/>
        </w:tabs>
        <w:jc w:val="both"/>
        <w:rPr>
          <w:rFonts w:ascii="Times New Roman" w:hAnsi="Times New Roman"/>
          <w:b/>
          <w:sz w:val="23"/>
          <w:szCs w:val="23"/>
        </w:rPr>
      </w:pPr>
      <w:r w:rsidRPr="00A03FB2">
        <w:rPr>
          <w:rFonts w:ascii="Times New Roman" w:hAnsi="Times New Roman"/>
          <w:b/>
          <w:sz w:val="23"/>
          <w:szCs w:val="23"/>
        </w:rPr>
        <w:t xml:space="preserve">Рекомендации </w:t>
      </w:r>
    </w:p>
    <w:p xmlns:wp14="http://schemas.microsoft.com/office/word/2010/wordml" w:rsidRPr="00A03FB2" w:rsidR="006C268F" w:rsidP="00806A21" w:rsidRDefault="006C268F" w14:paraId="099962E4" wp14:textId="77777777">
      <w:pPr>
        <w:pStyle w:val="a4"/>
        <w:tabs>
          <w:tab w:val="left" w:pos="426"/>
        </w:tabs>
        <w:jc w:val="both"/>
        <w:rPr>
          <w:rFonts w:ascii="Times New Roman" w:hAnsi="Times New Roman"/>
          <w:sz w:val="23"/>
          <w:szCs w:val="23"/>
        </w:rPr>
      </w:pPr>
      <w:r w:rsidRPr="00A03FB2">
        <w:rPr>
          <w:rFonts w:ascii="Times New Roman" w:hAnsi="Times New Roman"/>
          <w:sz w:val="23"/>
          <w:szCs w:val="23"/>
        </w:rPr>
        <w:t>В целом могу охарактеризовать Ивана как отличного работника и перспективного сотрудника.</w:t>
      </w:r>
    </w:p>
    <w:p xmlns:wp14="http://schemas.microsoft.com/office/word/2010/wordml" w:rsidRPr="00A03FB2" w:rsidR="006C268F" w:rsidP="00806A21" w:rsidRDefault="006C268F" w14:paraId="709C97CD" wp14:textId="77777777">
      <w:pPr>
        <w:pStyle w:val="a4"/>
        <w:tabs>
          <w:tab w:val="left" w:pos="426"/>
        </w:tabs>
        <w:jc w:val="both"/>
        <w:rPr>
          <w:rFonts w:ascii="Times New Roman" w:hAnsi="Times New Roman"/>
          <w:sz w:val="23"/>
          <w:szCs w:val="23"/>
        </w:rPr>
      </w:pPr>
      <w:r w:rsidRPr="00A03FB2">
        <w:rPr>
          <w:rFonts w:ascii="Times New Roman" w:hAnsi="Times New Roman"/>
          <w:sz w:val="23"/>
          <w:szCs w:val="23"/>
        </w:rPr>
        <w:t xml:space="preserve">По результатам практики Ивану предложена должность специалиста по компенсациям. </w:t>
      </w:r>
    </w:p>
    <w:p xmlns:wp14="http://schemas.microsoft.com/office/word/2010/wordml" w:rsidRPr="00A03FB2" w:rsidR="006C268F" w:rsidP="00806A21" w:rsidRDefault="006C268F" w14:paraId="4B4D7232" wp14:textId="77777777">
      <w:pPr>
        <w:pStyle w:val="a4"/>
        <w:tabs>
          <w:tab w:val="left" w:pos="426"/>
        </w:tabs>
        <w:jc w:val="both"/>
        <w:rPr>
          <w:rFonts w:ascii="Times New Roman" w:hAnsi="Times New Roman"/>
          <w:b/>
          <w:sz w:val="23"/>
          <w:szCs w:val="23"/>
        </w:rPr>
      </w:pPr>
    </w:p>
    <w:p xmlns:wp14="http://schemas.microsoft.com/office/word/2010/wordml" w:rsidRPr="00A03FB2" w:rsidR="006C268F" w:rsidP="00806A21" w:rsidRDefault="006C268F" w14:paraId="2E47AC65" wp14:textId="77777777">
      <w:pPr>
        <w:pStyle w:val="a4"/>
        <w:tabs>
          <w:tab w:val="left" w:pos="426"/>
        </w:tabs>
        <w:jc w:val="both"/>
        <w:rPr>
          <w:rFonts w:ascii="Times New Roman" w:hAnsi="Times New Roman"/>
          <w:b/>
          <w:sz w:val="23"/>
          <w:szCs w:val="23"/>
        </w:rPr>
      </w:pPr>
      <w:r w:rsidRPr="00A03FB2">
        <w:rPr>
          <w:rFonts w:ascii="Times New Roman" w:hAnsi="Times New Roman"/>
          <w:b/>
          <w:sz w:val="23"/>
          <w:szCs w:val="23"/>
        </w:rPr>
        <w:t xml:space="preserve">Оценка </w:t>
      </w:r>
      <w:proofErr w:type="spellStart"/>
      <w:r w:rsidRPr="00A03FB2">
        <w:rPr>
          <w:rFonts w:ascii="Times New Roman" w:hAnsi="Times New Roman"/>
          <w:b/>
          <w:sz w:val="23"/>
          <w:szCs w:val="23"/>
        </w:rPr>
        <w:t>_______</w:t>
      </w:r>
      <w:r w:rsidRPr="00A03FB2">
        <w:rPr>
          <w:rFonts w:ascii="Times New Roman" w:hAnsi="Times New Roman"/>
          <w:sz w:val="23"/>
          <w:szCs w:val="23"/>
          <w:u w:val="single"/>
        </w:rPr>
        <w:t>отлично</w:t>
      </w:r>
      <w:proofErr w:type="spellEnd"/>
      <w:r w:rsidRPr="00A03FB2">
        <w:rPr>
          <w:rFonts w:ascii="Times New Roman" w:hAnsi="Times New Roman"/>
          <w:sz w:val="23"/>
          <w:szCs w:val="23"/>
        </w:rPr>
        <w:t>____</w:t>
      </w:r>
      <w:r w:rsidRPr="00A03FB2">
        <w:rPr>
          <w:rFonts w:ascii="Times New Roman" w:hAnsi="Times New Roman"/>
          <w:b/>
          <w:sz w:val="23"/>
          <w:szCs w:val="23"/>
        </w:rPr>
        <w:t xml:space="preserve">___ </w:t>
      </w:r>
    </w:p>
    <w:p xmlns:wp14="http://schemas.microsoft.com/office/word/2010/wordml" w:rsidRPr="00A03FB2" w:rsidR="006C268F" w:rsidP="006C268F" w:rsidRDefault="006C268F" w14:paraId="2093CA67" wp14:textId="77777777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xmlns:wp14="http://schemas.microsoft.com/office/word/2010/wordml" w:rsidRPr="00A03FB2" w:rsidR="006C268F" w:rsidP="006C268F" w:rsidRDefault="006C268F" w14:paraId="546132F6" wp14:textId="77777777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A03FB2">
        <w:rPr>
          <w:rFonts w:ascii="Times New Roman" w:hAnsi="Times New Roman"/>
          <w:b/>
          <w:sz w:val="23"/>
          <w:szCs w:val="23"/>
        </w:rPr>
        <w:t xml:space="preserve">                    М.П.                               Подпись _____________________________</w:t>
      </w:r>
    </w:p>
    <w:p xmlns:wp14="http://schemas.microsoft.com/office/word/2010/wordml" w:rsidRPr="00A03FB2" w:rsidR="006C268F" w:rsidP="006C268F" w:rsidRDefault="006C268F" w14:paraId="2503B197" wp14:textId="77777777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xmlns:wp14="http://schemas.microsoft.com/office/word/2010/wordml" w:rsidRPr="00A03FB2" w:rsidR="006C268F" w:rsidP="006C268F" w:rsidRDefault="006C268F" w14:paraId="38288749" wp14:textId="77777777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xmlns:wp14="http://schemas.microsoft.com/office/word/2010/wordml" w:rsidRPr="00A03FB2" w:rsidR="006C268F" w:rsidP="006C268F" w:rsidRDefault="006C268F" w14:paraId="22B8963C" wp14:textId="77777777">
      <w:pPr>
        <w:pStyle w:val="a4"/>
        <w:tabs>
          <w:tab w:val="left" w:pos="993"/>
        </w:tabs>
        <w:ind w:left="4111"/>
        <w:jc w:val="both"/>
        <w:rPr>
          <w:rFonts w:ascii="Times New Roman" w:hAnsi="Times New Roman"/>
          <w:sz w:val="23"/>
          <w:szCs w:val="23"/>
          <w:u w:val="single"/>
        </w:rPr>
      </w:pPr>
      <w:r w:rsidRPr="00A03FB2">
        <w:rPr>
          <w:rFonts w:ascii="Times New Roman" w:hAnsi="Times New Roman"/>
          <w:b/>
          <w:sz w:val="23"/>
          <w:szCs w:val="23"/>
        </w:rPr>
        <w:t>Руководитель практики</w:t>
      </w:r>
      <w:r w:rsidRPr="00A03FB2">
        <w:rPr>
          <w:rFonts w:ascii="Times New Roman" w:hAnsi="Times New Roman"/>
          <w:sz w:val="23"/>
          <w:szCs w:val="23"/>
        </w:rPr>
        <w:t>: Петров Петр Петрович</w:t>
      </w:r>
    </w:p>
    <w:p xmlns:wp14="http://schemas.microsoft.com/office/word/2010/wordml" w:rsidRPr="00A03FB2" w:rsidR="006C268F" w:rsidP="006C268F" w:rsidRDefault="006C268F" w14:paraId="64EB80B3" wp14:textId="77777777">
      <w:pPr>
        <w:pStyle w:val="a4"/>
        <w:tabs>
          <w:tab w:val="left" w:pos="993"/>
        </w:tabs>
        <w:ind w:left="4111"/>
        <w:jc w:val="both"/>
        <w:rPr>
          <w:rFonts w:ascii="Times New Roman" w:hAnsi="Times New Roman"/>
          <w:b/>
          <w:sz w:val="23"/>
          <w:szCs w:val="23"/>
        </w:rPr>
      </w:pPr>
      <w:r w:rsidRPr="00A03FB2">
        <w:rPr>
          <w:rFonts w:ascii="Times New Roman" w:hAnsi="Times New Roman"/>
          <w:b/>
          <w:sz w:val="23"/>
          <w:szCs w:val="23"/>
        </w:rPr>
        <w:t xml:space="preserve">Должность </w:t>
      </w:r>
      <w:r w:rsidRPr="00A03FB2">
        <w:rPr>
          <w:rFonts w:ascii="Times New Roman" w:hAnsi="Times New Roman"/>
          <w:sz w:val="23"/>
          <w:szCs w:val="23"/>
        </w:rPr>
        <w:t>заместитель директора по кадровой работе</w:t>
      </w:r>
    </w:p>
    <w:p xmlns:wp14="http://schemas.microsoft.com/office/word/2010/wordml" w:rsidRPr="00A03FB2" w:rsidR="006C268F" w:rsidP="006C268F" w:rsidRDefault="006C268F" w14:paraId="4C392D5E" wp14:textId="77777777">
      <w:pPr>
        <w:tabs>
          <w:tab w:val="left" w:pos="284"/>
        </w:tabs>
        <w:suppressAutoHyphens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3FB2">
        <w:rPr>
          <w:rFonts w:ascii="Times New Roman" w:hAnsi="Times New Roman" w:cs="Times New Roman"/>
          <w:b/>
          <w:sz w:val="26"/>
          <w:szCs w:val="26"/>
        </w:rPr>
        <w:br w:type="page"/>
      </w:r>
      <w:r w:rsidRPr="00A03FB2">
        <w:rPr>
          <w:rFonts w:ascii="Times New Roman" w:hAnsi="Times New Roman" w:cs="Times New Roman"/>
          <w:b/>
          <w:sz w:val="26"/>
          <w:szCs w:val="26"/>
        </w:rPr>
        <w:lastRenderedPageBreak/>
        <w:t>Приложение Г</w:t>
      </w:r>
    </w:p>
    <w:p xmlns:wp14="http://schemas.microsoft.com/office/word/2010/wordml" w:rsidRPr="00A03FB2" w:rsidR="006C268F" w:rsidP="006C268F" w:rsidRDefault="006C268F" w14:paraId="20BD9A1A" wp14:textId="77777777">
      <w:pPr>
        <w:tabs>
          <w:tab w:val="left" w:pos="284"/>
        </w:tabs>
        <w:suppressAutoHyphens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xmlns:wp14="http://schemas.microsoft.com/office/word/2010/wordml" w:rsidRPr="00A03FB2" w:rsidR="006C268F" w:rsidP="001E7C03" w:rsidRDefault="006C268F" w14:paraId="5AB569DC" wp14:textId="77777777">
      <w:pPr>
        <w:tabs>
          <w:tab w:val="left" w:pos="284"/>
        </w:tabs>
        <w:suppressAutoHyphens/>
        <w:spacing w:before="120" w:after="120" w:line="300" w:lineRule="auto"/>
        <w:ind w:left="-142"/>
        <w:jc w:val="center"/>
        <w:rPr>
          <w:rFonts w:ascii="Times New Roman" w:hAnsi="Times New Roman" w:cs="Times New Roman"/>
          <w:sz w:val="26"/>
          <w:szCs w:val="26"/>
        </w:rPr>
      </w:pPr>
      <w:r w:rsidRPr="00A03FB2">
        <w:rPr>
          <w:rFonts w:ascii="Times New Roman" w:hAnsi="Times New Roman" w:cs="Times New Roman"/>
          <w:sz w:val="26"/>
          <w:szCs w:val="26"/>
        </w:rPr>
        <w:t>Список дисциплин для выполнения индивидуальной работы по педагогической практике</w:t>
      </w:r>
    </w:p>
    <w:tbl>
      <w:tblPr>
        <w:tblW w:w="5000" w:type="pct"/>
        <w:tblLook w:val="04A0"/>
      </w:tblPr>
      <w:tblGrid>
        <w:gridCol w:w="9570"/>
      </w:tblGrid>
      <w:tr xmlns:wp14="http://schemas.microsoft.com/office/word/2010/wordml" w:rsidRPr="00A03FB2" w:rsidR="006C268F" w:rsidTr="001E7C03" w14:paraId="205A4B18" wp14:textId="77777777">
        <w:trPr>
          <w:trHeight w:val="255"/>
        </w:trPr>
        <w:tc>
          <w:tcPr>
            <w:tcW w:w="5000" w:type="pct"/>
            <w:shd w:val="clear" w:color="000000" w:fill="FFFFFF"/>
            <w:vAlign w:val="center"/>
            <w:hideMark/>
          </w:tcPr>
          <w:p w:rsidRPr="00A03FB2" w:rsidR="006C268F" w:rsidP="006C268F" w:rsidRDefault="006C268F" w14:paraId="712A7003" wp14:textId="7777777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3FB2">
              <w:rPr>
                <w:rFonts w:ascii="Times New Roman" w:hAnsi="Times New Roman" w:cs="Times New Roman"/>
                <w:sz w:val="26"/>
                <w:szCs w:val="26"/>
              </w:rPr>
              <w:t>Введение в специальность</w:t>
            </w:r>
          </w:p>
        </w:tc>
      </w:tr>
      <w:tr xmlns:wp14="http://schemas.microsoft.com/office/word/2010/wordml" w:rsidRPr="00A03FB2" w:rsidR="006C268F" w:rsidTr="001E7C03" w14:paraId="1776AE22" wp14:textId="77777777">
        <w:trPr>
          <w:trHeight w:val="95"/>
        </w:trPr>
        <w:tc>
          <w:tcPr>
            <w:tcW w:w="5000" w:type="pct"/>
            <w:shd w:val="clear" w:color="000000" w:fill="FFFFFF"/>
            <w:vAlign w:val="center"/>
            <w:hideMark/>
          </w:tcPr>
          <w:p w:rsidRPr="00A03FB2" w:rsidR="006C268F" w:rsidP="006C268F" w:rsidRDefault="006C268F" w14:paraId="6C04CB49" wp14:textId="7777777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3FB2">
              <w:rPr>
                <w:rFonts w:ascii="Times New Roman" w:hAnsi="Times New Roman" w:cs="Times New Roman"/>
                <w:sz w:val="26"/>
                <w:szCs w:val="26"/>
              </w:rPr>
              <w:t>Теория управления</w:t>
            </w:r>
          </w:p>
        </w:tc>
      </w:tr>
      <w:tr xmlns:wp14="http://schemas.microsoft.com/office/word/2010/wordml" w:rsidRPr="00A03FB2" w:rsidR="006C268F" w:rsidTr="001E7C03" w14:paraId="23A1C061" wp14:textId="77777777">
        <w:trPr>
          <w:trHeight w:val="85"/>
        </w:trPr>
        <w:tc>
          <w:tcPr>
            <w:tcW w:w="5000" w:type="pct"/>
            <w:shd w:val="clear" w:color="auto" w:fill="auto"/>
            <w:vAlign w:val="center"/>
            <w:hideMark/>
          </w:tcPr>
          <w:p w:rsidRPr="00A03FB2" w:rsidR="006C268F" w:rsidP="006C268F" w:rsidRDefault="006C268F" w14:paraId="6C3FD53F" wp14:textId="7777777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3FB2">
              <w:rPr>
                <w:rFonts w:ascii="Times New Roman" w:hAnsi="Times New Roman" w:cs="Times New Roman"/>
                <w:sz w:val="26"/>
                <w:szCs w:val="26"/>
              </w:rPr>
              <w:t>Основы государственного и муниципального управления</w:t>
            </w:r>
          </w:p>
        </w:tc>
      </w:tr>
      <w:tr xmlns:wp14="http://schemas.microsoft.com/office/word/2010/wordml" w:rsidRPr="00A03FB2" w:rsidR="006C268F" w:rsidTr="001E7C03" w14:paraId="231BA1C2" wp14:textId="77777777">
        <w:trPr>
          <w:trHeight w:val="85"/>
        </w:trPr>
        <w:tc>
          <w:tcPr>
            <w:tcW w:w="5000" w:type="pct"/>
            <w:shd w:val="clear" w:color="auto" w:fill="auto"/>
            <w:vAlign w:val="center"/>
            <w:hideMark/>
          </w:tcPr>
          <w:p w:rsidRPr="00A03FB2" w:rsidR="006C268F" w:rsidP="006C268F" w:rsidRDefault="006C268F" w14:paraId="588F7319" wp14:textId="7777777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3FB2">
              <w:rPr>
                <w:rFonts w:ascii="Times New Roman" w:hAnsi="Times New Roman" w:cs="Times New Roman"/>
                <w:sz w:val="26"/>
                <w:szCs w:val="26"/>
              </w:rPr>
              <w:t>Государственная и муниципальная служба</w:t>
            </w:r>
          </w:p>
        </w:tc>
      </w:tr>
      <w:tr xmlns:wp14="http://schemas.microsoft.com/office/word/2010/wordml" w:rsidRPr="00A03FB2" w:rsidR="006C268F" w:rsidTr="001E7C03" w14:paraId="75C253F0" wp14:textId="77777777">
        <w:trPr>
          <w:trHeight w:val="85"/>
        </w:trPr>
        <w:tc>
          <w:tcPr>
            <w:tcW w:w="5000" w:type="pct"/>
            <w:shd w:val="clear" w:color="auto" w:fill="auto"/>
            <w:vAlign w:val="center"/>
            <w:hideMark/>
          </w:tcPr>
          <w:p w:rsidRPr="00A03FB2" w:rsidR="006C268F" w:rsidP="006C268F" w:rsidRDefault="006C268F" w14:paraId="55097409" wp14:textId="7777777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3FB2">
              <w:rPr>
                <w:rFonts w:ascii="Times New Roman" w:hAnsi="Times New Roman" w:cs="Times New Roman"/>
                <w:sz w:val="26"/>
                <w:szCs w:val="26"/>
              </w:rPr>
              <w:t>Этика государственной и муниципальной службы</w:t>
            </w:r>
          </w:p>
        </w:tc>
      </w:tr>
      <w:tr xmlns:wp14="http://schemas.microsoft.com/office/word/2010/wordml" w:rsidRPr="00A03FB2" w:rsidR="006C268F" w:rsidTr="001E7C03" w14:paraId="77B2ADD2" wp14:textId="77777777">
        <w:trPr>
          <w:trHeight w:val="255"/>
        </w:trPr>
        <w:tc>
          <w:tcPr>
            <w:tcW w:w="5000" w:type="pct"/>
            <w:shd w:val="clear" w:color="auto" w:fill="auto"/>
            <w:vAlign w:val="center"/>
            <w:hideMark/>
          </w:tcPr>
          <w:p w:rsidRPr="00A03FB2" w:rsidR="006C268F" w:rsidP="006C268F" w:rsidRDefault="006C268F" w14:paraId="40C2EBF7" wp14:textId="7777777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3FB2">
              <w:rPr>
                <w:rFonts w:ascii="Times New Roman" w:hAnsi="Times New Roman" w:cs="Times New Roman"/>
                <w:sz w:val="26"/>
                <w:szCs w:val="26"/>
              </w:rPr>
              <w:t>Основы управления персоналом</w:t>
            </w:r>
          </w:p>
        </w:tc>
      </w:tr>
      <w:tr xmlns:wp14="http://schemas.microsoft.com/office/word/2010/wordml" w:rsidRPr="00A03FB2" w:rsidR="006C268F" w:rsidTr="001E7C03" w14:paraId="6F6CF1F8" wp14:textId="77777777">
        <w:trPr>
          <w:trHeight w:val="255"/>
        </w:trPr>
        <w:tc>
          <w:tcPr>
            <w:tcW w:w="5000" w:type="pct"/>
            <w:shd w:val="clear" w:color="auto" w:fill="auto"/>
            <w:vAlign w:val="center"/>
            <w:hideMark/>
          </w:tcPr>
          <w:p w:rsidRPr="00A03FB2" w:rsidR="006C268F" w:rsidP="006C268F" w:rsidRDefault="006C268F" w14:paraId="3A7AA6D2" wp14:textId="7777777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3FB2">
              <w:rPr>
                <w:rFonts w:ascii="Times New Roman" w:hAnsi="Times New Roman" w:cs="Times New Roman"/>
                <w:sz w:val="26"/>
                <w:szCs w:val="26"/>
              </w:rPr>
              <w:t>История государственного управления</w:t>
            </w:r>
          </w:p>
        </w:tc>
      </w:tr>
      <w:tr xmlns:wp14="http://schemas.microsoft.com/office/word/2010/wordml" w:rsidRPr="00A03FB2" w:rsidR="006C268F" w:rsidTr="001E7C03" w14:paraId="0DC7D54E" wp14:textId="77777777">
        <w:trPr>
          <w:trHeight w:val="255"/>
        </w:trPr>
        <w:tc>
          <w:tcPr>
            <w:tcW w:w="5000" w:type="pct"/>
            <w:shd w:val="clear" w:color="auto" w:fill="auto"/>
            <w:vAlign w:val="center"/>
            <w:hideMark/>
          </w:tcPr>
          <w:p w:rsidRPr="00A03FB2" w:rsidR="006C268F" w:rsidP="006C268F" w:rsidRDefault="006C268F" w14:paraId="01C4E0EE" wp14:textId="7777777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3FB2">
              <w:rPr>
                <w:rFonts w:ascii="Times New Roman" w:hAnsi="Times New Roman" w:cs="Times New Roman"/>
                <w:sz w:val="26"/>
                <w:szCs w:val="26"/>
              </w:rPr>
              <w:t>Деловые коммуникации</w:t>
            </w:r>
          </w:p>
        </w:tc>
      </w:tr>
      <w:tr xmlns:wp14="http://schemas.microsoft.com/office/word/2010/wordml" w:rsidRPr="00A03FB2" w:rsidR="006C268F" w:rsidTr="001E7C03" w14:paraId="78A36D15" wp14:textId="77777777">
        <w:trPr>
          <w:trHeight w:val="95"/>
        </w:trPr>
        <w:tc>
          <w:tcPr>
            <w:tcW w:w="5000" w:type="pct"/>
            <w:shd w:val="clear" w:color="auto" w:fill="auto"/>
            <w:vAlign w:val="center"/>
            <w:hideMark/>
          </w:tcPr>
          <w:p w:rsidRPr="00A03FB2" w:rsidR="006C268F" w:rsidP="006C268F" w:rsidRDefault="006C268F" w14:paraId="71633B34" wp14:textId="7777777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3FB2">
              <w:rPr>
                <w:rFonts w:ascii="Times New Roman" w:hAnsi="Times New Roman" w:cs="Times New Roman"/>
                <w:sz w:val="26"/>
                <w:szCs w:val="26"/>
              </w:rPr>
              <w:t>Принятие и исполнение государственных решений</w:t>
            </w:r>
          </w:p>
        </w:tc>
      </w:tr>
      <w:tr xmlns:wp14="http://schemas.microsoft.com/office/word/2010/wordml" w:rsidRPr="00A03FB2" w:rsidR="006C268F" w:rsidTr="001E7C03" w14:paraId="6B58E436" wp14:textId="77777777">
        <w:trPr>
          <w:trHeight w:val="95"/>
        </w:trPr>
        <w:tc>
          <w:tcPr>
            <w:tcW w:w="5000" w:type="pct"/>
            <w:shd w:val="clear" w:color="auto" w:fill="auto"/>
            <w:vAlign w:val="center"/>
            <w:hideMark/>
          </w:tcPr>
          <w:p w:rsidRPr="00A03FB2" w:rsidR="006C268F" w:rsidP="006C268F" w:rsidRDefault="006C268F" w14:paraId="4D26E742" wp14:textId="7777777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3FB2">
              <w:rPr>
                <w:rFonts w:ascii="Times New Roman" w:hAnsi="Times New Roman" w:cs="Times New Roman"/>
                <w:sz w:val="26"/>
                <w:szCs w:val="26"/>
              </w:rPr>
              <w:t>Прогнозирование и планирование</w:t>
            </w:r>
          </w:p>
        </w:tc>
      </w:tr>
      <w:tr xmlns:wp14="http://schemas.microsoft.com/office/word/2010/wordml" w:rsidRPr="00A03FB2" w:rsidR="006C268F" w:rsidTr="001E7C03" w14:paraId="51B653F3" wp14:textId="77777777">
        <w:trPr>
          <w:trHeight w:val="95"/>
        </w:trPr>
        <w:tc>
          <w:tcPr>
            <w:tcW w:w="5000" w:type="pct"/>
            <w:shd w:val="clear" w:color="auto" w:fill="auto"/>
            <w:vAlign w:val="center"/>
            <w:hideMark/>
          </w:tcPr>
          <w:p w:rsidRPr="00A03FB2" w:rsidR="006C268F" w:rsidP="006C268F" w:rsidRDefault="006C268F" w14:paraId="514E7419" wp14:textId="7777777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3FB2">
              <w:rPr>
                <w:rFonts w:ascii="Times New Roman" w:hAnsi="Times New Roman" w:cs="Times New Roman"/>
                <w:sz w:val="26"/>
                <w:szCs w:val="26"/>
              </w:rPr>
              <w:t>Учет и анализ: управленческий учет</w:t>
            </w:r>
          </w:p>
        </w:tc>
      </w:tr>
      <w:tr xmlns:wp14="http://schemas.microsoft.com/office/word/2010/wordml" w:rsidRPr="00A03FB2" w:rsidR="006C268F" w:rsidTr="001E7C03" w14:paraId="338C48B7" wp14:textId="77777777">
        <w:trPr>
          <w:trHeight w:val="95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Pr="00A03FB2" w:rsidR="006C268F" w:rsidP="006C268F" w:rsidRDefault="006C268F" w14:paraId="6C9BB5D3" wp14:textId="7777777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3FB2">
              <w:rPr>
                <w:rFonts w:ascii="Times New Roman" w:hAnsi="Times New Roman" w:cs="Times New Roman"/>
                <w:sz w:val="26"/>
                <w:szCs w:val="26"/>
              </w:rPr>
              <w:t>Основы маркетинга</w:t>
            </w:r>
          </w:p>
        </w:tc>
      </w:tr>
      <w:tr xmlns:wp14="http://schemas.microsoft.com/office/word/2010/wordml" w:rsidRPr="00A03FB2" w:rsidR="006C268F" w:rsidTr="001E7C03" w14:paraId="75FA2786" wp14:textId="77777777">
        <w:trPr>
          <w:trHeight w:val="95"/>
        </w:trPr>
        <w:tc>
          <w:tcPr>
            <w:tcW w:w="5000" w:type="pct"/>
            <w:shd w:val="clear" w:color="000000" w:fill="FFFFFF"/>
            <w:vAlign w:val="center"/>
            <w:hideMark/>
          </w:tcPr>
          <w:p w:rsidRPr="00A03FB2" w:rsidR="006C268F" w:rsidP="006C268F" w:rsidRDefault="006C268F" w14:paraId="319ED12D" wp14:textId="7777777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3FB2">
              <w:rPr>
                <w:rFonts w:ascii="Times New Roman" w:hAnsi="Times New Roman" w:cs="Times New Roman"/>
                <w:sz w:val="26"/>
                <w:szCs w:val="26"/>
              </w:rPr>
              <w:t>Методы принятия управленческих решений</w:t>
            </w:r>
          </w:p>
        </w:tc>
      </w:tr>
      <w:tr xmlns:wp14="http://schemas.microsoft.com/office/word/2010/wordml" w:rsidRPr="00A03FB2" w:rsidR="006C268F" w:rsidTr="001E7C03" w14:paraId="78E20DA6" wp14:textId="77777777">
        <w:trPr>
          <w:trHeight w:val="85"/>
        </w:trPr>
        <w:tc>
          <w:tcPr>
            <w:tcW w:w="5000" w:type="pct"/>
            <w:shd w:val="clear" w:color="auto" w:fill="auto"/>
            <w:vAlign w:val="center"/>
            <w:hideMark/>
          </w:tcPr>
          <w:p w:rsidRPr="00A03FB2" w:rsidR="006C268F" w:rsidP="006C268F" w:rsidRDefault="006C268F" w14:paraId="5A903B39" wp14:textId="7777777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3FB2">
              <w:rPr>
                <w:rFonts w:ascii="Times New Roman" w:hAnsi="Times New Roman" w:cs="Times New Roman"/>
                <w:sz w:val="26"/>
                <w:szCs w:val="26"/>
              </w:rPr>
              <w:t>Связи с общественностью в органах власти</w:t>
            </w:r>
          </w:p>
        </w:tc>
      </w:tr>
      <w:tr xmlns:wp14="http://schemas.microsoft.com/office/word/2010/wordml" w:rsidRPr="00A03FB2" w:rsidR="006C268F" w:rsidTr="001E7C03" w14:paraId="14CD5510" wp14:textId="77777777">
        <w:trPr>
          <w:trHeight w:val="85"/>
        </w:trPr>
        <w:tc>
          <w:tcPr>
            <w:tcW w:w="5000" w:type="pct"/>
            <w:shd w:val="clear" w:color="auto" w:fill="auto"/>
            <w:vAlign w:val="center"/>
            <w:hideMark/>
          </w:tcPr>
          <w:p w:rsidRPr="00A03FB2" w:rsidR="006C268F" w:rsidP="006C268F" w:rsidRDefault="006C268F" w14:paraId="6E155E02" wp14:textId="7777777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3FB2">
              <w:rPr>
                <w:rFonts w:ascii="Times New Roman" w:hAnsi="Times New Roman" w:cs="Times New Roman"/>
                <w:sz w:val="26"/>
                <w:szCs w:val="26"/>
              </w:rPr>
              <w:t>Управление проектами</w:t>
            </w:r>
          </w:p>
        </w:tc>
      </w:tr>
      <w:tr xmlns:wp14="http://schemas.microsoft.com/office/word/2010/wordml" w:rsidRPr="00A03FB2" w:rsidR="006C268F" w:rsidTr="001E7C03" w14:paraId="34490E03" wp14:textId="77777777">
        <w:trPr>
          <w:trHeight w:val="255"/>
        </w:trPr>
        <w:tc>
          <w:tcPr>
            <w:tcW w:w="5000" w:type="pct"/>
            <w:shd w:val="clear" w:color="auto" w:fill="auto"/>
            <w:vAlign w:val="center"/>
            <w:hideMark/>
          </w:tcPr>
          <w:p w:rsidRPr="00A03FB2" w:rsidR="006C268F" w:rsidP="006C268F" w:rsidRDefault="006C268F" w14:paraId="650F8807" wp14:textId="7777777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3FB2">
              <w:rPr>
                <w:rFonts w:ascii="Times New Roman" w:hAnsi="Times New Roman" w:cs="Times New Roman"/>
                <w:sz w:val="26"/>
                <w:szCs w:val="26"/>
              </w:rPr>
              <w:t>Маркетинг территорий</w:t>
            </w:r>
          </w:p>
        </w:tc>
      </w:tr>
      <w:tr xmlns:wp14="http://schemas.microsoft.com/office/word/2010/wordml" w:rsidRPr="00A03FB2" w:rsidR="006C268F" w:rsidTr="001E7C03" w14:paraId="757D5941" wp14:textId="77777777">
        <w:trPr>
          <w:trHeight w:val="255"/>
        </w:trPr>
        <w:tc>
          <w:tcPr>
            <w:tcW w:w="5000" w:type="pct"/>
            <w:shd w:val="clear" w:color="auto" w:fill="auto"/>
            <w:vAlign w:val="center"/>
            <w:hideMark/>
          </w:tcPr>
          <w:p w:rsidRPr="00A03FB2" w:rsidR="006C268F" w:rsidP="006C268F" w:rsidRDefault="006C268F" w14:paraId="00C14059" wp14:textId="7777777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3FB2">
              <w:rPr>
                <w:rFonts w:ascii="Times New Roman" w:hAnsi="Times New Roman" w:cs="Times New Roman"/>
                <w:sz w:val="26"/>
                <w:szCs w:val="26"/>
              </w:rPr>
              <w:t>Управленческий консалтинг</w:t>
            </w:r>
          </w:p>
        </w:tc>
      </w:tr>
      <w:tr xmlns:wp14="http://schemas.microsoft.com/office/word/2010/wordml" w:rsidRPr="00A03FB2" w:rsidR="006C268F" w:rsidTr="001E7C03" w14:paraId="22A07024" wp14:textId="77777777">
        <w:trPr>
          <w:trHeight w:val="85"/>
        </w:trPr>
        <w:tc>
          <w:tcPr>
            <w:tcW w:w="5000" w:type="pct"/>
            <w:shd w:val="clear" w:color="auto" w:fill="auto"/>
            <w:vAlign w:val="center"/>
            <w:hideMark/>
          </w:tcPr>
          <w:p w:rsidRPr="00A03FB2" w:rsidR="006C268F" w:rsidP="006C268F" w:rsidRDefault="006C268F" w14:paraId="1966D758" wp14:textId="7777777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3FB2">
              <w:rPr>
                <w:rFonts w:ascii="Times New Roman" w:hAnsi="Times New Roman" w:cs="Times New Roman"/>
                <w:sz w:val="26"/>
                <w:szCs w:val="26"/>
              </w:rPr>
              <w:t>Планирование и проектирование организаций</w:t>
            </w:r>
          </w:p>
        </w:tc>
      </w:tr>
      <w:tr xmlns:wp14="http://schemas.microsoft.com/office/word/2010/wordml" w:rsidRPr="00A03FB2" w:rsidR="006C268F" w:rsidTr="001E7C03" w14:paraId="7E7FCC6C" wp14:textId="77777777">
        <w:trPr>
          <w:trHeight w:val="85"/>
        </w:trPr>
        <w:tc>
          <w:tcPr>
            <w:tcW w:w="5000" w:type="pct"/>
            <w:shd w:val="clear" w:color="auto" w:fill="auto"/>
            <w:vAlign w:val="center"/>
            <w:hideMark/>
          </w:tcPr>
          <w:p w:rsidRPr="00A03FB2" w:rsidR="006C268F" w:rsidP="006C268F" w:rsidRDefault="006C268F" w14:paraId="37129C70" wp14:textId="7777777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3FB2">
              <w:rPr>
                <w:rFonts w:ascii="Times New Roman" w:hAnsi="Times New Roman" w:cs="Times New Roman"/>
                <w:sz w:val="26"/>
                <w:szCs w:val="26"/>
              </w:rPr>
              <w:t>Региональное управление и территориальное планирование</w:t>
            </w:r>
          </w:p>
        </w:tc>
      </w:tr>
      <w:tr xmlns:wp14="http://schemas.microsoft.com/office/word/2010/wordml" w:rsidRPr="00A03FB2" w:rsidR="006C268F" w:rsidTr="001E7C03" w14:paraId="2C0FD43E" wp14:textId="77777777">
        <w:trPr>
          <w:trHeight w:val="255"/>
        </w:trPr>
        <w:tc>
          <w:tcPr>
            <w:tcW w:w="5000" w:type="pct"/>
            <w:shd w:val="clear" w:color="auto" w:fill="auto"/>
            <w:vAlign w:val="center"/>
            <w:hideMark/>
          </w:tcPr>
          <w:p w:rsidRPr="00A03FB2" w:rsidR="006C268F" w:rsidP="006C268F" w:rsidRDefault="006C268F" w14:paraId="4993499A" wp14:textId="7777777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3FB2">
              <w:rPr>
                <w:rFonts w:ascii="Times New Roman" w:hAnsi="Times New Roman" w:cs="Times New Roman"/>
                <w:sz w:val="26"/>
                <w:szCs w:val="26"/>
              </w:rPr>
              <w:t>Теория организации</w:t>
            </w:r>
          </w:p>
        </w:tc>
      </w:tr>
      <w:tr xmlns:wp14="http://schemas.microsoft.com/office/word/2010/wordml" w:rsidRPr="00A03FB2" w:rsidR="006C268F" w:rsidTr="001E7C03" w14:paraId="663E8205" wp14:textId="77777777">
        <w:trPr>
          <w:trHeight w:val="85"/>
        </w:trPr>
        <w:tc>
          <w:tcPr>
            <w:tcW w:w="5000" w:type="pct"/>
            <w:shd w:val="clear" w:color="auto" w:fill="auto"/>
            <w:vAlign w:val="center"/>
            <w:hideMark/>
          </w:tcPr>
          <w:p w:rsidRPr="00A03FB2" w:rsidR="006C268F" w:rsidP="006C268F" w:rsidRDefault="006C268F" w14:paraId="5419ACD7" wp14:textId="7777777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3FB2">
              <w:rPr>
                <w:rFonts w:ascii="Times New Roman" w:hAnsi="Times New Roman" w:cs="Times New Roman"/>
                <w:sz w:val="26"/>
                <w:szCs w:val="26"/>
              </w:rPr>
              <w:t>Государственное регулирование экономики</w:t>
            </w:r>
          </w:p>
        </w:tc>
      </w:tr>
      <w:tr xmlns:wp14="http://schemas.microsoft.com/office/word/2010/wordml" w:rsidRPr="00A03FB2" w:rsidR="006C268F" w:rsidTr="001E7C03" w14:paraId="68342E06" wp14:textId="77777777">
        <w:trPr>
          <w:trHeight w:val="85"/>
        </w:trPr>
        <w:tc>
          <w:tcPr>
            <w:tcW w:w="5000" w:type="pct"/>
            <w:shd w:val="clear" w:color="auto" w:fill="auto"/>
            <w:vAlign w:val="center"/>
            <w:hideMark/>
          </w:tcPr>
          <w:p w:rsidRPr="00A03FB2" w:rsidR="006C268F" w:rsidP="006C268F" w:rsidRDefault="006C268F" w14:paraId="72B29667" wp14:textId="7777777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3FB2">
              <w:rPr>
                <w:rFonts w:ascii="Times New Roman" w:hAnsi="Times New Roman" w:cs="Times New Roman"/>
                <w:sz w:val="26"/>
                <w:szCs w:val="26"/>
              </w:rPr>
              <w:t xml:space="preserve">Работа команды и </w:t>
            </w:r>
            <w:proofErr w:type="spellStart"/>
            <w:r w:rsidRPr="00A03FB2">
              <w:rPr>
                <w:rFonts w:ascii="Times New Roman" w:hAnsi="Times New Roman" w:cs="Times New Roman"/>
                <w:sz w:val="26"/>
                <w:szCs w:val="26"/>
              </w:rPr>
              <w:t>командообразование</w:t>
            </w:r>
            <w:proofErr w:type="spellEnd"/>
          </w:p>
        </w:tc>
      </w:tr>
      <w:tr xmlns:wp14="http://schemas.microsoft.com/office/word/2010/wordml" w:rsidRPr="00A03FB2" w:rsidR="006C268F" w:rsidTr="001E7C03" w14:paraId="47B1921C" wp14:textId="77777777">
        <w:trPr>
          <w:trHeight w:val="85"/>
        </w:trPr>
        <w:tc>
          <w:tcPr>
            <w:tcW w:w="5000" w:type="pct"/>
            <w:shd w:val="clear" w:color="auto" w:fill="auto"/>
            <w:vAlign w:val="center"/>
            <w:hideMark/>
          </w:tcPr>
          <w:p w:rsidRPr="00A03FB2" w:rsidR="006C268F" w:rsidP="006C268F" w:rsidRDefault="006C268F" w14:paraId="7F8780F6" wp14:textId="7777777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3FB2">
              <w:rPr>
                <w:rFonts w:ascii="Times New Roman" w:hAnsi="Times New Roman" w:cs="Times New Roman"/>
                <w:sz w:val="26"/>
                <w:szCs w:val="26"/>
              </w:rPr>
              <w:t>Риск менеджмент</w:t>
            </w:r>
          </w:p>
        </w:tc>
      </w:tr>
      <w:tr xmlns:wp14="http://schemas.microsoft.com/office/word/2010/wordml" w:rsidRPr="00A03FB2" w:rsidR="006C268F" w:rsidTr="001E7C03" w14:paraId="017ADC7A" wp14:textId="77777777">
        <w:trPr>
          <w:trHeight w:val="85"/>
        </w:trPr>
        <w:tc>
          <w:tcPr>
            <w:tcW w:w="5000" w:type="pct"/>
            <w:shd w:val="clear" w:color="auto" w:fill="auto"/>
            <w:vAlign w:val="center"/>
            <w:hideMark/>
          </w:tcPr>
          <w:p w:rsidRPr="00A03FB2" w:rsidR="006C268F" w:rsidP="006C268F" w:rsidRDefault="006C268F" w14:paraId="6A083528" wp14:textId="7777777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3FB2">
              <w:rPr>
                <w:rFonts w:ascii="Times New Roman" w:hAnsi="Times New Roman" w:cs="Times New Roman"/>
                <w:sz w:val="26"/>
                <w:szCs w:val="26"/>
              </w:rPr>
              <w:t>Основы управленческой деятельности</w:t>
            </w:r>
          </w:p>
        </w:tc>
      </w:tr>
      <w:tr xmlns:wp14="http://schemas.microsoft.com/office/word/2010/wordml" w:rsidRPr="00A03FB2" w:rsidR="006C268F" w:rsidTr="001E7C03" w14:paraId="274584CE" wp14:textId="77777777">
        <w:trPr>
          <w:trHeight w:val="85"/>
        </w:trPr>
        <w:tc>
          <w:tcPr>
            <w:tcW w:w="5000" w:type="pct"/>
            <w:shd w:val="clear" w:color="auto" w:fill="auto"/>
            <w:vAlign w:val="center"/>
            <w:hideMark/>
          </w:tcPr>
          <w:p w:rsidRPr="00A03FB2" w:rsidR="006C268F" w:rsidP="006C268F" w:rsidRDefault="006C268F" w14:paraId="10F3EB9B" wp14:textId="7777777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3FB2">
              <w:rPr>
                <w:rFonts w:ascii="Times New Roman" w:hAnsi="Times New Roman" w:cs="Times New Roman"/>
                <w:sz w:val="26"/>
                <w:szCs w:val="26"/>
              </w:rPr>
              <w:t>Маркетинговое мышление</w:t>
            </w:r>
          </w:p>
        </w:tc>
      </w:tr>
      <w:tr xmlns:wp14="http://schemas.microsoft.com/office/word/2010/wordml" w:rsidRPr="00A03FB2" w:rsidR="006C268F" w:rsidTr="001E7C03" w14:paraId="17A2EA6B" wp14:textId="77777777">
        <w:trPr>
          <w:trHeight w:val="85"/>
        </w:trPr>
        <w:tc>
          <w:tcPr>
            <w:tcW w:w="5000" w:type="pct"/>
            <w:shd w:val="clear" w:color="auto" w:fill="auto"/>
            <w:vAlign w:val="center"/>
            <w:hideMark/>
          </w:tcPr>
          <w:p w:rsidRPr="00A03FB2" w:rsidR="006C268F" w:rsidP="006C268F" w:rsidRDefault="006C268F" w14:paraId="4B4A1160" wp14:textId="7777777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3FB2">
              <w:rPr>
                <w:rFonts w:ascii="Times New Roman" w:hAnsi="Times New Roman" w:cs="Times New Roman"/>
                <w:sz w:val="26"/>
                <w:szCs w:val="26"/>
              </w:rPr>
              <w:t>Маркетинговые исследования ДВ региона</w:t>
            </w:r>
          </w:p>
        </w:tc>
      </w:tr>
      <w:tr xmlns:wp14="http://schemas.microsoft.com/office/word/2010/wordml" w:rsidRPr="00A03FB2" w:rsidR="006C268F" w:rsidTr="001E7C03" w14:paraId="2235900C" wp14:textId="77777777">
        <w:trPr>
          <w:trHeight w:val="85"/>
        </w:trPr>
        <w:tc>
          <w:tcPr>
            <w:tcW w:w="5000" w:type="pct"/>
            <w:shd w:val="clear" w:color="auto" w:fill="auto"/>
            <w:vAlign w:val="center"/>
            <w:hideMark/>
          </w:tcPr>
          <w:p w:rsidRPr="00A03FB2" w:rsidR="006C268F" w:rsidP="006C268F" w:rsidRDefault="006C268F" w14:paraId="0EF63C40" wp14:textId="7777777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3FB2">
              <w:rPr>
                <w:rFonts w:ascii="Times New Roman" w:hAnsi="Times New Roman" w:cs="Times New Roman"/>
                <w:sz w:val="26"/>
                <w:szCs w:val="26"/>
              </w:rPr>
              <w:t>Экономика ДВ</w:t>
            </w:r>
          </w:p>
        </w:tc>
      </w:tr>
      <w:tr xmlns:wp14="http://schemas.microsoft.com/office/word/2010/wordml" w:rsidRPr="00A03FB2" w:rsidR="006C268F" w:rsidTr="001E7C03" w14:paraId="11DB476A" wp14:textId="77777777">
        <w:trPr>
          <w:trHeight w:val="95"/>
        </w:trPr>
        <w:tc>
          <w:tcPr>
            <w:tcW w:w="5000" w:type="pct"/>
            <w:shd w:val="clear" w:color="auto" w:fill="auto"/>
            <w:vAlign w:val="center"/>
            <w:hideMark/>
          </w:tcPr>
          <w:p w:rsidRPr="00A03FB2" w:rsidR="006C268F" w:rsidP="006C268F" w:rsidRDefault="006C268F" w14:paraId="1F3D94AE" wp14:textId="7777777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3FB2">
              <w:rPr>
                <w:rFonts w:ascii="Times New Roman" w:hAnsi="Times New Roman" w:cs="Times New Roman"/>
                <w:sz w:val="26"/>
                <w:szCs w:val="26"/>
              </w:rPr>
              <w:t>Управление качеством</w:t>
            </w:r>
          </w:p>
        </w:tc>
      </w:tr>
      <w:tr xmlns:wp14="http://schemas.microsoft.com/office/word/2010/wordml" w:rsidRPr="00A03FB2" w:rsidR="006C268F" w:rsidTr="001E7C03" w14:paraId="2749418E" wp14:textId="77777777">
        <w:trPr>
          <w:trHeight w:val="255"/>
        </w:trPr>
        <w:tc>
          <w:tcPr>
            <w:tcW w:w="5000" w:type="pct"/>
            <w:shd w:val="clear" w:color="auto" w:fill="auto"/>
            <w:vAlign w:val="center"/>
            <w:hideMark/>
          </w:tcPr>
          <w:p w:rsidRPr="00A03FB2" w:rsidR="006C268F" w:rsidP="006C268F" w:rsidRDefault="006C268F" w14:paraId="103605E9" wp14:textId="7777777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3FB2">
              <w:rPr>
                <w:rFonts w:ascii="Times New Roman" w:hAnsi="Times New Roman" w:cs="Times New Roman"/>
                <w:sz w:val="26"/>
                <w:szCs w:val="26"/>
              </w:rPr>
              <w:t>Контролинг</w:t>
            </w:r>
            <w:proofErr w:type="spellEnd"/>
          </w:p>
        </w:tc>
      </w:tr>
      <w:tr xmlns:wp14="http://schemas.microsoft.com/office/word/2010/wordml" w:rsidRPr="00A03FB2" w:rsidR="006C268F" w:rsidTr="001E7C03" w14:paraId="4C52F4BA" wp14:textId="77777777">
        <w:trPr>
          <w:trHeight w:val="95"/>
        </w:trPr>
        <w:tc>
          <w:tcPr>
            <w:tcW w:w="5000" w:type="pct"/>
            <w:shd w:val="clear" w:color="auto" w:fill="auto"/>
            <w:vAlign w:val="center"/>
            <w:hideMark/>
          </w:tcPr>
          <w:p w:rsidRPr="00A03FB2" w:rsidR="006C268F" w:rsidP="006C268F" w:rsidRDefault="006C268F" w14:paraId="0C1CC1EB" wp14:textId="7777777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3FB2">
              <w:rPr>
                <w:rFonts w:ascii="Times New Roman" w:hAnsi="Times New Roman" w:cs="Times New Roman"/>
                <w:sz w:val="26"/>
                <w:szCs w:val="26"/>
              </w:rPr>
              <w:t>Управление государственными закупками</w:t>
            </w:r>
          </w:p>
        </w:tc>
      </w:tr>
      <w:tr xmlns:wp14="http://schemas.microsoft.com/office/word/2010/wordml" w:rsidRPr="00A03FB2" w:rsidR="006C268F" w:rsidTr="001E7C03" w14:paraId="7AF3E7C6" wp14:textId="77777777">
        <w:trPr>
          <w:trHeight w:val="95"/>
        </w:trPr>
        <w:tc>
          <w:tcPr>
            <w:tcW w:w="5000" w:type="pct"/>
            <w:shd w:val="clear" w:color="auto" w:fill="auto"/>
            <w:vAlign w:val="center"/>
            <w:hideMark/>
          </w:tcPr>
          <w:p w:rsidRPr="00A03FB2" w:rsidR="006C268F" w:rsidP="006C268F" w:rsidRDefault="006C268F" w14:paraId="5A2F98CD" wp14:textId="7777777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3FB2">
              <w:rPr>
                <w:rFonts w:ascii="Times New Roman" w:hAnsi="Times New Roman" w:cs="Times New Roman"/>
                <w:sz w:val="26"/>
                <w:szCs w:val="26"/>
              </w:rPr>
              <w:t>Лидерство</w:t>
            </w:r>
          </w:p>
        </w:tc>
      </w:tr>
      <w:tr xmlns:wp14="http://schemas.microsoft.com/office/word/2010/wordml" w:rsidRPr="00A03FB2" w:rsidR="006C268F" w:rsidTr="001E7C03" w14:paraId="05ACF0F6" wp14:textId="77777777">
        <w:trPr>
          <w:trHeight w:val="95"/>
        </w:trPr>
        <w:tc>
          <w:tcPr>
            <w:tcW w:w="5000" w:type="pct"/>
            <w:shd w:val="clear" w:color="auto" w:fill="auto"/>
            <w:vAlign w:val="center"/>
            <w:hideMark/>
          </w:tcPr>
          <w:p w:rsidRPr="00A03FB2" w:rsidR="006C268F" w:rsidP="006C268F" w:rsidRDefault="006C268F" w14:paraId="435B8D01" wp14:textId="7777777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3FB2">
              <w:rPr>
                <w:rFonts w:ascii="Times New Roman" w:hAnsi="Times New Roman" w:cs="Times New Roman"/>
                <w:sz w:val="26"/>
                <w:szCs w:val="26"/>
              </w:rPr>
              <w:t>Антикризисное управление</w:t>
            </w:r>
          </w:p>
        </w:tc>
      </w:tr>
      <w:tr xmlns:wp14="http://schemas.microsoft.com/office/word/2010/wordml" w:rsidRPr="00A03FB2" w:rsidR="006C268F" w:rsidTr="001E7C03" w14:paraId="5F7FC0FF" wp14:textId="77777777">
        <w:trPr>
          <w:trHeight w:val="95"/>
        </w:trPr>
        <w:tc>
          <w:tcPr>
            <w:tcW w:w="5000" w:type="pct"/>
            <w:shd w:val="clear" w:color="auto" w:fill="auto"/>
            <w:vAlign w:val="center"/>
            <w:hideMark/>
          </w:tcPr>
          <w:p w:rsidRPr="00A03FB2" w:rsidR="006C268F" w:rsidP="006C268F" w:rsidRDefault="006C268F" w14:paraId="4CA35859" wp14:textId="7777777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3FB2">
              <w:rPr>
                <w:rFonts w:ascii="Times New Roman" w:hAnsi="Times New Roman" w:cs="Times New Roman"/>
                <w:sz w:val="26"/>
                <w:szCs w:val="26"/>
              </w:rPr>
              <w:t>Управление человеческими ресурсами</w:t>
            </w:r>
          </w:p>
        </w:tc>
      </w:tr>
      <w:tr xmlns:wp14="http://schemas.microsoft.com/office/word/2010/wordml" w:rsidRPr="00A03FB2" w:rsidR="006C268F" w:rsidTr="001E7C03" w14:paraId="3780DB38" wp14:textId="77777777">
        <w:trPr>
          <w:trHeight w:val="95"/>
        </w:trPr>
        <w:tc>
          <w:tcPr>
            <w:tcW w:w="5000" w:type="pct"/>
            <w:shd w:val="clear" w:color="auto" w:fill="auto"/>
            <w:vAlign w:val="center"/>
            <w:hideMark/>
          </w:tcPr>
          <w:p w:rsidRPr="00A03FB2" w:rsidR="006C268F" w:rsidP="006C268F" w:rsidRDefault="006C268F" w14:paraId="24E8D3B6" wp14:textId="7777777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3FB2">
              <w:rPr>
                <w:rFonts w:ascii="Times New Roman" w:hAnsi="Times New Roman" w:cs="Times New Roman"/>
                <w:sz w:val="26"/>
                <w:szCs w:val="26"/>
              </w:rPr>
              <w:t>Системный анализ в современном менеджменте</w:t>
            </w:r>
          </w:p>
        </w:tc>
      </w:tr>
      <w:tr xmlns:wp14="http://schemas.microsoft.com/office/word/2010/wordml" w:rsidRPr="00A03FB2" w:rsidR="006C268F" w:rsidTr="001E7C03" w14:paraId="62BED8BA" wp14:textId="77777777">
        <w:trPr>
          <w:trHeight w:val="95"/>
        </w:trPr>
        <w:tc>
          <w:tcPr>
            <w:tcW w:w="5000" w:type="pct"/>
            <w:shd w:val="clear" w:color="auto" w:fill="auto"/>
            <w:vAlign w:val="center"/>
            <w:hideMark/>
          </w:tcPr>
          <w:p w:rsidRPr="00A03FB2" w:rsidR="006C268F" w:rsidP="006C268F" w:rsidRDefault="006C268F" w14:paraId="3F33D43E" wp14:textId="7777777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3FB2">
              <w:rPr>
                <w:rFonts w:ascii="Times New Roman" w:hAnsi="Times New Roman" w:cs="Times New Roman"/>
                <w:sz w:val="26"/>
                <w:szCs w:val="26"/>
              </w:rPr>
              <w:t>Современный стратегический анализ</w:t>
            </w:r>
          </w:p>
        </w:tc>
      </w:tr>
    </w:tbl>
    <w:p xmlns:wp14="http://schemas.microsoft.com/office/word/2010/wordml" w:rsidRPr="00D21F24" w:rsidR="009547CA" w:rsidP="009547CA" w:rsidRDefault="006C268F" w14:paraId="7FD1C182" wp14:textId="77777777">
      <w:pPr>
        <w:shd w:val="clear" w:color="auto" w:fill="FFFFFF"/>
        <w:tabs>
          <w:tab w:val="left" w:pos="8364"/>
          <w:tab w:val="left" w:pos="9214"/>
        </w:tabs>
        <w:spacing w:before="297" w:line="305" w:lineRule="exact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3FB2">
        <w:rPr>
          <w:rFonts w:ascii="Times New Roman" w:hAnsi="Times New Roman" w:cs="Times New Roman"/>
          <w:b/>
          <w:sz w:val="26"/>
          <w:szCs w:val="26"/>
        </w:rPr>
        <w:br w:type="page"/>
      </w:r>
      <w:r w:rsidRPr="00D21F24" w:rsidR="009547CA"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Pr="00D21F24" w:rsidR="009547C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21F24" w:rsidR="009547CA">
        <w:rPr>
          <w:rFonts w:ascii="Times New Roman" w:hAnsi="Times New Roman"/>
          <w:b/>
          <w:sz w:val="24"/>
          <w:szCs w:val="24"/>
        </w:rPr>
        <w:t>Список разработчиков рабочей программы дисциплины (модуля)</w:t>
      </w:r>
    </w:p>
    <w:p xmlns:wp14="http://schemas.microsoft.com/office/word/2010/wordml" w:rsidRPr="00A03FB2" w:rsidR="006C268F" w:rsidP="006C268F" w:rsidRDefault="006C268F" w14:paraId="0C136CF1" wp14:textId="77777777">
      <w:pPr>
        <w:tabs>
          <w:tab w:val="left" w:pos="284"/>
        </w:tabs>
        <w:suppressAutoHyphens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xmlns:wp14="http://schemas.microsoft.com/office/word/2010/wordml" w:rsidRPr="00A03FB2" w:rsidR="006C268F" w:rsidP="006C268F" w:rsidRDefault="006C268F" w14:paraId="0A392C6A" wp14:textId="77777777">
      <w:pPr>
        <w:shd w:val="clear" w:color="auto" w:fill="FFFFFF"/>
        <w:ind w:left="360" w:right="-2"/>
        <w:rPr>
          <w:rFonts w:ascii="Times New Roman" w:hAnsi="Times New Roman" w:cs="Times New Roman"/>
          <w:b/>
          <w:bCs/>
          <w:sz w:val="24"/>
          <w:szCs w:val="24"/>
        </w:rPr>
      </w:pPr>
    </w:p>
    <w:p xmlns:wp14="http://schemas.microsoft.com/office/word/2010/wordml" w:rsidRPr="00A03FB2" w:rsidR="006C268F" w:rsidP="006C268F" w:rsidRDefault="006C268F" w14:paraId="71F7F883" wp14:textId="77777777">
      <w:pPr>
        <w:shd w:val="clear" w:color="auto" w:fill="FFFFFF"/>
        <w:ind w:right="-2"/>
        <w:rPr>
          <w:rFonts w:ascii="Times New Roman" w:hAnsi="Times New Roman" w:cs="Times New Roman"/>
          <w:sz w:val="24"/>
          <w:szCs w:val="24"/>
        </w:rPr>
      </w:pPr>
      <w:r w:rsidRPr="00A03FB2">
        <w:rPr>
          <w:rFonts w:ascii="Times New Roman" w:hAnsi="Times New Roman" w:cs="Times New Roman"/>
          <w:b/>
          <w:bCs/>
          <w:sz w:val="24"/>
          <w:szCs w:val="24"/>
        </w:rPr>
        <w:t>Разработчики:</w:t>
      </w:r>
    </w:p>
    <w:p xmlns:wp14="http://schemas.microsoft.com/office/word/2010/wordml" w:rsidRPr="009547CA" w:rsidR="00D05ED8" w:rsidP="00DF0F58" w:rsidRDefault="00833171" w14:paraId="290583F9" wp14:textId="77777777">
      <w:pPr>
        <w:tabs>
          <w:tab w:val="left" w:pos="7371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76DAA">
        <w:rPr>
          <w:rFonts w:ascii="Times New Roman" w:hAnsi="Times New Roman" w:cs="Times New Roman"/>
          <w:sz w:val="24"/>
          <w:szCs w:val="24"/>
        </w:rPr>
        <w:pict w14:anchorId="1BF8BA53">
          <v:shape id="_x0000_i1025" style="width:475.5pt;height:48pt" type="#_x0000_t75">
            <v:imagedata chromakey="#ece6ea" o:title="Николаева" r:id="rId20"/>
          </v:shape>
        </w:pict>
      </w:r>
    </w:p>
    <w:sectPr w:rsidRPr="009547CA" w:rsidR="00D05ED8" w:rsidSect="009547CA">
      <w:footerReference w:type="default" r:id="rId21"/>
      <w:pgSz w:w="11906" w:h="16838" w:orient="portrait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AA1647" w:rsidP="00E44076" w:rsidRDefault="00AA1647" w14:paraId="68F21D90" wp14:textId="77777777">
      <w:r>
        <w:separator/>
      </w:r>
    </w:p>
  </w:endnote>
  <w:endnote w:type="continuationSeparator" w:id="0">
    <w:p xmlns:wp14="http://schemas.microsoft.com/office/word/2010/wordml" w:rsidR="00AA1647" w:rsidP="00E44076" w:rsidRDefault="00AA1647" w14:paraId="13C326F3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Pr="009547CA" w:rsidR="00615A90" w:rsidP="00F52E91" w:rsidRDefault="00D76DAA" w14:paraId="2903CBC8" wp14:textId="77777777">
    <w:pPr>
      <w:pStyle w:val="af5"/>
      <w:jc w:val="center"/>
      <w:rPr>
        <w:rFonts w:ascii="Times New Roman" w:hAnsi="Times New Roman"/>
        <w:sz w:val="24"/>
        <w:szCs w:val="26"/>
      </w:rPr>
    </w:pPr>
    <w:r w:rsidRPr="009547CA">
      <w:rPr>
        <w:rFonts w:ascii="Times New Roman" w:hAnsi="Times New Roman"/>
        <w:sz w:val="24"/>
        <w:szCs w:val="26"/>
      </w:rPr>
      <w:fldChar w:fldCharType="begin"/>
    </w:r>
    <w:r w:rsidRPr="009547CA" w:rsidR="00615A90">
      <w:rPr>
        <w:rFonts w:ascii="Times New Roman" w:hAnsi="Times New Roman"/>
        <w:sz w:val="24"/>
        <w:szCs w:val="26"/>
      </w:rPr>
      <w:instrText xml:space="preserve"> PAGE   \* MERGEFORMAT </w:instrText>
    </w:r>
    <w:r w:rsidRPr="009547CA">
      <w:rPr>
        <w:rFonts w:ascii="Times New Roman" w:hAnsi="Times New Roman"/>
        <w:sz w:val="24"/>
        <w:szCs w:val="26"/>
      </w:rPr>
      <w:fldChar w:fldCharType="separate"/>
    </w:r>
    <w:r w:rsidR="00833171">
      <w:rPr>
        <w:rFonts w:ascii="Times New Roman" w:hAnsi="Times New Roman"/>
        <w:noProof/>
        <w:sz w:val="24"/>
        <w:szCs w:val="26"/>
      </w:rPr>
      <w:t>2</w:t>
    </w:r>
    <w:r w:rsidRPr="009547CA">
      <w:rPr>
        <w:rFonts w:ascii="Times New Roman" w:hAnsi="Times New Roman"/>
        <w:sz w:val="24"/>
        <w:szCs w:val="26"/>
      </w:rPr>
      <w:fldChar w:fldCharType="end"/>
    </w: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AA1647" w:rsidP="00E44076" w:rsidRDefault="00AA1647" w14:paraId="4853B841" wp14:textId="77777777">
      <w:r>
        <w:separator/>
      </w:r>
    </w:p>
  </w:footnote>
  <w:footnote w:type="continuationSeparator" w:id="0">
    <w:p xmlns:wp14="http://schemas.microsoft.com/office/word/2010/wordml" w:rsidR="00AA1647" w:rsidP="00E44076" w:rsidRDefault="00AA1647" w14:paraId="50125231" wp14:textId="777777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6C14"/>
    <w:multiLevelType w:val="hybridMultilevel"/>
    <w:tmpl w:val="1D6E69DA"/>
    <w:lvl w:ilvl="0" w:tplc="D2023D08">
      <w:start w:val="1"/>
      <w:numFmt w:val="bullet"/>
      <w:lvlText w:val=""/>
      <w:lvlJc w:val="center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5D729B8"/>
    <w:multiLevelType w:val="hybridMultilevel"/>
    <w:tmpl w:val="5A8E4B30"/>
    <w:lvl w:ilvl="0" w:tplc="FA0E76CC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nsid w:val="0D620F66"/>
    <w:multiLevelType w:val="hybridMultilevel"/>
    <w:tmpl w:val="F1501930"/>
    <w:lvl w:ilvl="0" w:tplc="D2023D08">
      <w:start w:val="1"/>
      <w:numFmt w:val="bullet"/>
      <w:lvlText w:val=""/>
      <w:lvlJc w:val="center"/>
      <w:pPr>
        <w:ind w:left="142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nsid w:val="0F270AB3"/>
    <w:multiLevelType w:val="hybridMultilevel"/>
    <w:tmpl w:val="3348DC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9430E1"/>
    <w:multiLevelType w:val="hybridMultilevel"/>
    <w:tmpl w:val="CAD6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A1D16"/>
    <w:multiLevelType w:val="hybridMultilevel"/>
    <w:tmpl w:val="0FCA053A"/>
    <w:lvl w:ilvl="0" w:tplc="D2023D08">
      <w:start w:val="1"/>
      <w:numFmt w:val="bullet"/>
      <w:lvlText w:val=""/>
      <w:lvlJc w:val="center"/>
      <w:pPr>
        <w:ind w:left="142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nsid w:val="2A1E6CE3"/>
    <w:multiLevelType w:val="multilevel"/>
    <w:tmpl w:val="3DC63314"/>
    <w:lvl w:ilvl="0">
      <w:start w:val="1"/>
      <w:numFmt w:val="decimal"/>
      <w:lvlText w:val="%1."/>
      <w:lvlJc w:val="left"/>
      <w:pPr>
        <w:ind w:left="2522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0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2C7E1374"/>
    <w:multiLevelType w:val="hybridMultilevel"/>
    <w:tmpl w:val="E5CA3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35FCD"/>
    <w:multiLevelType w:val="hybridMultilevel"/>
    <w:tmpl w:val="3348DC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E1517ED"/>
    <w:multiLevelType w:val="hybridMultilevel"/>
    <w:tmpl w:val="38B87922"/>
    <w:lvl w:ilvl="0" w:tplc="9C5E4494">
      <w:start w:val="1"/>
      <w:numFmt w:val="decimal"/>
      <w:lvlText w:val="%1."/>
      <w:lvlJc w:val="left"/>
      <w:pPr>
        <w:ind w:left="1080" w:hanging="360"/>
      </w:pPr>
      <w:rPr>
        <w:rFonts w:hint="default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FA74760"/>
    <w:multiLevelType w:val="hybridMultilevel"/>
    <w:tmpl w:val="BF5A5B44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0932CC6"/>
    <w:multiLevelType w:val="hybridMultilevel"/>
    <w:tmpl w:val="D2B2A9D2"/>
    <w:lvl w:ilvl="0" w:tplc="9ED60948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32663FC2"/>
    <w:multiLevelType w:val="hybridMultilevel"/>
    <w:tmpl w:val="5B0672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36F6F84"/>
    <w:multiLevelType w:val="hybridMultilevel"/>
    <w:tmpl w:val="017C5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3A864D4"/>
    <w:multiLevelType w:val="hybridMultilevel"/>
    <w:tmpl w:val="BB509EE0"/>
    <w:lvl w:ilvl="0" w:tplc="A912C7C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602EBA"/>
    <w:multiLevelType w:val="hybridMultilevel"/>
    <w:tmpl w:val="C6262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E42CB"/>
    <w:multiLevelType w:val="hybridMultilevel"/>
    <w:tmpl w:val="3F200CA2"/>
    <w:lvl w:ilvl="0" w:tplc="D2023D08">
      <w:start w:val="1"/>
      <w:numFmt w:val="bullet"/>
      <w:lvlText w:val=""/>
      <w:lvlJc w:val="center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4C03C00"/>
    <w:multiLevelType w:val="hybridMultilevel"/>
    <w:tmpl w:val="C6262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9A1D8F"/>
    <w:multiLevelType w:val="hybridMultilevel"/>
    <w:tmpl w:val="557CCDF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20">
    <w:nsid w:val="53762878"/>
    <w:multiLevelType w:val="hybridMultilevel"/>
    <w:tmpl w:val="952083EE"/>
    <w:lvl w:ilvl="0" w:tplc="EE88A13A">
      <w:start w:val="1"/>
      <w:numFmt w:val="decimal"/>
      <w:lvlText w:val="%1."/>
      <w:lvlJc w:val="left"/>
      <w:pPr>
        <w:ind w:left="502" w:hanging="360"/>
      </w:pPr>
      <w:rPr>
        <w:rFonts w:hint="default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>
    <w:nsid w:val="53A51E78"/>
    <w:multiLevelType w:val="hybridMultilevel"/>
    <w:tmpl w:val="B9A47D28"/>
    <w:lvl w:ilvl="0" w:tplc="D2023D08">
      <w:start w:val="1"/>
      <w:numFmt w:val="bullet"/>
      <w:lvlText w:val=""/>
      <w:lvlJc w:val="center"/>
      <w:pPr>
        <w:ind w:left="1069" w:hanging="360"/>
      </w:pPr>
      <w:rPr>
        <w:rFonts w:hint="default" w:ascii="Symbol" w:hAnsi="Symbo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BFE67E5"/>
    <w:multiLevelType w:val="hybridMultilevel"/>
    <w:tmpl w:val="43045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19D007E"/>
    <w:multiLevelType w:val="hybridMultilevel"/>
    <w:tmpl w:val="2CD08404"/>
    <w:lvl w:ilvl="0" w:tplc="D2023D08">
      <w:start w:val="1"/>
      <w:numFmt w:val="bullet"/>
      <w:lvlText w:val=""/>
      <w:lvlJc w:val="center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24">
    <w:nsid w:val="61DD31D3"/>
    <w:multiLevelType w:val="hybridMultilevel"/>
    <w:tmpl w:val="4682615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7A4000"/>
    <w:multiLevelType w:val="hybridMultilevel"/>
    <w:tmpl w:val="13AACD04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6">
    <w:nsid w:val="660350AC"/>
    <w:multiLevelType w:val="hybridMultilevel"/>
    <w:tmpl w:val="3B8A95B8"/>
    <w:lvl w:ilvl="0" w:tplc="23A6FB04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CA115B"/>
    <w:multiLevelType w:val="hybridMultilevel"/>
    <w:tmpl w:val="ECBEEE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A7520F"/>
    <w:multiLevelType w:val="hybridMultilevel"/>
    <w:tmpl w:val="ED822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1A2B54"/>
    <w:multiLevelType w:val="hybridMultilevel"/>
    <w:tmpl w:val="BCAED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8318FF"/>
    <w:multiLevelType w:val="hybridMultilevel"/>
    <w:tmpl w:val="50DA1B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223026F"/>
    <w:multiLevelType w:val="hybridMultilevel"/>
    <w:tmpl w:val="F1CCD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7236BB"/>
    <w:multiLevelType w:val="multilevel"/>
    <w:tmpl w:val="9A9E423C"/>
    <w:lvl w:ilvl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 w:cs="Times New Roman"/>
      </w:rPr>
    </w:lvl>
  </w:abstractNum>
  <w:abstractNum w:abstractNumId="33">
    <w:nsid w:val="7ADC25D6"/>
    <w:multiLevelType w:val="hybridMultilevel"/>
    <w:tmpl w:val="AED0109C"/>
    <w:lvl w:ilvl="0" w:tplc="840A18AA">
      <w:start w:val="1"/>
      <w:numFmt w:val="decimal"/>
      <w:lvlText w:val="%1)"/>
      <w:lvlJc w:val="left"/>
      <w:pPr>
        <w:ind w:left="1080" w:hanging="360"/>
      </w:pPr>
      <w:rPr>
        <w:rFonts w:hint="default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7B32022B"/>
    <w:multiLevelType w:val="hybridMultilevel"/>
    <w:tmpl w:val="D24C4908"/>
    <w:lvl w:ilvl="0" w:tplc="F5069BA0">
      <w:start w:val="7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7A7365"/>
    <w:multiLevelType w:val="hybridMultilevel"/>
    <w:tmpl w:val="FC282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3"/>
  </w:num>
  <w:num w:numId="4">
    <w:abstractNumId w:val="22"/>
  </w:num>
  <w:num w:numId="5">
    <w:abstractNumId w:val="20"/>
  </w:num>
  <w:num w:numId="6">
    <w:abstractNumId w:val="26"/>
  </w:num>
  <w:num w:numId="7">
    <w:abstractNumId w:val="32"/>
  </w:num>
  <w:num w:numId="8">
    <w:abstractNumId w:val="9"/>
  </w:num>
  <w:num w:numId="9">
    <w:abstractNumId w:val="1"/>
  </w:num>
  <w:num w:numId="10">
    <w:abstractNumId w:val="33"/>
  </w:num>
  <w:num w:numId="11">
    <w:abstractNumId w:val="6"/>
  </w:num>
  <w:num w:numId="12">
    <w:abstractNumId w:val="2"/>
  </w:num>
  <w:num w:numId="13">
    <w:abstractNumId w:val="3"/>
  </w:num>
  <w:num w:numId="14">
    <w:abstractNumId w:val="21"/>
  </w:num>
  <w:num w:numId="15">
    <w:abstractNumId w:val="8"/>
  </w:num>
  <w:num w:numId="16">
    <w:abstractNumId w:val="7"/>
  </w:num>
  <w:num w:numId="17">
    <w:abstractNumId w:val="4"/>
  </w:num>
  <w:num w:numId="18">
    <w:abstractNumId w:val="17"/>
  </w:num>
  <w:num w:numId="19">
    <w:abstractNumId w:val="15"/>
  </w:num>
  <w:num w:numId="20">
    <w:abstractNumId w:val="35"/>
  </w:num>
  <w:num w:numId="21">
    <w:abstractNumId w:val="14"/>
  </w:num>
  <w:num w:numId="22">
    <w:abstractNumId w:val="18"/>
  </w:num>
  <w:num w:numId="23">
    <w:abstractNumId w:val="16"/>
  </w:num>
  <w:num w:numId="24">
    <w:abstractNumId w:val="0"/>
  </w:num>
  <w:num w:numId="25">
    <w:abstractNumId w:val="23"/>
  </w:num>
  <w:num w:numId="26">
    <w:abstractNumId w:val="5"/>
  </w:num>
  <w:num w:numId="27">
    <w:abstractNumId w:val="24"/>
  </w:num>
  <w:num w:numId="28">
    <w:abstractNumId w:val="27"/>
  </w:num>
  <w:num w:numId="29">
    <w:abstractNumId w:val="31"/>
  </w:num>
  <w:num w:numId="30">
    <w:abstractNumId w:val="28"/>
  </w:num>
  <w:num w:numId="31">
    <w:abstractNumId w:val="12"/>
  </w:num>
  <w:num w:numId="32">
    <w:abstractNumId w:val="30"/>
  </w:num>
  <w:num w:numId="33">
    <w:abstractNumId w:val="25"/>
  </w:num>
  <w:num w:numId="34">
    <w:abstractNumId w:val="29"/>
  </w:num>
  <w:num w:numId="35">
    <w:abstractNumId w:val="10"/>
  </w:num>
  <w:num w:numId="36">
    <w:abstractNumId w:val="34"/>
  </w:num>
  <w:numIdMacAtCleanup w:val="22"/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oNotTrackMoves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0DE5"/>
    <w:rsid w:val="00030DE5"/>
    <w:rsid w:val="00036206"/>
    <w:rsid w:val="00041BEE"/>
    <w:rsid w:val="000D7398"/>
    <w:rsid w:val="000E6C86"/>
    <w:rsid w:val="000E7B2E"/>
    <w:rsid w:val="00115ACD"/>
    <w:rsid w:val="00122DBF"/>
    <w:rsid w:val="00156F91"/>
    <w:rsid w:val="00165176"/>
    <w:rsid w:val="001B446B"/>
    <w:rsid w:val="001C7FFD"/>
    <w:rsid w:val="001D5B98"/>
    <w:rsid w:val="001E7C03"/>
    <w:rsid w:val="002478D7"/>
    <w:rsid w:val="00271D25"/>
    <w:rsid w:val="002835D0"/>
    <w:rsid w:val="0028492E"/>
    <w:rsid w:val="00285812"/>
    <w:rsid w:val="00287D89"/>
    <w:rsid w:val="002A6708"/>
    <w:rsid w:val="002C55B0"/>
    <w:rsid w:val="002F3FE6"/>
    <w:rsid w:val="00301206"/>
    <w:rsid w:val="0031258B"/>
    <w:rsid w:val="00353C74"/>
    <w:rsid w:val="00360A06"/>
    <w:rsid w:val="0039029E"/>
    <w:rsid w:val="003C444E"/>
    <w:rsid w:val="003D3EAD"/>
    <w:rsid w:val="003D4E16"/>
    <w:rsid w:val="003E4360"/>
    <w:rsid w:val="004343CE"/>
    <w:rsid w:val="00434724"/>
    <w:rsid w:val="00451591"/>
    <w:rsid w:val="0046066A"/>
    <w:rsid w:val="004806CD"/>
    <w:rsid w:val="004A5164"/>
    <w:rsid w:val="004C686A"/>
    <w:rsid w:val="004D0EE2"/>
    <w:rsid w:val="004D7ECB"/>
    <w:rsid w:val="004F1827"/>
    <w:rsid w:val="004F4886"/>
    <w:rsid w:val="0051032B"/>
    <w:rsid w:val="00536683"/>
    <w:rsid w:val="005449DF"/>
    <w:rsid w:val="00587979"/>
    <w:rsid w:val="0059126F"/>
    <w:rsid w:val="00597D7E"/>
    <w:rsid w:val="005A3598"/>
    <w:rsid w:val="005A59B9"/>
    <w:rsid w:val="005C73D9"/>
    <w:rsid w:val="005D5204"/>
    <w:rsid w:val="005E2FA7"/>
    <w:rsid w:val="005E72BB"/>
    <w:rsid w:val="005F61ED"/>
    <w:rsid w:val="0060282A"/>
    <w:rsid w:val="00610F31"/>
    <w:rsid w:val="00615A90"/>
    <w:rsid w:val="00645406"/>
    <w:rsid w:val="006C268F"/>
    <w:rsid w:val="006D3E90"/>
    <w:rsid w:val="006D7BE6"/>
    <w:rsid w:val="0071626E"/>
    <w:rsid w:val="00733DFA"/>
    <w:rsid w:val="00743FEE"/>
    <w:rsid w:val="007572E6"/>
    <w:rsid w:val="0075789A"/>
    <w:rsid w:val="00761931"/>
    <w:rsid w:val="007A1539"/>
    <w:rsid w:val="007B0B25"/>
    <w:rsid w:val="007B5641"/>
    <w:rsid w:val="007F4E29"/>
    <w:rsid w:val="007F7D6F"/>
    <w:rsid w:val="00806A21"/>
    <w:rsid w:val="00833171"/>
    <w:rsid w:val="00840A4F"/>
    <w:rsid w:val="008F4037"/>
    <w:rsid w:val="00923FC1"/>
    <w:rsid w:val="009476FE"/>
    <w:rsid w:val="009547CA"/>
    <w:rsid w:val="00960D8C"/>
    <w:rsid w:val="00976305"/>
    <w:rsid w:val="0099151F"/>
    <w:rsid w:val="009978F4"/>
    <w:rsid w:val="00A03FB2"/>
    <w:rsid w:val="00A268C2"/>
    <w:rsid w:val="00A26CA4"/>
    <w:rsid w:val="00A4349E"/>
    <w:rsid w:val="00A4413C"/>
    <w:rsid w:val="00A445AE"/>
    <w:rsid w:val="00A4718A"/>
    <w:rsid w:val="00A501E7"/>
    <w:rsid w:val="00A5751D"/>
    <w:rsid w:val="00A92605"/>
    <w:rsid w:val="00AA1647"/>
    <w:rsid w:val="00AB090F"/>
    <w:rsid w:val="00AB2B1D"/>
    <w:rsid w:val="00AF0B6D"/>
    <w:rsid w:val="00AF4E96"/>
    <w:rsid w:val="00B06B05"/>
    <w:rsid w:val="00B213E2"/>
    <w:rsid w:val="00B31C9B"/>
    <w:rsid w:val="00B332CC"/>
    <w:rsid w:val="00BA20CA"/>
    <w:rsid w:val="00C07EFA"/>
    <w:rsid w:val="00C706BF"/>
    <w:rsid w:val="00C83232"/>
    <w:rsid w:val="00CA0B93"/>
    <w:rsid w:val="00CB04D0"/>
    <w:rsid w:val="00CF36AB"/>
    <w:rsid w:val="00CF5071"/>
    <w:rsid w:val="00CF760A"/>
    <w:rsid w:val="00D05ED8"/>
    <w:rsid w:val="00D12594"/>
    <w:rsid w:val="00D16F25"/>
    <w:rsid w:val="00D52E5F"/>
    <w:rsid w:val="00D76DAA"/>
    <w:rsid w:val="00DE2764"/>
    <w:rsid w:val="00DF005E"/>
    <w:rsid w:val="00DF0F58"/>
    <w:rsid w:val="00DF11D5"/>
    <w:rsid w:val="00DF5224"/>
    <w:rsid w:val="00E44076"/>
    <w:rsid w:val="00E54009"/>
    <w:rsid w:val="00E5464C"/>
    <w:rsid w:val="00E5604F"/>
    <w:rsid w:val="00E76BF5"/>
    <w:rsid w:val="00E92654"/>
    <w:rsid w:val="00ED7299"/>
    <w:rsid w:val="00EE0BB8"/>
    <w:rsid w:val="00F52E91"/>
    <w:rsid w:val="00F53A08"/>
    <w:rsid w:val="00F74282"/>
    <w:rsid w:val="00F75B1B"/>
    <w:rsid w:val="00F82C81"/>
    <w:rsid w:val="00F836A0"/>
    <w:rsid w:val="00F87B32"/>
    <w:rsid w:val="00FA0C83"/>
    <w:rsid w:val="00FE7D3E"/>
    <w:rsid w:val="59A96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18D02C6D"/>
  <w15:docId w15:val="{87c8cdda-65a0-4a81-9bda-4ee1ca5f6212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Calibri" w:hAnsi="Calibri" w:eastAsia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/>
    <w:lsdException w:name="toc 2" w:locked="1" w:uiPriority="0" w:semiHidden="0"/>
    <w:lsdException w:name="toc 3" w:locked="1" w:uiPriority="0" w:semiHidden="0"/>
    <w:lsdException w:name="toc 4" w:locked="1" w:uiPriority="0" w:semiHidden="0"/>
    <w:lsdException w:name="toc 5" w:locked="1" w:uiPriority="0" w:semiHidden="0"/>
    <w:lsdException w:name="toc 6" w:locked="1" w:uiPriority="0" w:semiHidden="0"/>
    <w:lsdException w:name="toc 7" w:locked="1" w:uiPriority="0" w:semiHidden="0"/>
    <w:lsdException w:name="toc 8" w:locked="1" w:uiPriority="0" w:semiHidden="0"/>
    <w:lsdException w:name="toc 9" w:locked="1" w:uiPriority="0" w:semiHidden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/>
    <w:lsdException w:name="Body Text" w:locked="1" w:uiPriority="0" w:semiHidden="0"/>
    <w:lsdException w:name="Body Text Indent" w:locked="1" w:uiPriority="0" w:semiHidden="0"/>
    <w:lsdException w:name="Subtitle" w:locked="1" w:uiPriority="0" w:semiHidden="0" w:unhideWhenUsed="0" w:qFormat="1"/>
    <w:lsdException w:name="Body Text 2" w:locked="1" w:uiPriority="0" w:semiHidden="0"/>
    <w:lsdException w:name="Body Text 3" w:locked="1" w:uiPriority="0" w:semiHidden="0"/>
    <w:lsdException w:name="Strong" w:locked="1" w:uiPriority="22" w:semiHidden="0" w:unhideWhenUsed="0" w:qFormat="1"/>
    <w:lsdException w:name="Emphasis" w:locked="1" w:uiPriority="0" w:semiHidden="0" w:unhideWhenUsed="0" w:qFormat="1"/>
    <w:lsdException w:name="Normal (Web)" w:locked="1" w:uiPriority="0" w:semiHidden="0"/>
    <w:lsdException w:name="No List" w:locked="1" w:uiPriority="0" w:semiHidden="0"/>
    <w:lsdException w:name="Balloon Text" w:locked="1" w:uiPriority="0" w:semiHidden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9547CA"/>
    <w:pPr>
      <w:widowControl w:val="0"/>
      <w:autoSpaceDE w:val="0"/>
      <w:autoSpaceDN w:val="0"/>
      <w:adjustRightInd w:val="0"/>
    </w:pPr>
    <w:rPr>
      <w:rFonts w:ascii="Arial" w:hAnsi="Arial" w:eastAsia="Times New Roman" w:cs="Arial"/>
    </w:rPr>
  </w:style>
  <w:style w:type="paragraph" w:styleId="1">
    <w:name w:val="heading 1"/>
    <w:basedOn w:val="a"/>
    <w:next w:val="a"/>
    <w:link w:val="10"/>
    <w:qFormat/>
    <w:rsid w:val="00030DE5"/>
    <w:pPr>
      <w:keepNext/>
      <w:widowControl/>
      <w:autoSpaceDE/>
      <w:autoSpaceDN/>
      <w:adjustRightInd/>
      <w:outlineLvl w:val="0"/>
    </w:pPr>
    <w:rPr>
      <w:rFonts w:eastAsia="Calibri" w:cs="Times New Roman"/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030DE5"/>
    <w:pPr>
      <w:keepNext/>
      <w:widowControl/>
      <w:autoSpaceDE/>
      <w:autoSpaceDN/>
      <w:adjustRightInd/>
      <w:outlineLvl w:val="1"/>
    </w:pPr>
    <w:rPr>
      <w:rFonts w:eastAsia="Calibri" w:cs="Times New Roman"/>
      <w:sz w:val="24"/>
      <w:szCs w:val="24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271D25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lang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B090F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link w:val="1"/>
    <w:locked/>
    <w:rsid w:val="00030DE5"/>
    <w:rPr>
      <w:rFonts w:ascii="Arial" w:hAnsi="Arial" w:cs="Arial"/>
      <w:sz w:val="28"/>
      <w:szCs w:val="28"/>
      <w:lang w:eastAsia="ru-RU"/>
    </w:rPr>
  </w:style>
  <w:style w:type="character" w:styleId="20" w:customStyle="1">
    <w:name w:val="Заголовок 2 Знак"/>
    <w:link w:val="2"/>
    <w:locked/>
    <w:rsid w:val="00030DE5"/>
    <w:rPr>
      <w:rFonts w:ascii="Arial" w:hAnsi="Arial" w:cs="Arial"/>
      <w:sz w:val="24"/>
      <w:szCs w:val="24"/>
      <w:lang w:eastAsia="ru-RU"/>
    </w:rPr>
  </w:style>
  <w:style w:type="paragraph" w:styleId="31" w:customStyle="1">
    <w:name w:val="Основной текст 31"/>
    <w:basedOn w:val="a"/>
    <w:uiPriority w:val="99"/>
    <w:rsid w:val="00030DE5"/>
    <w:pPr>
      <w:widowControl/>
      <w:suppressAutoHyphens/>
      <w:autoSpaceDE/>
      <w:autoSpaceDN/>
      <w:adjustRightInd/>
      <w:jc w:val="both"/>
    </w:pPr>
    <w:rPr>
      <w:sz w:val="32"/>
      <w:szCs w:val="32"/>
      <w:lang w:eastAsia="ar-SA"/>
    </w:rPr>
  </w:style>
  <w:style w:type="character" w:styleId="a3" w:customStyle="1">
    <w:name w:val="Основной текст Знак"/>
    <w:link w:val="a4"/>
    <w:uiPriority w:val="99"/>
    <w:locked/>
    <w:rsid w:val="00030DE5"/>
    <w:rPr>
      <w:rFonts w:ascii="Arial" w:hAnsi="Arial" w:cs="Arial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rsid w:val="00030DE5"/>
    <w:pPr>
      <w:widowControl/>
      <w:autoSpaceDE/>
      <w:autoSpaceDN/>
      <w:adjustRightInd/>
    </w:pPr>
    <w:rPr>
      <w:rFonts w:eastAsia="Calibri" w:cs="Times New Roman"/>
      <w:sz w:val="24"/>
      <w:szCs w:val="24"/>
      <w:lang/>
    </w:rPr>
  </w:style>
  <w:style w:type="character" w:styleId="BodyTextChar1" w:customStyle="1">
    <w:name w:val="Body Text Char1"/>
    <w:uiPriority w:val="99"/>
    <w:semiHidden/>
    <w:rsid w:val="003479F9"/>
    <w:rPr>
      <w:rFonts w:ascii="Arial" w:hAnsi="Arial" w:eastAsia="Times New Roman" w:cs="Arial"/>
      <w:sz w:val="20"/>
      <w:szCs w:val="20"/>
    </w:rPr>
  </w:style>
  <w:style w:type="character" w:styleId="11" w:customStyle="1">
    <w:name w:val="Основной текст Знак1"/>
    <w:uiPriority w:val="99"/>
    <w:semiHidden/>
    <w:rsid w:val="00030DE5"/>
    <w:rPr>
      <w:rFonts w:ascii="Arial" w:hAnsi="Arial" w:cs="Arial"/>
      <w:sz w:val="20"/>
      <w:szCs w:val="20"/>
      <w:lang w:eastAsia="ru-RU"/>
    </w:rPr>
  </w:style>
  <w:style w:type="paragraph" w:styleId="FR2" w:customStyle="1">
    <w:name w:val="FR2"/>
    <w:rsid w:val="00030DE5"/>
    <w:pPr>
      <w:widowControl w:val="0"/>
      <w:tabs>
        <w:tab w:val="num" w:pos="643"/>
      </w:tabs>
      <w:spacing w:line="300" w:lineRule="auto"/>
      <w:ind w:firstLine="720"/>
      <w:jc w:val="both"/>
    </w:pPr>
    <w:rPr>
      <w:rFonts w:ascii="Times New Roman" w:hAnsi="Times New Roman" w:eastAsia="Times New Roman"/>
      <w:sz w:val="28"/>
    </w:rPr>
  </w:style>
  <w:style w:type="character" w:styleId="41" w:customStyle="1">
    <w:name w:val="Знак Знак4"/>
    <w:uiPriority w:val="99"/>
    <w:rsid w:val="00030DE5"/>
    <w:rPr>
      <w:rFonts w:ascii="Arial" w:hAnsi="Arial" w:cs="Arial"/>
      <w:sz w:val="24"/>
      <w:szCs w:val="24"/>
      <w:lang w:val="ru-RU" w:eastAsia="ru-RU" w:bidi="ar-SA"/>
    </w:rPr>
  </w:style>
  <w:style w:type="paragraph" w:styleId="a5">
    <w:name w:val="Title"/>
    <w:basedOn w:val="a"/>
    <w:link w:val="a6"/>
    <w:qFormat/>
    <w:rsid w:val="00030DE5"/>
    <w:pPr>
      <w:widowControl/>
      <w:autoSpaceDE/>
      <w:autoSpaceDN/>
      <w:adjustRightInd/>
      <w:ind w:firstLine="709"/>
      <w:jc w:val="center"/>
    </w:pPr>
    <w:rPr>
      <w:rFonts w:ascii="Times New Roman" w:hAnsi="Times New Roman" w:eastAsia="Calibri" w:cs="Times New Roman"/>
      <w:b/>
      <w:lang/>
    </w:rPr>
  </w:style>
  <w:style w:type="character" w:styleId="a6" w:customStyle="1">
    <w:name w:val="Название Знак"/>
    <w:link w:val="a5"/>
    <w:locked/>
    <w:rsid w:val="00030DE5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030DE5"/>
    <w:pPr>
      <w:spacing w:after="120"/>
      <w:ind w:left="283"/>
    </w:pPr>
    <w:rPr>
      <w:rFonts w:eastAsia="Calibri" w:cs="Times New Roman"/>
      <w:lang/>
    </w:rPr>
  </w:style>
  <w:style w:type="character" w:styleId="a8" w:customStyle="1">
    <w:name w:val="Основной текст с отступом Знак"/>
    <w:link w:val="a7"/>
    <w:uiPriority w:val="99"/>
    <w:locked/>
    <w:rsid w:val="00030DE5"/>
    <w:rPr>
      <w:rFonts w:ascii="Arial" w:hAnsi="Arial" w:cs="Arial"/>
      <w:sz w:val="20"/>
      <w:szCs w:val="20"/>
      <w:lang w:eastAsia="ru-RU"/>
    </w:rPr>
  </w:style>
  <w:style w:type="table" w:styleId="a9">
    <w:name w:val="Table Grid"/>
    <w:basedOn w:val="a1"/>
    <w:uiPriority w:val="99"/>
    <w:rsid w:val="00030DE5"/>
    <w:rPr>
      <w:rFonts w:ascii="Times New Roman" w:hAnsi="Times New Roman" w:eastAsia="Times New Roman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fault" w:customStyle="1">
    <w:name w:val="Default"/>
    <w:rsid w:val="00030DE5"/>
    <w:pPr>
      <w:autoSpaceDE w:val="0"/>
      <w:autoSpaceDN w:val="0"/>
      <w:adjustRightInd w:val="0"/>
    </w:pPr>
    <w:rPr>
      <w:rFonts w:ascii="Times New Roman" w:hAnsi="Times New Roman" w:eastAsia="Times New Roman"/>
      <w:color w:val="000000"/>
      <w:sz w:val="24"/>
      <w:szCs w:val="24"/>
    </w:rPr>
  </w:style>
  <w:style w:type="paragraph" w:styleId="32">
    <w:name w:val="Body Text 3"/>
    <w:basedOn w:val="a"/>
    <w:link w:val="33"/>
    <w:uiPriority w:val="99"/>
    <w:rsid w:val="00030DE5"/>
    <w:pPr>
      <w:spacing w:after="120"/>
    </w:pPr>
    <w:rPr>
      <w:rFonts w:eastAsia="Calibri" w:cs="Times New Roman"/>
      <w:sz w:val="16"/>
      <w:szCs w:val="16"/>
      <w:lang/>
    </w:rPr>
  </w:style>
  <w:style w:type="character" w:styleId="33" w:customStyle="1">
    <w:name w:val="Основной текст 3 Знак"/>
    <w:link w:val="32"/>
    <w:uiPriority w:val="99"/>
    <w:locked/>
    <w:rsid w:val="00030DE5"/>
    <w:rPr>
      <w:rFonts w:ascii="Arial" w:hAnsi="Arial" w:cs="Arial"/>
      <w:sz w:val="16"/>
      <w:szCs w:val="16"/>
      <w:lang w:eastAsia="ru-RU"/>
    </w:rPr>
  </w:style>
  <w:style w:type="paragraph" w:styleId="aa" w:customStyle="1">
    <w:name w:val="Глава"/>
    <w:uiPriority w:val="99"/>
    <w:rsid w:val="00030DE5"/>
    <w:pPr>
      <w:autoSpaceDE w:val="0"/>
      <w:autoSpaceDN w:val="0"/>
      <w:adjustRightInd w:val="0"/>
      <w:jc w:val="center"/>
    </w:pPr>
    <w:rPr>
      <w:rFonts w:ascii="Times New Roman" w:hAnsi="Times New Roman" w:eastAsia="Times New Roman"/>
      <w:b/>
      <w:bCs/>
      <w:sz w:val="22"/>
      <w:szCs w:val="22"/>
    </w:rPr>
  </w:style>
  <w:style w:type="paragraph" w:styleId="ab" w:customStyle="1">
    <w:name w:val="Знак Знак Знак Знак"/>
    <w:basedOn w:val="a"/>
    <w:uiPriority w:val="99"/>
    <w:rsid w:val="00030DE5"/>
    <w:pPr>
      <w:pageBreakBefore/>
      <w:widowControl/>
      <w:autoSpaceDE/>
      <w:autoSpaceDN/>
      <w:adjustRightInd/>
      <w:spacing w:after="160" w:line="360" w:lineRule="auto"/>
    </w:pPr>
    <w:rPr>
      <w:rFonts w:ascii="Times New Roman" w:hAnsi="Times New Roman" w:eastAsia="SimSun" w:cs="Times New Roman"/>
      <w:sz w:val="28"/>
      <w:lang w:val="en-US" w:eastAsia="en-US"/>
    </w:rPr>
  </w:style>
  <w:style w:type="paragraph" w:styleId="ac" w:customStyle="1">
    <w:name w:val="основной текст"/>
    <w:uiPriority w:val="99"/>
    <w:rsid w:val="00030DE5"/>
    <w:pPr>
      <w:autoSpaceDE w:val="0"/>
      <w:autoSpaceDN w:val="0"/>
      <w:adjustRightInd w:val="0"/>
      <w:spacing w:line="244" w:lineRule="atLeast"/>
      <w:ind w:firstLine="320"/>
      <w:jc w:val="both"/>
    </w:pPr>
    <w:rPr>
      <w:rFonts w:ascii="Times New Roman" w:hAnsi="Times New Roman" w:eastAsia="Times New Roman"/>
      <w:color w:val="000000"/>
    </w:rPr>
  </w:style>
  <w:style w:type="paragraph" w:styleId="ad">
    <w:name w:val="Normal (Web)"/>
    <w:basedOn w:val="a"/>
    <w:uiPriority w:val="99"/>
    <w:rsid w:val="00030DE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e">
    <w:name w:val="Hyperlink"/>
    <w:uiPriority w:val="99"/>
    <w:rsid w:val="00030DE5"/>
    <w:rPr>
      <w:rFonts w:cs="Times New Roman"/>
      <w:color w:val="0000FF"/>
      <w:u w:val="single"/>
    </w:rPr>
  </w:style>
  <w:style w:type="paragraph" w:styleId="310" w:customStyle="1">
    <w:name w:val="Основной текст с отступом 31"/>
    <w:basedOn w:val="a"/>
    <w:rsid w:val="00030DE5"/>
    <w:pPr>
      <w:suppressAutoHyphens/>
      <w:autoSpaceDN/>
      <w:adjustRightInd/>
      <w:spacing w:line="360" w:lineRule="auto"/>
      <w:ind w:firstLine="540"/>
      <w:jc w:val="both"/>
    </w:pPr>
    <w:rPr>
      <w:b/>
      <w:bCs/>
      <w:lang w:eastAsia="ar-SA"/>
    </w:rPr>
  </w:style>
  <w:style w:type="character" w:styleId="410" w:customStyle="1">
    <w:name w:val="Знак Знак41"/>
    <w:uiPriority w:val="99"/>
    <w:locked/>
    <w:rsid w:val="00030DE5"/>
    <w:rPr>
      <w:rFonts w:ascii="Arial" w:hAnsi="Arial" w:cs="Arial"/>
      <w:sz w:val="24"/>
      <w:szCs w:val="24"/>
      <w:lang w:val="ru-RU" w:eastAsia="ru-RU" w:bidi="ar-SA"/>
    </w:rPr>
  </w:style>
  <w:style w:type="character" w:styleId="6" w:customStyle="1">
    <w:name w:val="Знак Знак6"/>
    <w:uiPriority w:val="99"/>
    <w:rsid w:val="00030DE5"/>
    <w:rPr>
      <w:rFonts w:ascii="Arial" w:hAnsi="Arial" w:cs="Arial"/>
      <w:sz w:val="24"/>
      <w:szCs w:val="24"/>
      <w:lang w:val="ru-RU" w:eastAsia="ru-RU"/>
    </w:rPr>
  </w:style>
  <w:style w:type="paragraph" w:styleId="af">
    <w:name w:val="List Paragraph"/>
    <w:basedOn w:val="a"/>
    <w:uiPriority w:val="99"/>
    <w:qFormat/>
    <w:rsid w:val="00030DE5"/>
    <w:pPr>
      <w:ind w:left="720"/>
      <w:contextualSpacing/>
    </w:pPr>
    <w:rPr>
      <w:rFonts w:ascii="Times New Roman" w:hAnsi="Times New Roman" w:cs="Times New Roman"/>
    </w:rPr>
  </w:style>
  <w:style w:type="paragraph" w:styleId="21">
    <w:name w:val="Body Text 2"/>
    <w:basedOn w:val="a"/>
    <w:link w:val="22"/>
    <w:uiPriority w:val="99"/>
    <w:rsid w:val="00030DE5"/>
    <w:pPr>
      <w:spacing w:after="120" w:line="480" w:lineRule="auto"/>
    </w:pPr>
    <w:rPr>
      <w:rFonts w:eastAsia="Calibri" w:cs="Times New Roman"/>
      <w:lang/>
    </w:rPr>
  </w:style>
  <w:style w:type="character" w:styleId="22" w:customStyle="1">
    <w:name w:val="Основной текст 2 Знак"/>
    <w:link w:val="21"/>
    <w:uiPriority w:val="99"/>
    <w:locked/>
    <w:rsid w:val="00030DE5"/>
    <w:rPr>
      <w:rFonts w:ascii="Arial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rsid w:val="00030DE5"/>
    <w:rPr>
      <w:rFonts w:ascii="Tahoma" w:hAnsi="Tahoma" w:eastAsia="Calibri" w:cs="Times New Roman"/>
      <w:sz w:val="16"/>
      <w:szCs w:val="16"/>
      <w:lang/>
    </w:rPr>
  </w:style>
  <w:style w:type="character" w:styleId="af1" w:customStyle="1">
    <w:name w:val="Текст выноски Знак"/>
    <w:link w:val="af0"/>
    <w:uiPriority w:val="99"/>
    <w:locked/>
    <w:rsid w:val="00030DE5"/>
    <w:rPr>
      <w:rFonts w:ascii="Tahoma" w:hAnsi="Tahoma" w:cs="Tahoma"/>
      <w:sz w:val="16"/>
      <w:szCs w:val="16"/>
      <w:lang w:eastAsia="ru-RU"/>
    </w:rPr>
  </w:style>
  <w:style w:type="character" w:styleId="apple-converted-space" w:customStyle="1">
    <w:name w:val="apple-converted-space"/>
    <w:rsid w:val="0051032B"/>
    <w:rPr>
      <w:rFonts w:cs="Times New Roman"/>
    </w:rPr>
  </w:style>
  <w:style w:type="paragraph" w:styleId="s1" w:customStyle="1">
    <w:name w:val="s_1"/>
    <w:basedOn w:val="a"/>
    <w:uiPriority w:val="99"/>
    <w:rsid w:val="0051032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30" w:customStyle="1">
    <w:name w:val="Заголовок 3 Знак"/>
    <w:link w:val="3"/>
    <w:uiPriority w:val="9"/>
    <w:semiHidden/>
    <w:rsid w:val="00271D25"/>
    <w:rPr>
      <w:rFonts w:ascii="Cambria" w:hAnsi="Cambria" w:eastAsia="Times New Roman" w:cs="Times New Roman"/>
      <w:b/>
      <w:bCs/>
      <w:color w:val="4F81BD"/>
      <w:sz w:val="20"/>
      <w:szCs w:val="20"/>
    </w:rPr>
  </w:style>
  <w:style w:type="character" w:styleId="af2">
    <w:name w:val="Strong"/>
    <w:uiPriority w:val="22"/>
    <w:qFormat/>
    <w:locked/>
    <w:rsid w:val="001C7FFD"/>
    <w:rPr>
      <w:b/>
      <w:bCs/>
    </w:rPr>
  </w:style>
  <w:style w:type="paragraph" w:styleId="af3">
    <w:name w:val="header"/>
    <w:basedOn w:val="a"/>
    <w:link w:val="af4"/>
    <w:uiPriority w:val="99"/>
    <w:semiHidden/>
    <w:unhideWhenUsed/>
    <w:rsid w:val="00E44076"/>
    <w:pPr>
      <w:tabs>
        <w:tab w:val="center" w:pos="4677"/>
        <w:tab w:val="right" w:pos="9355"/>
      </w:tabs>
    </w:pPr>
    <w:rPr>
      <w:rFonts w:cs="Times New Roman"/>
      <w:lang/>
    </w:rPr>
  </w:style>
  <w:style w:type="character" w:styleId="af4" w:customStyle="1">
    <w:name w:val="Верхний колонтитул Знак"/>
    <w:link w:val="af3"/>
    <w:uiPriority w:val="99"/>
    <w:semiHidden/>
    <w:rsid w:val="00E44076"/>
    <w:rPr>
      <w:rFonts w:ascii="Arial" w:hAnsi="Arial" w:eastAsia="Times New Roman" w:cs="Arial"/>
    </w:rPr>
  </w:style>
  <w:style w:type="paragraph" w:styleId="af5">
    <w:name w:val="footer"/>
    <w:basedOn w:val="a"/>
    <w:link w:val="af6"/>
    <w:uiPriority w:val="99"/>
    <w:unhideWhenUsed/>
    <w:rsid w:val="00E44076"/>
    <w:pPr>
      <w:tabs>
        <w:tab w:val="center" w:pos="4677"/>
        <w:tab w:val="right" w:pos="9355"/>
      </w:tabs>
    </w:pPr>
    <w:rPr>
      <w:rFonts w:cs="Times New Roman"/>
      <w:lang/>
    </w:rPr>
  </w:style>
  <w:style w:type="character" w:styleId="af6" w:customStyle="1">
    <w:name w:val="Нижний колонтитул Знак"/>
    <w:link w:val="af5"/>
    <w:uiPriority w:val="99"/>
    <w:rsid w:val="00E44076"/>
    <w:rPr>
      <w:rFonts w:ascii="Arial" w:hAnsi="Arial" w:eastAsia="Times New Roman" w:cs="Arial"/>
    </w:rPr>
  </w:style>
  <w:style w:type="character" w:styleId="w" w:customStyle="1">
    <w:name w:val="w"/>
    <w:basedOn w:val="a0"/>
    <w:rsid w:val="0031258B"/>
  </w:style>
  <w:style w:type="character" w:styleId="40" w:customStyle="1">
    <w:name w:val="Заголовок 4 Знак"/>
    <w:link w:val="4"/>
    <w:semiHidden/>
    <w:rsid w:val="00AB090F"/>
    <w:rPr>
      <w:rFonts w:eastAsia="Times New Roman"/>
      <w:b/>
      <w:bCs/>
      <w:sz w:val="28"/>
      <w:szCs w:val="28"/>
    </w:rPr>
  </w:style>
  <w:style w:type="character" w:styleId="23" w:customStyle="1">
    <w:name w:val="Основной текст (2)_"/>
    <w:link w:val="24"/>
    <w:rsid w:val="00743FEE"/>
    <w:rPr>
      <w:shd w:val="clear" w:color="auto" w:fill="FFFFFF"/>
    </w:rPr>
  </w:style>
  <w:style w:type="paragraph" w:styleId="24" w:customStyle="1">
    <w:name w:val="Основной текст (2)"/>
    <w:basedOn w:val="a"/>
    <w:link w:val="23"/>
    <w:rsid w:val="00743FEE"/>
    <w:pPr>
      <w:shd w:val="clear" w:color="auto" w:fill="FFFFFF"/>
      <w:autoSpaceDE/>
      <w:autoSpaceDN/>
      <w:adjustRightInd/>
      <w:spacing w:line="274" w:lineRule="exact"/>
    </w:pPr>
    <w:rPr>
      <w:rFonts w:ascii="Calibri" w:hAnsi="Calibri" w:eastAsia="Calibri" w:cs="Times New Roman"/>
      <w:lang/>
    </w:rPr>
  </w:style>
  <w:style w:type="paragraph" w:styleId="af7" w:customStyle="1">
    <w:name w:val="Основной рабочий"/>
    <w:basedOn w:val="a5"/>
    <w:link w:val="af8"/>
    <w:autoRedefine/>
    <w:qFormat/>
    <w:rsid w:val="006C268F"/>
    <w:pPr>
      <w:suppressAutoHyphens/>
      <w:ind w:left="-142" w:firstLine="0"/>
    </w:pPr>
    <w:rPr>
      <w:rFonts w:eastAsia="Times New Roman"/>
      <w:sz w:val="24"/>
      <w:szCs w:val="24"/>
    </w:rPr>
  </w:style>
  <w:style w:type="character" w:styleId="af8" w:customStyle="1">
    <w:name w:val="Основной рабочий Знак"/>
    <w:link w:val="af7"/>
    <w:rsid w:val="006C268F"/>
    <w:rPr>
      <w:rFonts w:ascii="Times New Roman" w:hAnsi="Times New Roman" w:eastAsia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hyperlink" Target="http://biblioclub.ru/index.php?page=book&amp;id=117906" TargetMode="External" Id="rId13" /><Relationship Type="http://schemas.openxmlformats.org/officeDocument/2006/relationships/hyperlink" Target="http://biblioclub.ru/index.php?page=book_red&amp;id=480950" TargetMode="External" Id="rId18" /><Relationship Type="http://schemas.openxmlformats.org/officeDocument/2006/relationships/styles" Target="styles.xml" Id="rId3" /><Relationship Type="http://schemas.openxmlformats.org/officeDocument/2006/relationships/footer" Target="footer1.xml" Id="rId21" /><Relationship Type="http://schemas.openxmlformats.org/officeDocument/2006/relationships/endnotes" Target="endnotes.xml" Id="rId7" /><Relationship Type="http://schemas.openxmlformats.org/officeDocument/2006/relationships/hyperlink" Target="http://www.iprbookshop.ru/23080.html" TargetMode="External" Id="rId12" /><Relationship Type="http://schemas.openxmlformats.org/officeDocument/2006/relationships/hyperlink" Target="http://biblioclub.ru/index.php?page=book_red&amp;id=115176" TargetMode="External" Id="rId17" /><Relationship Type="http://schemas.openxmlformats.org/officeDocument/2006/relationships/numbering" Target="numbering.xml" Id="rId2" /><Relationship Type="http://schemas.openxmlformats.org/officeDocument/2006/relationships/hyperlink" Target="http://biblioclub.ru/index.php?page=book&amp;id=279813" TargetMode="External" Id="rId16" /><Relationship Type="http://schemas.openxmlformats.org/officeDocument/2006/relationships/image" Target="media/image2.jpeg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://www.iprbookshop.ru/52574.html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://biblioclub.ru/index.php?page=book&amp;id=476728" TargetMode="External" Id="rId15" /><Relationship Type="http://schemas.openxmlformats.org/officeDocument/2006/relationships/theme" Target="theme/theme1.xml" Id="rId23" /><Relationship Type="http://schemas.openxmlformats.org/officeDocument/2006/relationships/hyperlink" Target="http://biblioclub.ru/index.php?page=book_red&amp;id=278324" TargetMode="External" Id="rId10" /><Relationship Type="http://schemas.openxmlformats.org/officeDocument/2006/relationships/hyperlink" Target="http://biblioclub.ru/index.php?page=book_red&amp;id=257829" TargetMode="External" Id="rId19" /><Relationship Type="http://schemas.openxmlformats.org/officeDocument/2006/relationships/settings" Target="settings.xml" Id="rId4" /><Relationship Type="http://schemas.openxmlformats.org/officeDocument/2006/relationships/hyperlink" Target="http://www.iprbookshop.ru/61648.html" TargetMode="External" Id="rId9" /><Relationship Type="http://schemas.openxmlformats.org/officeDocument/2006/relationships/hyperlink" Target="http://biblioclub.ru/index.php?page=book&amp;id=115031" TargetMode="External" Id="rId14" /><Relationship Type="http://schemas.openxmlformats.org/officeDocument/2006/relationships/fontTable" Target="fontTable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228F8-B742-4F1D-88D0-4DEA104DEF7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Darya25061990</lastModifiedBy>
  <revision>49</revision>
  <dcterms:created xsi:type="dcterms:W3CDTF">2015-10-18T06:06:00.0000000Z</dcterms:created>
  <dcterms:modified xsi:type="dcterms:W3CDTF">2020-02-12T10:27:36.1519992Z</dcterms:modified>
</coreProperties>
</file>