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DD" w:rsidRDefault="00D36DDD" w:rsidP="00D36DDD">
      <w:pPr>
        <w:tabs>
          <w:tab w:val="left" w:pos="644"/>
        </w:tabs>
        <w:rPr>
          <w:sz w:val="28"/>
          <w:lang w:val="en-US"/>
        </w:rPr>
      </w:pPr>
      <w:r>
        <w:rPr>
          <w:sz w:val="28"/>
        </w:rPr>
        <w:t>Пучок естественного света падает на систему из 4-х николей, плоскость пропускания каждого из которых повернута на угол 30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относительно плоскости пропускания каждого предыдущего николя. Какая часть энергии падающего пучка проходит через такую систему?</w:t>
      </w:r>
    </w:p>
    <w:p w:rsidR="00176862" w:rsidRDefault="00176862"/>
    <w:sectPr w:rsidR="00176862" w:rsidSect="0017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D36DDD"/>
    <w:rsid w:val="00176862"/>
    <w:rsid w:val="00D3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2020-02-11T14:03:00Z</dcterms:created>
  <dcterms:modified xsi:type="dcterms:W3CDTF">2020-02-11T14:03:00Z</dcterms:modified>
</cp:coreProperties>
</file>