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91CB" w14:textId="77777777" w:rsidR="00690FC4" w:rsidRPr="00690FC4" w:rsidRDefault="00690FC4" w:rsidP="00690FC4">
      <w:pPr>
        <w:shd w:val="clear" w:color="auto" w:fill="FFFFFF"/>
        <w:spacing w:line="240" w:lineRule="auto"/>
        <w:outlineLvl w:val="2"/>
        <w:rPr>
          <w:rFonts w:ascii="inherit" w:eastAsia="Times New Roman" w:hAnsi="inherit" w:cs="Calibri"/>
          <w:color w:val="333333"/>
          <w:sz w:val="36"/>
          <w:szCs w:val="36"/>
          <w:lang w:eastAsia="ru-RU"/>
        </w:rPr>
      </w:pPr>
      <w:r w:rsidRPr="00690FC4">
        <w:rPr>
          <w:rFonts w:ascii="inherit" w:eastAsia="Times New Roman" w:hAnsi="inherit" w:cs="Calibri"/>
          <w:color w:val="333333"/>
          <w:sz w:val="36"/>
          <w:szCs w:val="36"/>
          <w:lang w:eastAsia="ru-RU"/>
        </w:rPr>
        <w:t>Контрольная работа</w:t>
      </w:r>
    </w:p>
    <w:p w14:paraId="21CAFC7A" w14:textId="77777777" w:rsidR="00690FC4" w:rsidRPr="00690FC4" w:rsidRDefault="00690FC4" w:rsidP="00690FC4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Задание:</w:t>
      </w:r>
    </w:p>
    <w:p w14:paraId="0344A519" w14:textId="77777777" w:rsidR="00690FC4" w:rsidRPr="00690FC4" w:rsidRDefault="00690FC4" w:rsidP="00690FC4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Составить комплекс занятия утренней гигиенической гимнастики (УГГ)</w:t>
      </w:r>
    </w:p>
    <w:p w14:paraId="7B7E5C36" w14:textId="77777777" w:rsidR="00690FC4" w:rsidRPr="00690FC4" w:rsidRDefault="00690FC4" w:rsidP="00690FC4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При этом составление комплекса занятия УГГ должно учитывать профессионально- прикладной характер физической подготовки.</w:t>
      </w:r>
    </w:p>
    <w:p w14:paraId="39A4834C" w14:textId="77777777" w:rsidR="00690FC4" w:rsidRPr="00690FC4" w:rsidRDefault="00690FC4" w:rsidP="0069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14:paraId="774DD8F1" w14:textId="77777777" w:rsidR="00690FC4" w:rsidRPr="00690FC4" w:rsidRDefault="00690FC4" w:rsidP="00690FC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Цель контрольной работы</w:t>
      </w: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– проверка знаний, полученных студентами в процессе самостоятельного изучения дисциплины и усвоения материалов лекций.</w:t>
      </w:r>
    </w:p>
    <w:p w14:paraId="008889B2" w14:textId="77777777" w:rsidR="00690FC4" w:rsidRPr="00690FC4" w:rsidRDefault="00690FC4" w:rsidP="00690FC4">
      <w:pPr>
        <w:shd w:val="clear" w:color="auto" w:fill="FFF6DC"/>
        <w:spacing w:after="0" w:line="240" w:lineRule="auto"/>
        <w:rPr>
          <w:rFonts w:ascii="Calibri" w:eastAsia="Times New Roman" w:hAnsi="Calibri" w:cs="Calibri"/>
          <w:color w:val="675940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>Поиск материала для изучения методов осуществляется студентами самостоятельно с использованием интернет-ресурсов.</w:t>
      </w:r>
    </w:p>
    <w:p w14:paraId="111713C2" w14:textId="77777777" w:rsidR="00690FC4" w:rsidRPr="00690FC4" w:rsidRDefault="00690FC4" w:rsidP="00690FC4">
      <w:pPr>
        <w:shd w:val="clear" w:color="auto" w:fill="FFF6DC"/>
        <w:spacing w:before="75" w:line="240" w:lineRule="auto"/>
        <w:rPr>
          <w:rFonts w:ascii="Calibri" w:eastAsia="Times New Roman" w:hAnsi="Calibri" w:cs="Calibri"/>
          <w:color w:val="675940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>Один из источников, содержащих необходимую информацию можно найти: </w:t>
      </w:r>
      <w:hyperlink r:id="rId5" w:tgtFrame="_balnk" w:history="1">
        <w:r w:rsidRPr="00690FC4">
          <w:rPr>
            <w:rFonts w:ascii="Calibri" w:eastAsia="Times New Roman" w:hAnsi="Calibri" w:cs="Calibri"/>
            <w:color w:val="5573A6"/>
            <w:sz w:val="27"/>
            <w:szCs w:val="27"/>
            <w:u w:val="single"/>
            <w:lang w:eastAsia="ru-RU"/>
          </w:rPr>
          <w:t>по ссылке</w:t>
        </w:r>
      </w:hyperlink>
      <w:r w:rsidRPr="00690FC4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>;</w:t>
      </w:r>
    </w:p>
    <w:p w14:paraId="3D5DC5C1" w14:textId="77777777" w:rsidR="00690FC4" w:rsidRPr="00690FC4" w:rsidRDefault="00690FC4" w:rsidP="0069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85F02" w14:textId="77777777" w:rsidR="00690FC4" w:rsidRPr="00690FC4" w:rsidRDefault="00690FC4" w:rsidP="00690FC4">
      <w:pPr>
        <w:shd w:val="clear" w:color="auto" w:fill="FFF6DC"/>
        <w:spacing w:line="240" w:lineRule="auto"/>
        <w:rPr>
          <w:rFonts w:ascii="Calibri" w:eastAsia="Times New Roman" w:hAnsi="Calibri" w:cs="Calibri"/>
          <w:color w:val="675940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>При изучении данного вопроса студент должен знать, что входит в составляющую утренней гигиенической гимнастики, знать о ее пользе. Научиться составлять индивидуальные комплексы УГГ.</w:t>
      </w:r>
    </w:p>
    <w:p w14:paraId="11E1A273" w14:textId="77777777" w:rsidR="00690FC4" w:rsidRPr="00690FC4" w:rsidRDefault="00690FC4" w:rsidP="00690FC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Результаты проведенного исследования оформить в виде отчета.</w:t>
      </w:r>
    </w:p>
    <w:p w14:paraId="1821DDA3" w14:textId="77777777" w:rsidR="00690FC4" w:rsidRPr="00690FC4" w:rsidRDefault="00690FC4" w:rsidP="00690FC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Структура Отчета:</w:t>
      </w:r>
    </w:p>
    <w:p w14:paraId="6640711B" w14:textId="77777777" w:rsidR="00690FC4" w:rsidRPr="00690FC4" w:rsidRDefault="00690FC4" w:rsidP="0069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содержание (оглавление);</w:t>
      </w:r>
    </w:p>
    <w:p w14:paraId="5140102B" w14:textId="77777777" w:rsidR="00690FC4" w:rsidRPr="00690FC4" w:rsidRDefault="00690FC4" w:rsidP="0069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введение;</w:t>
      </w:r>
    </w:p>
    <w:p w14:paraId="21B92906" w14:textId="77777777" w:rsidR="00690FC4" w:rsidRPr="00690FC4" w:rsidRDefault="00690FC4" w:rsidP="0069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основная часть;</w:t>
      </w:r>
    </w:p>
    <w:p w14:paraId="57679821" w14:textId="77777777" w:rsidR="00690FC4" w:rsidRPr="00690FC4" w:rsidRDefault="00690FC4" w:rsidP="0069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заключение;</w:t>
      </w:r>
    </w:p>
    <w:p w14:paraId="3C4418BC" w14:textId="77777777" w:rsidR="00690FC4" w:rsidRPr="00690FC4" w:rsidRDefault="00690FC4" w:rsidP="0069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список литературы, использованной в процессе написания работы.</w:t>
      </w:r>
    </w:p>
    <w:p w14:paraId="1B75A99C" w14:textId="77777777" w:rsidR="00690FC4" w:rsidRPr="00690FC4" w:rsidRDefault="00690FC4" w:rsidP="0069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приложение (в случае необходимости).</w:t>
      </w:r>
    </w:p>
    <w:p w14:paraId="0BF879D3" w14:textId="77777777" w:rsidR="00690FC4" w:rsidRPr="00690FC4" w:rsidRDefault="00690FC4" w:rsidP="00690FC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Работа открывается </w:t>
      </w:r>
      <w:r w:rsidRPr="00690FC4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титульным листом</w:t>
      </w: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</w:t>
      </w:r>
    </w:p>
    <w:p w14:paraId="56665750" w14:textId="77777777" w:rsidR="00690FC4" w:rsidRPr="00690FC4" w:rsidRDefault="00690FC4" w:rsidP="00690FC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После титульного листа следует </w:t>
      </w:r>
      <w:r w:rsidRPr="00690FC4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содержание</w:t>
      </w: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, в котором дается точное наименование каждого раздела, а также подразделов с указанием страниц.</w:t>
      </w:r>
    </w:p>
    <w:p w14:paraId="2F3072BA" w14:textId="77777777" w:rsidR="00690FC4" w:rsidRPr="00690FC4" w:rsidRDefault="00690FC4" w:rsidP="00690FC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Во </w:t>
      </w:r>
      <w:r w:rsidRPr="00690FC4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введении</w:t>
      </w: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формулируются цели и задачи работы, приводится обоснование значения темы, определяется ее структура. При необходимости дается краткий обзор научной и методической литературы по теме работы.</w:t>
      </w:r>
    </w:p>
    <w:p w14:paraId="70AE1B2A" w14:textId="77777777" w:rsidR="00690FC4" w:rsidRPr="00690FC4" w:rsidRDefault="00690FC4" w:rsidP="00690FC4">
      <w:pPr>
        <w:shd w:val="clear" w:color="auto" w:fill="FFF6DC"/>
        <w:spacing w:line="240" w:lineRule="auto"/>
        <w:rPr>
          <w:rFonts w:ascii="Calibri" w:eastAsia="Times New Roman" w:hAnsi="Calibri" w:cs="Calibri"/>
          <w:color w:val="675940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b/>
          <w:bCs/>
          <w:color w:val="675940"/>
          <w:sz w:val="27"/>
          <w:szCs w:val="27"/>
          <w:lang w:eastAsia="ru-RU"/>
        </w:rPr>
        <w:lastRenderedPageBreak/>
        <w:t>Основная часть </w:t>
      </w:r>
      <w:proofErr w:type="spellStart"/>
      <w:r w:rsidRPr="00690FC4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>содеражит</w:t>
      </w:r>
      <w:proofErr w:type="spellEnd"/>
      <w:r w:rsidRPr="00690FC4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 xml:space="preserve"> два пункта. В первом пункте раскрываются общие принципы утренней гигиенической гимнастики, ее назначение и польза для человека. Второй пункт содержит описание упражнений, которые учитывают специфику работы человека (т.е. студенты должны учесть место работы после окончания ВУЗа по данному направлению подготовки).</w:t>
      </w:r>
    </w:p>
    <w:p w14:paraId="6255130A" w14:textId="77777777" w:rsidR="00690FC4" w:rsidRPr="00690FC4" w:rsidRDefault="00690FC4" w:rsidP="00690FC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 </w:t>
      </w:r>
      <w:r w:rsidRPr="00690FC4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заключении</w:t>
      </w: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приводится краткое обобщение содержания основной части, формулируются краткие выводы по проведенному исследованию.</w:t>
      </w:r>
    </w:p>
    <w:p w14:paraId="74C85F57" w14:textId="77777777" w:rsidR="00690FC4" w:rsidRPr="00690FC4" w:rsidRDefault="00690FC4" w:rsidP="00690FC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Список литературы</w:t>
      </w: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является обязательной составной частью контрольной работы. В него включаются научные и методические источники, которые были использованы при написании работы (учебные издания, монографии, сборники статей, публикации в периодических изданиях). Список литературы составляется в алфавитном порядке фамилий авторов или названий (если источник является коллективным трудом или сборником). Иллюстративный материал, на который в тексте работы имеются ссылки, -таблицы, схемы, графики, образцы документов, опросные листы, фотографии и другие вспомогательные материалы, дополняющие или поясняющие текст работы, помогающие раскрытию основных вопросов, - помещается в приложении. Каждый документ располагается на отдельном листе.</w:t>
      </w:r>
    </w:p>
    <w:p w14:paraId="45FE7E59" w14:textId="77777777" w:rsidR="00690FC4" w:rsidRPr="00690FC4" w:rsidRDefault="00690FC4" w:rsidP="00690FC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Разделы располагаются в тексте работы в порядке, указанном в содержании.</w:t>
      </w:r>
    </w:p>
    <w:p w14:paraId="4F41EBFB" w14:textId="77777777" w:rsidR="00690FC4" w:rsidRPr="00690FC4" w:rsidRDefault="00690FC4" w:rsidP="00690FC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Отчет должен быть структурно четко выстроен, демонстрировать логическую последовательность излагаемого материала, краткость и четкость формулировок. Он должен отразить собственное понимание студентом существа вопроса, способность самостоятельно использовать литературные источники, умение связывать теоретические положения с их практическим применением, формулировать и обосновывать выводы. Текст работы должен быть емким и содержать сжатое и, вместе с тем, достаточно полное изложение существа темы. При этом работа не должна заключаться в дословном переписывании литературных источников, простом пересказе учебников, учебных пособий, механической компиляции литературных источников.</w:t>
      </w:r>
    </w:p>
    <w:p w14:paraId="2F06D93F" w14:textId="77777777" w:rsidR="00690FC4" w:rsidRPr="00690FC4" w:rsidRDefault="00690FC4" w:rsidP="00690FC4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Практическая часть</w:t>
      </w:r>
    </w:p>
    <w:p w14:paraId="34C9104B" w14:textId="77777777" w:rsidR="00690FC4" w:rsidRPr="00690FC4" w:rsidRDefault="00690FC4" w:rsidP="00690FC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Цель работы: Составление комплекса занятия по профессионально-прикладной физической подготовке.</w:t>
      </w:r>
    </w:p>
    <w:p w14:paraId="2082CEE3" w14:textId="77777777" w:rsidR="00690FC4" w:rsidRPr="00690FC4" w:rsidRDefault="00690FC4" w:rsidP="00690FC4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Ход работы.</w:t>
      </w:r>
    </w:p>
    <w:p w14:paraId="5547926F" w14:textId="77777777" w:rsidR="00690FC4" w:rsidRPr="00690FC4" w:rsidRDefault="00690FC4" w:rsidP="00690FC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Проанализировать специфику работы при устройстве на работу по направлению подготовки.</w:t>
      </w:r>
    </w:p>
    <w:p w14:paraId="35C9A077" w14:textId="77777777" w:rsidR="00690FC4" w:rsidRPr="00690FC4" w:rsidRDefault="00690FC4" w:rsidP="00690FC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lastRenderedPageBreak/>
        <w:t>Проанализировать какие группы мышц необходимо поддерживать каждодневными занятиями, чтобы избежать их ослабления из-за специфики работы.</w:t>
      </w:r>
    </w:p>
    <w:p w14:paraId="131DBD8A" w14:textId="77777777" w:rsidR="00690FC4" w:rsidRPr="00690FC4" w:rsidRDefault="00690FC4" w:rsidP="00690FC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Разработать комплекс упражнений и последовательность их выполнения.</w:t>
      </w:r>
    </w:p>
    <w:p w14:paraId="76FD1578" w14:textId="77777777" w:rsidR="00690FC4" w:rsidRPr="00690FC4" w:rsidRDefault="00690FC4" w:rsidP="00690FC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Утренняя гигиеническая гимнастика, или зарядка представляет собой комплекс разминочных физических упражнений. Она - важнейший элемент физического воспитания, здорового образа жизни и профилактики многих заболеваний. Зарядка полезна для людей любого возраста и уровня спортивной подготовки. Занятия утренней гимнастикой доступны всем — для них не требуется специальный инвентарь и отдельное помещение. Комплексы упражнений просты и понятны, поэтому их можно выполнять самостоятельно без помощи тренера.</w:t>
      </w:r>
    </w:p>
    <w:p w14:paraId="662DA197" w14:textId="77777777" w:rsidR="00690FC4" w:rsidRPr="00690FC4" w:rsidRDefault="00690FC4" w:rsidP="00690FC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Утренняя гимнастика:</w:t>
      </w:r>
    </w:p>
    <w:p w14:paraId="7F9D0793" w14:textId="77777777" w:rsidR="00690FC4" w:rsidRPr="00690FC4" w:rsidRDefault="00690FC4" w:rsidP="00690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стимулирует кровообращение и обменные процессы;</w:t>
      </w:r>
    </w:p>
    <w:p w14:paraId="46389DEB" w14:textId="77777777" w:rsidR="00690FC4" w:rsidRPr="00690FC4" w:rsidRDefault="00690FC4" w:rsidP="00690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помогает окончательно проснуться и придаёт бодрость на весь день;</w:t>
      </w:r>
    </w:p>
    <w:p w14:paraId="050F229B" w14:textId="77777777" w:rsidR="00690FC4" w:rsidRPr="00690FC4" w:rsidRDefault="00690FC4" w:rsidP="00690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стабилизирует работу вегетативной системы, а также процессы возбуждения и торможения нервной системы;</w:t>
      </w:r>
    </w:p>
    <w:p w14:paraId="30AF4CCE" w14:textId="77777777" w:rsidR="00690FC4" w:rsidRPr="00690FC4" w:rsidRDefault="00690FC4" w:rsidP="00690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улучшает координацию движений;</w:t>
      </w:r>
    </w:p>
    <w:p w14:paraId="50225307" w14:textId="77777777" w:rsidR="00690FC4" w:rsidRPr="00690FC4" w:rsidRDefault="00690FC4" w:rsidP="00690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укрепляет мышцы;</w:t>
      </w:r>
    </w:p>
    <w:p w14:paraId="4FD8055D" w14:textId="77777777" w:rsidR="00690FC4" w:rsidRPr="00690FC4" w:rsidRDefault="00690FC4" w:rsidP="00690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стимулирует физическую активность, из-за чего происходит секреция суставной жидкости и гормона серотонина. Как результат, человек чувствует лёгкость движений и пребывает в приподнятом настроении;</w:t>
      </w:r>
    </w:p>
    <w:p w14:paraId="2D52A81D" w14:textId="77777777" w:rsidR="00690FC4" w:rsidRPr="00690FC4" w:rsidRDefault="00690FC4" w:rsidP="00690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снижает риск заболеваний опорно-двигательного аппарата, сердечно-сосудистой системы, ожирения.</w:t>
      </w:r>
    </w:p>
    <w:p w14:paraId="57082684" w14:textId="77777777" w:rsidR="00690FC4" w:rsidRPr="00690FC4" w:rsidRDefault="00690FC4" w:rsidP="00690FC4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Оформление работы:</w:t>
      </w:r>
    </w:p>
    <w:p w14:paraId="6EBA88D1" w14:textId="77777777" w:rsidR="00690FC4" w:rsidRPr="00690FC4" w:rsidRDefault="00690FC4" w:rsidP="00690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Охарактеризовать специфику работы и влияние ее на физическое состояние работника.</w:t>
      </w:r>
    </w:p>
    <w:p w14:paraId="051FA53A" w14:textId="77777777" w:rsidR="00690FC4" w:rsidRPr="00690FC4" w:rsidRDefault="00690FC4" w:rsidP="00690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Дать описание каждого упражнения с учетом последовательности выполнения.</w:t>
      </w:r>
    </w:p>
    <w:p w14:paraId="2A1259BE" w14:textId="77777777" w:rsidR="00690FC4" w:rsidRPr="00690FC4" w:rsidRDefault="00690FC4" w:rsidP="00690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90FC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Сделать выводы и краткие рекомендации.</w:t>
      </w:r>
    </w:p>
    <w:p w14:paraId="6F450942" w14:textId="77777777" w:rsidR="00702380" w:rsidRDefault="004561BE">
      <w:bookmarkStart w:id="0" w:name="_GoBack"/>
      <w:bookmarkEnd w:id="0"/>
    </w:p>
    <w:sectPr w:rsidR="0070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7A0"/>
    <w:multiLevelType w:val="multilevel"/>
    <w:tmpl w:val="8D2C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31117"/>
    <w:multiLevelType w:val="multilevel"/>
    <w:tmpl w:val="8B16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26099"/>
    <w:multiLevelType w:val="multilevel"/>
    <w:tmpl w:val="4A72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43"/>
    <w:rsid w:val="004561BE"/>
    <w:rsid w:val="00690FC4"/>
    <w:rsid w:val="00806243"/>
    <w:rsid w:val="00ED686F"/>
    <w:rsid w:val="00F3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2CB0F-BD7B-4FF7-A6AE-5796AA5C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0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0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0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823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33754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6272">
                  <w:marLeft w:val="0"/>
                  <w:marRight w:val="0"/>
                  <w:marTop w:val="0"/>
                  <w:marBottom w:val="300"/>
                  <w:divBdr>
                    <w:top w:val="single" w:sz="6" w:space="11" w:color="FFBA01"/>
                    <w:left w:val="single" w:sz="6" w:space="11" w:color="FFBA01"/>
                    <w:bottom w:val="single" w:sz="6" w:space="11" w:color="FFBA01"/>
                    <w:right w:val="single" w:sz="6" w:space="11" w:color="FFBA01"/>
                  </w:divBdr>
                </w:div>
              </w:divsChild>
            </w:div>
          </w:divsChild>
        </w:div>
        <w:div w:id="652103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6531">
                  <w:marLeft w:val="0"/>
                  <w:marRight w:val="0"/>
                  <w:marTop w:val="0"/>
                  <w:marBottom w:val="300"/>
                  <w:divBdr>
                    <w:top w:val="single" w:sz="6" w:space="11" w:color="FFBA01"/>
                    <w:left w:val="single" w:sz="6" w:space="11" w:color="FFBA01"/>
                    <w:bottom w:val="single" w:sz="6" w:space="11" w:color="FFBA01"/>
                    <w:right w:val="single" w:sz="6" w:space="11" w:color="FFBA01"/>
                  </w:divBdr>
                </w:div>
              </w:divsChild>
            </w:div>
          </w:divsChild>
        </w:div>
        <w:div w:id="52148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7070">
                  <w:marLeft w:val="0"/>
                  <w:marRight w:val="0"/>
                  <w:marTop w:val="0"/>
                  <w:marBottom w:val="300"/>
                  <w:divBdr>
                    <w:top w:val="single" w:sz="6" w:space="11" w:color="FFBA01"/>
                    <w:left w:val="single" w:sz="6" w:space="11" w:color="FFBA01"/>
                    <w:bottom w:val="single" w:sz="6" w:space="11" w:color="FFBA01"/>
                    <w:right w:val="single" w:sz="6" w:space="11" w:color="FFBA0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.tikva.ru/base/B1626/B1626Conten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2020-02-11T11:24:00Z</dcterms:created>
  <dcterms:modified xsi:type="dcterms:W3CDTF">2020-02-11T11:35:00Z</dcterms:modified>
</cp:coreProperties>
</file>