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5B" w:rsidRPr="001C465B" w:rsidRDefault="001C465B" w:rsidP="001C4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5B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1C465B">
        <w:rPr>
          <w:rFonts w:ascii="Times New Roman" w:hAnsi="Times New Roman" w:cs="Times New Roman"/>
          <w:sz w:val="28"/>
          <w:szCs w:val="28"/>
        </w:rPr>
        <w:t>Определить минимальное значение кванта энергии, который может выделиться при переходе электрона в атоме водорода в одно из низших состояний, если электрон находился в возбуждённом 3d состоянии.</w:t>
      </w:r>
    </w:p>
    <w:p w:rsidR="002C5680" w:rsidRPr="001C465B" w:rsidRDefault="002C5680">
      <w:pPr>
        <w:rPr>
          <w:rFonts w:ascii="Times New Roman" w:hAnsi="Times New Roman" w:cs="Times New Roman"/>
        </w:rPr>
      </w:pPr>
    </w:p>
    <w:sectPr w:rsidR="002C5680" w:rsidRPr="001C465B" w:rsidSect="002C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C465B"/>
    <w:rsid w:val="001C465B"/>
    <w:rsid w:val="002C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2020-02-04T08:31:00Z</dcterms:created>
  <dcterms:modified xsi:type="dcterms:W3CDTF">2020-02-04T08:31:00Z</dcterms:modified>
</cp:coreProperties>
</file>