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6" w:rsidRPr="0080529A" w:rsidRDefault="0080529A" w:rsidP="0080529A">
      <w:r w:rsidRPr="0080529A">
        <w:t> Выполн</w:t>
      </w:r>
      <w:r w:rsidR="000E0866">
        <w:t xml:space="preserve">ить курсовую работу на </w:t>
      </w:r>
      <w:bookmarkStart w:id="0" w:name="_GoBack"/>
      <w:bookmarkEnd w:id="0"/>
      <w:r w:rsidRPr="0080529A">
        <w:t xml:space="preserve"> тему</w:t>
      </w:r>
      <w:r>
        <w:t xml:space="preserve">: Формирование средств на оплату труда </w:t>
      </w:r>
      <w:r w:rsidR="000E0866">
        <w:t>работников торговли в современных условиях.</w:t>
      </w:r>
      <w:r w:rsidRPr="0080529A">
        <w:br/>
        <w:t>Курсовая должна состоять из 3 разделов: </w:t>
      </w:r>
      <w:r w:rsidRPr="0080529A">
        <w:br/>
        <w:t>1 раздел - теоретический (сущность темы)</w:t>
      </w:r>
      <w:r w:rsidRPr="0080529A">
        <w:br/>
        <w:t>2 раздел - практика</w:t>
      </w:r>
      <w:r w:rsidRPr="0080529A">
        <w:br/>
        <w:t>экономико-правовая характеристика предприятия (минимум за 2 года)</w:t>
      </w:r>
      <w:r w:rsidRPr="0080529A">
        <w:br/>
        <w:t>организационно-правовая форма</w:t>
      </w:r>
      <w:r w:rsidRPr="0080529A">
        <w:br/>
        <w:t>объемы деятельности предприятия</w:t>
      </w:r>
      <w:r w:rsidRPr="0080529A">
        <w:br/>
        <w:t>Подробно рассмотреть деятельность предприятия применимо к теме курсовой работы</w:t>
      </w:r>
      <w:r w:rsidRPr="0080529A">
        <w:br/>
        <w:t>3 раздел - пути повышения эффективности</w:t>
      </w:r>
      <w:r w:rsidRPr="0080529A">
        <w:br/>
      </w:r>
      <w:r w:rsidRPr="0080529A">
        <w:br/>
        <w:t>минимум 20, максимум-25 страниц.</w:t>
      </w:r>
      <w:r w:rsidRPr="0080529A">
        <w:br/>
        <w:t>Литературу использовать не раньше 2014 года.</w:t>
      </w:r>
    </w:p>
    <w:sectPr w:rsidR="00B75BC6" w:rsidRPr="008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020"/>
    <w:multiLevelType w:val="hybridMultilevel"/>
    <w:tmpl w:val="39D4D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979"/>
    <w:multiLevelType w:val="hybridMultilevel"/>
    <w:tmpl w:val="508C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BF0"/>
    <w:multiLevelType w:val="hybridMultilevel"/>
    <w:tmpl w:val="15D6300C"/>
    <w:lvl w:ilvl="0" w:tplc="5CB04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7"/>
    <w:rsid w:val="00082D43"/>
    <w:rsid w:val="000E0866"/>
    <w:rsid w:val="00233102"/>
    <w:rsid w:val="007650C7"/>
    <w:rsid w:val="0080529A"/>
    <w:rsid w:val="00832D91"/>
    <w:rsid w:val="00B6571D"/>
    <w:rsid w:val="00B75BC6"/>
    <w:rsid w:val="00B83A57"/>
    <w:rsid w:val="00C90873"/>
    <w:rsid w:val="00E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3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2020-01-21T13:30:00Z</dcterms:created>
  <dcterms:modified xsi:type="dcterms:W3CDTF">2020-01-25T15:24:00Z</dcterms:modified>
</cp:coreProperties>
</file>