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C9" w:rsidRPr="006A4E49" w:rsidRDefault="000C296D" w:rsidP="006A4E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49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F55812">
        <w:rPr>
          <w:rFonts w:ascii="Times New Roman" w:hAnsi="Times New Roman" w:cs="Times New Roman"/>
          <w:b/>
          <w:sz w:val="28"/>
          <w:szCs w:val="28"/>
        </w:rPr>
        <w:t>3</w:t>
      </w:r>
    </w:p>
    <w:p w:rsidR="00F55812" w:rsidRPr="00F55812" w:rsidRDefault="00F55812" w:rsidP="00F5581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sdt>
        <w:sdtPr>
          <w:tag w:val="goog_rdk_75"/>
          <w:id w:val="-2100327083"/>
        </w:sdtPr>
        <w:sdtContent>
          <w:r w:rsidRPr="00F55812"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Вычислите определитель матрицы </w:t>
          </w:r>
          <w:r>
            <w:object w:dxaOrig="1308" w:dyaOrig="9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420" type="#_x0000_t75" style="width:63.75pt;height:45pt;visibility:visible" o:ole="">
                <v:imagedata r:id="rId5" o:title=""/>
                <v:path o:extrusionok="t"/>
              </v:shape>
              <o:OLEObject Type="Embed" ProgID="opendocument.MathDocument.1" ShapeID="_x0000_i1420" DrawAspect="Content" ObjectID="_1631091028" r:id="rId6"/>
            </w:object>
          </w:r>
          <w:r w:rsidRPr="00F55812"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. </w:t>
          </w:r>
        </w:sdtContent>
      </w:sdt>
    </w:p>
    <w:sdt>
      <w:sdtPr>
        <w:tag w:val="goog_rdk_76"/>
        <w:id w:val="148874519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77"/>
        <w:id w:val="-1713262623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1. 51</w:t>
          </w:r>
        </w:p>
      </w:sdtContent>
    </w:sdt>
    <w:sdt>
      <w:sdtPr>
        <w:tag w:val="goog_rdk_78"/>
        <w:id w:val="-1365358810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2. -30</w:t>
          </w:r>
        </w:p>
      </w:sdtContent>
    </w:sdt>
    <w:sdt>
      <w:sdtPr>
        <w:tag w:val="goog_rdk_79"/>
        <w:id w:val="-500048810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3. 0</w:t>
          </w:r>
        </w:p>
      </w:sdtContent>
    </w:sdt>
    <w:sdt>
      <w:sdtPr>
        <w:tag w:val="goog_rdk_80"/>
        <w:id w:val="857628109"/>
      </w:sdtPr>
      <w:sdtContent>
        <w:p w:rsidR="006A4E49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4. 15</w: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Pr="00F55812" w:rsidRDefault="00F55812" w:rsidP="00F5581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sdt>
        <w:sdtPr>
          <w:tag w:val="goog_rdk_130"/>
          <w:id w:val="-375625004"/>
        </w:sdtPr>
        <w:sdtContent>
          <w:r w:rsidRPr="00F55812"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Производная функции </w:t>
          </w:r>
          <w:r>
            <w:rPr>
              <w:rFonts w:ascii="Liberation Mono" w:eastAsia="Liberation Mono" w:hAnsi="Liberation Mono" w:cs="Liberation Mono"/>
              <w:sz w:val="20"/>
              <w:szCs w:val="20"/>
            </w:rPr>
            <w:object w:dxaOrig="841" w:dyaOrig="299">
              <v:shape id="_x0000_i1424" type="#_x0000_t75" style="width:41.25pt;height:14.25pt;visibility:visible" o:ole="">
                <v:imagedata r:id="rId7" o:title=""/>
                <v:path o:extrusionok="t"/>
              </v:shape>
              <o:OLEObject Type="Embed" ProgID="opendocument.MathDocument.1" ShapeID="_x0000_i1424" DrawAspect="Content" ObjectID="_1631091029" r:id="rId8"/>
            </w:object>
          </w:r>
          <w:r w:rsidRPr="00F55812"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равна… </w:t>
          </w:r>
          <w:r w:rsidRPr="00F55812">
            <w:rPr>
              <w:rFonts w:ascii="Noto Sans Symbols" w:eastAsia="Noto Sans Symbols" w:hAnsi="Noto Sans Symbols" w:cs="Noto Sans Symbols"/>
              <w:i/>
              <w:color w:val="000000"/>
              <w:sz w:val="24"/>
              <w:szCs w:val="24"/>
            </w:rPr>
            <w:t>(укажите верный вариант)</w:t>
          </w:r>
        </w:sdtContent>
      </w:sdt>
    </w:p>
    <w:sdt>
      <w:sdtPr>
        <w:tag w:val="goog_rdk_131"/>
        <w:id w:val="-1439760955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132"/>
        <w:id w:val="-1943835397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1.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229" w:dyaOrig="599">
              <v:shape id="_x0000_i1425" type="#_x0000_t75" style="width:60.75pt;height:29.25pt;visibility:visible" o:ole="">
                <v:imagedata r:id="rId9" o:title=""/>
                <v:path o:extrusionok="t"/>
              </v:shape>
              <o:OLEObject Type="Embed" ProgID="opendocument.MathDocument.1" ShapeID="_x0000_i1425" DrawAspect="Content" ObjectID="_1631091030" r:id="rId10"/>
            </w:object>
          </w:r>
        </w:p>
      </w:sdtContent>
    </w:sdt>
    <w:sdt>
      <w:sdtPr>
        <w:tag w:val="goog_rdk_133"/>
        <w:id w:val="-536511748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2. </w:t>
          </w:r>
          <w:r>
            <w:rPr>
              <w:rFonts w:ascii="Calibri" w:eastAsia="Calibri" w:hAnsi="Calibri" w:cs="Calibri"/>
              <w:color w:val="000000"/>
            </w:rPr>
            <w:object w:dxaOrig="1229" w:dyaOrig="599">
              <v:shape id="_x0000_i1426" type="#_x0000_t75" style="width:60.75pt;height:29.25pt;visibility:visible" o:ole="">
                <v:imagedata r:id="rId11" o:title=""/>
                <v:path o:extrusionok="t"/>
              </v:shape>
              <o:OLEObject Type="Embed" ProgID="opendocument.MathDocument.1" ShapeID="_x0000_i1426" DrawAspect="Content" ObjectID="_1631091031" r:id="rId12"/>
            </w:object>
          </w:r>
        </w:p>
      </w:sdtContent>
    </w:sdt>
    <w:sdt>
      <w:sdtPr>
        <w:tag w:val="goog_rdk_134"/>
        <w:id w:val="1650554005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3.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301" w:dyaOrig="599">
              <v:shape id="_x0000_i1427" type="#_x0000_t75" style="width:63.75pt;height:29.25pt;visibility:visible" o:ole="">
                <v:imagedata r:id="rId13" o:title=""/>
                <v:path o:extrusionok="t"/>
              </v:shape>
              <o:OLEObject Type="Embed" ProgID="opendocument.MathDocument.1" ShapeID="_x0000_i1427" DrawAspect="Content" ObjectID="_1631091032" r:id="rId14"/>
            </w:object>
          </w:r>
        </w:p>
      </w:sdtContent>
    </w:sdt>
    <w:sdt>
      <w:sdtPr>
        <w:tag w:val="goog_rdk_135"/>
        <w:id w:val="807511212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4.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229" w:dyaOrig="599">
              <v:shape id="_x0000_i1428" type="#_x0000_t75" style="width:60.75pt;height:29.25pt;visibility:visible" o:ole="">
                <v:imagedata r:id="rId15" o:title=""/>
                <v:path o:extrusionok="t"/>
              </v:shape>
              <o:OLEObject Type="Embed" ProgID="opendocument.MathDocument.1" ShapeID="_x0000_i1428" DrawAspect="Content" ObjectID="_1631091033" r:id="rId16"/>
            </w:objec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Pr="00F55812" w:rsidRDefault="00F55812" w:rsidP="00F5581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hadeva" w:eastAsia="Sahadeva" w:hAnsi="Sahadeva" w:cs="Sahadeva"/>
          <w:color w:val="000000"/>
          <w:sz w:val="24"/>
          <w:szCs w:val="24"/>
        </w:rPr>
      </w:pPr>
      <w:sdt>
        <w:sdtPr>
          <w:tag w:val="goog_rdk_189"/>
          <w:id w:val="1267423510"/>
        </w:sdtPr>
        <w:sdtContent>
          <w:r w:rsidRPr="00F55812">
            <w:rPr>
              <w:rFonts w:ascii="Sahadeva" w:eastAsia="Sahadeva" w:hAnsi="Sahadeva" w:cs="Sahadeva"/>
              <w:color w:val="000000"/>
              <w:sz w:val="24"/>
              <w:szCs w:val="24"/>
            </w:rPr>
            <w:t>Если система линейных уравнений имеет бесконечно много решений, то она называется…</w:t>
          </w:r>
        </w:sdtContent>
      </w:sdt>
    </w:p>
    <w:sdt>
      <w:sdtPr>
        <w:tag w:val="goog_rdk_190"/>
        <w:id w:val="-75058201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191"/>
        <w:id w:val="-151678103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1.  совместная.</w:t>
          </w:r>
        </w:p>
      </w:sdtContent>
    </w:sdt>
    <w:sdt>
      <w:sdtPr>
        <w:tag w:val="goog_rdk_192"/>
        <w:id w:val="1918283879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2.  определённая.</w:t>
          </w:r>
        </w:p>
      </w:sdtContent>
    </w:sdt>
    <w:sdt>
      <w:sdtPr>
        <w:tag w:val="goog_rdk_193"/>
        <w:id w:val="-1058930423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3.  несовместная.</w:t>
          </w:r>
        </w:p>
      </w:sdtContent>
    </w:sdt>
    <w:sdt>
      <w:sdtPr>
        <w:tag w:val="goog_rdk_194"/>
        <w:id w:val="-49616234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4.  неопределённая.</w:t>
          </w:r>
        </w:p>
      </w:sdtContent>
    </w:sdt>
    <w:sdt>
      <w:sdtPr>
        <w:tag w:val="goog_rdk_195"/>
        <w:id w:val="-660922080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5.  однородная.</w:t>
          </w:r>
        </w:p>
      </w:sdtContent>
    </w:sdt>
    <w:sdt>
      <w:sdtPr>
        <w:tag w:val="goog_rdk_196"/>
        <w:id w:val="631366747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6.  неоднородная.</w: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Pr="00F55812" w:rsidRDefault="00F55812" w:rsidP="00F5581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hadeva" w:eastAsia="Sahadeva" w:hAnsi="Sahadeva" w:cs="Sahadeva"/>
          <w:color w:val="000000"/>
          <w:sz w:val="24"/>
          <w:szCs w:val="24"/>
        </w:rPr>
      </w:pPr>
      <w:sdt>
        <w:sdtPr>
          <w:tag w:val="goog_rdk_338"/>
          <w:id w:val="-22329382"/>
        </w:sdtPr>
        <w:sdtContent>
          <w:r w:rsidRPr="00F55812">
            <w:rPr>
              <w:rFonts w:ascii="Sahadeva" w:eastAsia="Sahadeva" w:hAnsi="Sahadeva" w:cs="Sahadeva"/>
              <w:color w:val="000000"/>
              <w:sz w:val="24"/>
              <w:szCs w:val="24"/>
            </w:rPr>
            <w:t>Укажите все функции имеющие разрыв второго рода.</w:t>
          </w:r>
        </w:sdtContent>
      </w:sdt>
    </w:p>
    <w:sdt>
      <w:sdtPr>
        <w:tag w:val="goog_rdk_339"/>
        <w:id w:val="-637261575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i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340"/>
        <w:id w:val="-812483127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i/>
              <w:color w:val="000000"/>
              <w:sz w:val="24"/>
              <w:szCs w:val="24"/>
            </w:rPr>
            <w:t xml:space="preserve">1.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884" w:dyaOrig="316">
              <v:shape id="_x0000_i1436" type="#_x0000_t75" style="width:93pt;height:15pt;visibility:visible" o:ole="">
                <v:imagedata r:id="rId17" o:title=""/>
                <v:path o:extrusionok="t"/>
              </v:shape>
              <o:OLEObject Type="Embed" ProgID="opendocument.MathDocument.1" ShapeID="_x0000_i1436" DrawAspect="Content" ObjectID="_1631091034" r:id="rId18"/>
            </w:object>
          </w:r>
        </w:p>
      </w:sdtContent>
    </w:sdt>
    <w:sdt>
      <w:sdtPr>
        <w:tag w:val="goog_rdk_341"/>
        <w:id w:val="-1075814226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i/>
              <w:color w:val="000000"/>
              <w:sz w:val="24"/>
              <w:szCs w:val="24"/>
            </w:rPr>
            <w:t xml:space="preserve">2. </w:t>
          </w:r>
          <w:r>
            <w:rPr>
              <w:rFonts w:ascii="Calibri" w:eastAsia="Calibri" w:hAnsi="Calibri" w:cs="Calibri"/>
              <w:color w:val="000000"/>
            </w:rPr>
            <w:object w:dxaOrig="1848" w:dyaOrig="316">
              <v:shape id="_x0000_i1437" type="#_x0000_t75" style="width:92.25pt;height:15pt;visibility:visible" o:ole="">
                <v:imagedata r:id="rId19" o:title=""/>
                <v:path o:extrusionok="t"/>
              </v:shape>
              <o:OLEObject Type="Embed" ProgID="opendocument.MathDocument.1" ShapeID="_x0000_i1437" DrawAspect="Content" ObjectID="_1631091035" r:id="rId20"/>
            </w:object>
          </w:r>
        </w:p>
      </w:sdtContent>
    </w:sdt>
    <w:sdt>
      <w:sdtPr>
        <w:tag w:val="goog_rdk_342"/>
        <w:id w:val="161747895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i/>
              <w:color w:val="000000"/>
              <w:sz w:val="24"/>
              <w:szCs w:val="24"/>
            </w:rPr>
            <w:t xml:space="preserve">3.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848" w:dyaOrig="316">
              <v:shape id="_x0000_i1438" type="#_x0000_t75" style="width:92.25pt;height:15pt;visibility:visible" o:ole="">
                <v:imagedata r:id="rId21" o:title=""/>
                <v:path o:extrusionok="t"/>
              </v:shape>
              <o:OLEObject Type="Embed" ProgID="opendocument.MathDocument.1" ShapeID="_x0000_i1438" DrawAspect="Content" ObjectID="_1631091036" r:id="rId22"/>
            </w:object>
          </w:r>
        </w:p>
      </w:sdtContent>
    </w:sdt>
    <w:sdt>
      <w:sdtPr>
        <w:tag w:val="goog_rdk_343"/>
        <w:id w:val="-894810460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Sahadeva" w:eastAsia="Sahadeva" w:hAnsi="Sahadeva" w:cs="Sahadeva"/>
              <w:b/>
              <w:i/>
              <w:color w:val="000000"/>
              <w:sz w:val="24"/>
              <w:szCs w:val="24"/>
            </w:rPr>
            <w:t xml:space="preserve">4.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564" w:dyaOrig="316">
              <v:shape id="_x0000_i1439" type="#_x0000_t75" style="width:78pt;height:15pt;visibility:visible" o:ole="">
                <v:imagedata r:id="rId23" o:title=""/>
                <v:path o:extrusionok="t"/>
              </v:shape>
              <o:OLEObject Type="Embed" ProgID="opendocument.MathDocument.1" ShapeID="_x0000_i1439" DrawAspect="Content" ObjectID="_1631091037" r:id="rId24"/>
            </w:objec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Pr="00F55812" w:rsidRDefault="00F55812" w:rsidP="00F5581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hadeva" w:eastAsia="Sahadeva" w:hAnsi="Sahadeva" w:cs="Sahadeva"/>
          <w:color w:val="000000"/>
          <w:sz w:val="24"/>
          <w:szCs w:val="24"/>
        </w:rPr>
      </w:pPr>
      <w:sdt>
        <w:sdtPr>
          <w:tag w:val="goog_rdk_398"/>
          <w:id w:val="1307353686"/>
        </w:sdtPr>
        <w:sdtContent>
          <w:r w:rsidRPr="00F55812">
            <w:rPr>
              <w:rFonts w:ascii="Sahadeva" w:eastAsia="Sahadeva" w:hAnsi="Sahadeva" w:cs="Sahadeva"/>
              <w:color w:val="000000"/>
              <w:sz w:val="24"/>
              <w:szCs w:val="24"/>
            </w:rPr>
            <w:t>Если ранг матрицы коэффициентов системы линейных уравнений равен рангу расширенной матрицы коэффициентов этой системы, то система…</w:t>
          </w:r>
        </w:sdtContent>
      </w:sdt>
    </w:p>
    <w:sdt>
      <w:sdtPr>
        <w:tag w:val="goog_rdk_399"/>
        <w:id w:val="465248098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400"/>
        <w:id w:val="1001242250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1.  совместная, определённая.</w:t>
          </w:r>
        </w:p>
      </w:sdtContent>
    </w:sdt>
    <w:sdt>
      <w:sdtPr>
        <w:tag w:val="goog_rdk_401"/>
        <w:id w:val="156349744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2.  совместная, неопределённая.</w:t>
          </w:r>
        </w:p>
      </w:sdtContent>
    </w:sdt>
    <w:sdt>
      <w:sdtPr>
        <w:tag w:val="goog_rdk_402"/>
        <w:id w:val="1137997936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3.  несовместная.</w:t>
          </w:r>
        </w:p>
      </w:sdtContent>
    </w:sdt>
    <w:sdt>
      <w:sdtPr>
        <w:tag w:val="goog_rdk_403"/>
        <w:id w:val="-833136797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4.  совместная.</w: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Pr="00F55812" w:rsidRDefault="00F55812" w:rsidP="00F5581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sdt>
        <w:sdtPr>
          <w:tag w:val="goog_rdk_472"/>
          <w:id w:val="-82372460"/>
        </w:sdtPr>
        <w:sdtContent>
          <w:r w:rsidRPr="00F55812"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Вычислите скалярное произведение векторов </w:t>
          </w:r>
          <w:r>
            <w:object w:dxaOrig="1108" w:dyaOrig="287">
              <v:shape id="_x0000_i1444" type="#_x0000_t75" style="width:54.75pt;height:14.25pt;visibility:visible" o:ole="">
                <v:imagedata r:id="rId25" o:title=""/>
                <v:path o:extrusionok="t"/>
              </v:shape>
              <o:OLEObject Type="Embed" ProgID="opendocument.MathDocument.1" ShapeID="_x0000_i1444" DrawAspect="Content" ObjectID="_1631091038" r:id="rId26"/>
            </w:object>
          </w:r>
          <w:r w:rsidRPr="00F55812"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и </w:t>
          </w:r>
          <w:r>
            <w:object w:dxaOrig="1098" w:dyaOrig="287">
              <v:shape id="_x0000_i1445" type="#_x0000_t75" style="width:54pt;height:14.25pt;visibility:visible" o:ole="">
                <v:imagedata r:id="rId27" o:title=""/>
                <v:path o:extrusionok="t"/>
              </v:shape>
              <o:OLEObject Type="Embed" ProgID="opendocument.MathDocument.1" ShapeID="_x0000_i1445" DrawAspect="Content" ObjectID="_1631091039" r:id="rId28"/>
            </w:object>
          </w:r>
          <w:r w:rsidRPr="00F55812">
            <w:rPr>
              <w:rFonts w:ascii="Liberation Mono" w:eastAsia="Liberation Mono" w:hAnsi="Liberation Mono" w:cs="Liberation Mono"/>
              <w:color w:val="000000"/>
            </w:rPr>
            <w:t>.</w:t>
          </w:r>
        </w:sdtContent>
      </w:sdt>
    </w:p>
    <w:sdt>
      <w:sdtPr>
        <w:tag w:val="goog_rdk_473"/>
        <w:id w:val="921686685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474"/>
        <w:id w:val="1245001737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1. 0 </w:t>
          </w:r>
        </w:p>
      </w:sdtContent>
    </w:sdt>
    <w:sdt>
      <w:sdtPr>
        <w:tag w:val="goog_rdk_475"/>
        <w:id w:val="-229226021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2. -36</w:t>
          </w:r>
        </w:p>
      </w:sdtContent>
    </w:sdt>
    <w:sdt>
      <w:sdtPr>
        <w:tag w:val="goog_rdk_476"/>
        <w:id w:val="-117286818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3. -7</w:t>
          </w:r>
        </w:p>
      </w:sdtContent>
    </w:sdt>
    <w:sdt>
      <w:sdtPr>
        <w:tag w:val="goog_rdk_477"/>
        <w:id w:val="-1447236303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4. 18</w: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Pr="00F55812" w:rsidRDefault="00F55812" w:rsidP="00F5581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sdt>
        <w:sdtPr>
          <w:tag w:val="goog_rdk_582"/>
          <w:id w:val="-1499183686"/>
        </w:sdtPr>
        <w:sdtContent>
          <w:r w:rsidRPr="00F55812"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Из перечисленных ниже, укажите функции, возрастающие на интервале  </w:t>
          </w:r>
          <w:r>
            <w:rPr>
              <w:rFonts w:ascii="Liberation Mono" w:eastAsia="Liberation Mono" w:hAnsi="Liberation Mono" w:cs="Liberation Mono"/>
              <w:sz w:val="20"/>
              <w:szCs w:val="20"/>
            </w:rPr>
            <w:object w:dxaOrig="759" w:dyaOrig="334">
              <v:shape id="_x0000_i1452" type="#_x0000_t75" style="width:36.75pt;height:15.75pt;visibility:visible" o:ole="">
                <v:imagedata r:id="rId29" o:title=""/>
                <v:path o:extrusionok="t"/>
              </v:shape>
              <o:OLEObject Type="Embed" ProgID="opendocument.MathDocument.1" ShapeID="_x0000_i1452" DrawAspect="Content" ObjectID="_1631091040" r:id="rId30"/>
            </w:object>
          </w:r>
          <w:r w:rsidRPr="00F55812"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.</w:t>
          </w:r>
        </w:sdtContent>
      </w:sdt>
    </w:p>
    <w:sdt>
      <w:sdtPr>
        <w:tag w:val="goog_rdk_583"/>
        <w:id w:val="108742468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584"/>
        <w:id w:val="-714188991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1.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465" w:dyaOrig="369">
              <v:shape id="_x0000_i1453" type="#_x0000_t75" style="width:1in;height:18pt;visibility:visible" o:ole="">
                <v:imagedata r:id="rId31" o:title=""/>
                <v:path o:extrusionok="t"/>
              </v:shape>
              <o:OLEObject Type="Embed" ProgID="opendocument.MathDocument.1" ShapeID="_x0000_i1453" DrawAspect="Content" ObjectID="_1631091041" r:id="rId32"/>
            </w:object>
          </w:r>
        </w:p>
      </w:sdtContent>
    </w:sdt>
    <w:sdt>
      <w:sdtPr>
        <w:tag w:val="goog_rdk_585"/>
        <w:id w:val="690965715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2. </w:t>
          </w:r>
          <w:r>
            <w:rPr>
              <w:rFonts w:ascii="Calibri" w:eastAsia="Calibri" w:hAnsi="Calibri" w:cs="Calibri"/>
              <w:color w:val="000000"/>
            </w:rPr>
            <w:object w:dxaOrig="1542" w:dyaOrig="334">
              <v:shape id="_x0000_i1454" type="#_x0000_t75" style="width:75.75pt;height:15.75pt;visibility:visible" o:ole="">
                <v:imagedata r:id="rId33" o:title=""/>
                <v:path o:extrusionok="t"/>
              </v:shape>
              <o:OLEObject Type="Embed" ProgID="opendocument.MathDocument.1" ShapeID="_x0000_i1454" DrawAspect="Content" ObjectID="_1631091042" r:id="rId34"/>
            </w:object>
          </w:r>
        </w:p>
      </w:sdtContent>
    </w:sdt>
    <w:sdt>
      <w:sdtPr>
        <w:tag w:val="goog_rdk_586"/>
        <w:id w:val="620728025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3.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615" w:dyaOrig="369">
              <v:shape id="_x0000_i1455" type="#_x0000_t75" style="width:80.25pt;height:18pt;visibility:visible" o:ole="">
                <v:imagedata r:id="rId35" o:title=""/>
                <v:path o:extrusionok="t"/>
              </v:shape>
              <o:OLEObject Type="Embed" ProgID="opendocument.MathDocument.1" ShapeID="_x0000_i1455" DrawAspect="Content" ObjectID="_1631091043" r:id="rId36"/>
            </w:object>
          </w:r>
        </w:p>
      </w:sdtContent>
    </w:sdt>
    <w:sdt>
      <w:sdtPr>
        <w:tag w:val="goog_rdk_587"/>
        <w:id w:val="-120074267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4.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270" w:dyaOrig="334">
              <v:shape id="_x0000_i1456" type="#_x0000_t75" style="width:63pt;height:15.75pt;visibility:visible" o:ole="">
                <v:imagedata r:id="rId37" o:title=""/>
                <v:path o:extrusionok="t"/>
              </v:shape>
              <o:OLEObject Type="Embed" ProgID="opendocument.MathDocument.1" ShapeID="_x0000_i1456" DrawAspect="Content" ObjectID="_1631091044" r:id="rId38"/>
            </w:objec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Pr="00F55812" w:rsidRDefault="00F55812" w:rsidP="00F5581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hadeva" w:eastAsia="Sahadeva" w:hAnsi="Sahadeva" w:cs="Sahadeva"/>
          <w:color w:val="000000"/>
          <w:sz w:val="24"/>
          <w:szCs w:val="24"/>
        </w:rPr>
      </w:pPr>
      <w:sdt>
        <w:sdtPr>
          <w:tag w:val="goog_rdk_645"/>
          <w:id w:val="57905804"/>
        </w:sdtPr>
        <w:sdtContent>
          <w:r w:rsidRPr="00F55812">
            <w:rPr>
              <w:rFonts w:ascii="Sahadeva" w:eastAsia="Sahadeva" w:hAnsi="Sahadeva" w:cs="Sahadeva"/>
              <w:color w:val="000000"/>
              <w:sz w:val="24"/>
              <w:szCs w:val="24"/>
            </w:rPr>
            <w:t xml:space="preserve">Формула </w:t>
          </w:r>
          <w:r>
            <w:rPr>
              <w:rFonts w:ascii="Liberation Mono" w:eastAsia="Liberation Mono" w:hAnsi="Liberation Mono" w:cs="Liberation Mono"/>
              <w:sz w:val="20"/>
              <w:szCs w:val="20"/>
            </w:rPr>
            <w:object w:dxaOrig="1828" w:dyaOrig="791">
              <v:shape id="_x0000_i1464" type="#_x0000_t75" style="width:90pt;height:39pt;visibility:visible" o:ole="">
                <v:imagedata r:id="rId39" o:title=""/>
                <v:path o:extrusionok="t"/>
              </v:shape>
              <o:OLEObject Type="Embed" ProgID="opendocument.MathDocument.1" ShapeID="_x0000_i1464" DrawAspect="Content" ObjectID="_1631091045" r:id="rId40"/>
            </w:object>
          </w:r>
          <w:r w:rsidRPr="00F55812">
            <w:rPr>
              <w:rFonts w:ascii="Sahadeva" w:eastAsia="Sahadeva" w:hAnsi="Sahadeva" w:cs="Sahadeva"/>
              <w:color w:val="000000"/>
              <w:sz w:val="24"/>
              <w:szCs w:val="24"/>
            </w:rPr>
            <w:t xml:space="preserve"> используется для вычисления ….</w:t>
          </w:r>
        </w:sdtContent>
      </w:sdt>
    </w:p>
    <w:sdt>
      <w:sdtPr>
        <w:tag w:val="goog_rdk_646"/>
        <w:id w:val="163937615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647"/>
        <w:id w:val="83866757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1.  длины кривой.</w:t>
          </w:r>
        </w:p>
      </w:sdtContent>
    </w:sdt>
    <w:sdt>
      <w:sdtPr>
        <w:tag w:val="goog_rdk_648"/>
        <w:id w:val="-968512779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2.  центра масс.</w:t>
          </w:r>
        </w:p>
      </w:sdtContent>
    </w:sdt>
    <w:sdt>
      <w:sdtPr>
        <w:tag w:val="goog_rdk_649"/>
        <w:id w:val="-699312580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3.  среднего значения функции</w:t>
          </w:r>
        </w:p>
      </w:sdtContent>
    </w:sdt>
    <w:sdt>
      <w:sdtPr>
        <w:tag w:val="goog_rdk_650"/>
        <w:id w:val="-1667542480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4.  площади плоской фигуры.</w: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Default="00F55812" w:rsidP="00F5581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Sahadeva" w:eastAsia="Sahadeva" w:hAnsi="Sahadeva" w:cs="Sahadeva"/>
          <w:color w:val="000000"/>
          <w:sz w:val="24"/>
          <w:szCs w:val="24"/>
        </w:rPr>
      </w:pPr>
      <w:r>
        <w:t xml:space="preserve">9. </w:t>
      </w:r>
      <w:sdt>
        <w:sdtPr>
          <w:tag w:val="goog_rdk_820"/>
          <w:id w:val="-341625720"/>
        </w:sdtPr>
        <w:sdtContent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Расставьте величины по увеличению порядка роста при стремлении </w:t>
          </w:r>
          <w:r>
            <w:rPr>
              <w:rFonts w:ascii="Noto Sans Symbols" w:eastAsia="Noto Sans Symbols" w:hAnsi="Noto Sans Symbols" w:cs="Noto Sans Symbols"/>
              <w:i/>
              <w:color w:val="000000"/>
              <w:sz w:val="24"/>
              <w:szCs w:val="24"/>
            </w:rPr>
            <w:t>n</w: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 к бесконечности: (</w:t>
          </w:r>
          <w:r>
            <w:rPr>
              <w:rFonts w:ascii="Noto Sans Symbols" w:eastAsia="Noto Sans Symbols" w:hAnsi="Noto Sans Symbols" w:cs="Noto Sans Symbols"/>
              <w:i/>
              <w:color w:val="000000"/>
              <w:sz w:val="24"/>
              <w:szCs w:val="24"/>
            </w:rPr>
            <w:t>установите правильную последовательность</w: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)</w:t>
          </w:r>
        </w:sdtContent>
      </w:sdt>
    </w:p>
    <w:sdt>
      <w:sdtPr>
        <w:tag w:val="goog_rdk_821"/>
        <w:id w:val="228592697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 xml:space="preserve">1.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895" w:dyaOrig="299">
              <v:shape id="_x0000_i1468" type="#_x0000_t75" style="width:44.25pt;height:14.25pt;visibility:visible" o:ole="">
                <v:imagedata r:id="rId41" o:title=""/>
                <v:path o:extrusionok="t"/>
              </v:shape>
              <o:OLEObject Type="Embed" ProgID="opendocument.MathDocument.1" ShapeID="_x0000_i1468" DrawAspect="Content" ObjectID="_1631091046" r:id="rId42"/>
            </w:object>
          </w:r>
        </w:p>
      </w:sdtContent>
    </w:sdt>
    <w:sdt>
      <w:sdtPr>
        <w:tag w:val="goog_rdk_822"/>
        <w:id w:val="-184885710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 xml:space="preserve">2. </w:t>
          </w:r>
          <w:r>
            <w:rPr>
              <w:rFonts w:ascii="Calibri" w:eastAsia="Calibri" w:hAnsi="Calibri" w:cs="Calibri"/>
              <w:color w:val="000000"/>
            </w:rPr>
            <w:object w:dxaOrig="539" w:dyaOrig="299">
              <v:shape id="_x0000_i1469" type="#_x0000_t75" style="width:26.25pt;height:14.25pt;visibility:visible" o:ole="">
                <v:imagedata r:id="rId43" o:title=""/>
                <v:path o:extrusionok="t"/>
              </v:shape>
              <o:OLEObject Type="Embed" ProgID="opendocument.MathDocument.1" ShapeID="_x0000_i1469" DrawAspect="Content" ObjectID="_1631091047" r:id="rId44"/>
            </w:object>
          </w:r>
        </w:p>
      </w:sdtContent>
    </w:sdt>
    <w:sdt>
      <w:sdtPr>
        <w:tag w:val="goog_rdk_823"/>
        <w:id w:val="1155733528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 xml:space="preserve">3.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308" w:dyaOrig="299">
              <v:shape id="_x0000_i1470" type="#_x0000_t75" style="width:15pt;height:14.25pt;visibility:visible" o:ole="">
                <v:imagedata r:id="rId45" o:title=""/>
                <v:path o:extrusionok="t"/>
              </v:shape>
              <o:OLEObject Type="Embed" ProgID="opendocument.MathDocument.1" ShapeID="_x0000_i1470" DrawAspect="Content" ObjectID="_1631091048" r:id="rId46"/>
            </w:object>
          </w:r>
        </w:p>
      </w:sdtContent>
    </w:sdt>
    <w:p w:rsidR="00F55812" w:rsidRDefault="00F55812" w:rsidP="00F55812">
      <w:pPr>
        <w:tabs>
          <w:tab w:val="left" w:pos="284"/>
        </w:tabs>
        <w:spacing w:after="0" w:line="240" w:lineRule="auto"/>
      </w:pPr>
    </w:p>
    <w:p w:rsidR="00F55812" w:rsidRDefault="00F55812" w:rsidP="00F5581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10. </w:t>
      </w:r>
      <w:sdt>
        <w:sdtPr>
          <w:tag w:val="goog_rdk_720"/>
          <w:id w:val="-109674535"/>
        </w:sdtPr>
        <w:sdtContent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Установите соответствие между кривыми на плоскости и их уравнениями.</w:t>
          </w:r>
        </w:sdtContent>
      </w:sdt>
    </w:p>
    <w:tbl>
      <w:tblPr>
        <w:tblW w:w="8438" w:type="dxa"/>
        <w:tblLayout w:type="fixed"/>
        <w:tblLook w:val="0000" w:firstRow="0" w:lastRow="0" w:firstColumn="0" w:lastColumn="0" w:noHBand="0" w:noVBand="0"/>
      </w:tblPr>
      <w:tblGrid>
        <w:gridCol w:w="4808"/>
        <w:gridCol w:w="3630"/>
      </w:tblGrid>
      <w:tr w:rsidR="00F55812" w:rsidTr="00916EC8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1"/>
              <w:id w:val="-1976134276"/>
            </w:sdtPr>
            <w:sdtContent>
              <w:p w:rsidR="00F55812" w:rsidRDefault="00F55812" w:rsidP="00916E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1.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181" w:dyaOrig="299">
                    <v:shape id="_x0000_i1474" type="#_x0000_t75" style="width:57.75pt;height:14.25pt;visibility:visible" o:ole="">
                      <v:imagedata r:id="rId47" o:title=""/>
                      <v:path o:extrusionok="t"/>
                    </v:shape>
                    <o:OLEObject Type="Embed" ProgID="opendocument.MathDocument.1" ShapeID="_x0000_i1474" DrawAspect="Content" ObjectID="_1631091049" r:id="rId48"/>
                  </w:object>
                </w:r>
              </w:p>
            </w:sdtContent>
          </w:sdt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2"/>
              <w:id w:val="610943133"/>
            </w:sdtPr>
            <w:sdtContent>
              <w:p w:rsidR="00F55812" w:rsidRDefault="00F55812" w:rsidP="00916E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А) парабола</w:t>
                </w:r>
              </w:p>
            </w:sdtContent>
          </w:sdt>
        </w:tc>
      </w:tr>
      <w:tr w:rsidR="00F55812" w:rsidTr="00916EC8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3"/>
              <w:id w:val="907190951"/>
            </w:sdtPr>
            <w:sdtContent>
              <w:p w:rsidR="00F55812" w:rsidRDefault="00F55812" w:rsidP="00916E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2.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461" w:dyaOrig="299">
                    <v:shape id="_x0000_i1475" type="#_x0000_t75" style="width:1in;height:14.25pt;visibility:visible" o:ole="">
                      <v:imagedata r:id="rId49" o:title=""/>
                      <v:path o:extrusionok="t"/>
                    </v:shape>
                    <o:OLEObject Type="Embed" ProgID="opendocument.MathDocument.1" ShapeID="_x0000_i1475" DrawAspect="Content" ObjectID="_1631091050" r:id="rId50"/>
                  </w:object>
                </w:r>
              </w:p>
            </w:sdtContent>
          </w:sdt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4"/>
              <w:id w:val="1069235350"/>
            </w:sdtPr>
            <w:sdtContent>
              <w:p w:rsidR="00F55812" w:rsidRDefault="00F55812" w:rsidP="00916E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Б)  окружность</w:t>
                </w:r>
              </w:p>
            </w:sdtContent>
          </w:sdt>
        </w:tc>
      </w:tr>
      <w:tr w:rsidR="00F55812" w:rsidTr="00916EC8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5"/>
              <w:id w:val="614805000"/>
            </w:sdtPr>
            <w:sdtContent>
              <w:p w:rsidR="00F55812" w:rsidRDefault="00F55812" w:rsidP="00916E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3.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1229" w:dyaOrig="299">
                    <v:shape id="_x0000_i1476" type="#_x0000_t75" style="width:60.75pt;height:14.25pt;visibility:visible" o:ole="">
                      <v:imagedata r:id="rId51" o:title=""/>
                      <v:path o:extrusionok="t"/>
                    </v:shape>
                    <o:OLEObject Type="Embed" ProgID="opendocument.MathDocument.1" ShapeID="_x0000_i1476" DrawAspect="Content" ObjectID="_1631091051" r:id="rId52"/>
                  </w:object>
                </w:r>
              </w:p>
            </w:sdtContent>
          </w:sdt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6"/>
              <w:id w:val="854843796"/>
            </w:sdtPr>
            <w:sdtContent>
              <w:p w:rsidR="00F55812" w:rsidRDefault="00F55812" w:rsidP="00916E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В)  прямая</w:t>
                </w:r>
              </w:p>
            </w:sdtContent>
          </w:sdt>
        </w:tc>
      </w:tr>
      <w:tr w:rsidR="00F55812" w:rsidTr="00916EC8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7"/>
              <w:id w:val="295106190"/>
            </w:sdtPr>
            <w:sdtContent>
              <w:p w:rsidR="00F55812" w:rsidRDefault="00F55812" w:rsidP="00916E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hanging="2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4.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975" w:dyaOrig="565">
                    <v:shape id="_x0000_i1477" type="#_x0000_t75" style="width:48pt;height:27.75pt;visibility:visible" o:ole="">
                      <v:imagedata r:id="rId53" o:title=""/>
                      <v:path o:extrusionok="t"/>
                    </v:shape>
                    <o:OLEObject Type="Embed" ProgID="opendocument.MathDocument.1" ShapeID="_x0000_i1477" DrawAspect="Content" ObjectID="_1631091052" r:id="rId54"/>
                  </w:object>
                </w:r>
              </w:p>
            </w:sdtContent>
          </w:sdt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28"/>
              <w:id w:val="543106757"/>
            </w:sdtPr>
            <w:sdtContent>
              <w:p w:rsidR="00F55812" w:rsidRDefault="00F55812" w:rsidP="00916E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hanging="2"/>
                  <w:jc w:val="both"/>
                  <w:rPr>
                    <w:rFonts w:ascii="Noto Sans Symbols" w:eastAsia="Noto Sans Symbols" w:hAnsi="Noto Sans Symbols" w:cs="Noto Sans Symbols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Г)   эллипс</w:t>
                </w:r>
              </w:p>
            </w:sdtContent>
          </w:sdt>
        </w:tc>
      </w:tr>
    </w:tbl>
    <w:sdt>
      <w:sdtPr>
        <w:tag w:val="goog_rdk_729"/>
        <w:id w:val="-1410526055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</w:p>
      </w:sdtContent>
    </w:sdt>
    <w:p w:rsidR="00F55812" w:rsidRDefault="00F55812" w:rsidP="00F5581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Sahadeva" w:eastAsia="Sahadeva" w:hAnsi="Sahadeva" w:cs="Sahadeva"/>
          <w:color w:val="000000"/>
          <w:sz w:val="24"/>
          <w:szCs w:val="24"/>
        </w:rPr>
      </w:pPr>
      <w:r>
        <w:t xml:space="preserve">11. </w:t>
      </w:r>
      <w:sdt>
        <w:sdtPr>
          <w:tag w:val="goog_rdk_893"/>
          <w:id w:val="-208347203"/>
        </w:sdtPr>
        <w:sdtContent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Чтобы определить порядок роста функции, необходимо найти…</w:t>
          </w:r>
        </w:sdtContent>
      </w:sdt>
    </w:p>
    <w:sdt>
      <w:sdtPr>
        <w:tag w:val="goog_rdk_894"/>
        <w:id w:val="-1026476075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895"/>
        <w:id w:val="88174913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1.  производную функции.</w:t>
          </w:r>
        </w:p>
      </w:sdtContent>
    </w:sdt>
    <w:sdt>
      <w:sdtPr>
        <w:tag w:val="goog_rdk_896"/>
        <w:id w:val="-203062649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2.  определенный интеграл от функции на промежутке.</w:t>
          </w:r>
        </w:p>
      </w:sdtContent>
    </w:sdt>
    <w:sdt>
      <w:sdtPr>
        <w:tag w:val="goog_rdk_897"/>
        <w:id w:val="-1702540522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3.  первообразную функции.</w:t>
          </w:r>
        </w:p>
      </w:sdtContent>
    </w:sdt>
    <w:sdt>
      <w:sdtPr>
        <w:tag w:val="goog_rdk_898"/>
        <w:id w:val="-666092697"/>
      </w:sdtPr>
      <w:sdtContent>
        <w:p w:rsidR="00F55812" w:rsidRDefault="00F55812" w:rsidP="00F558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4.  предел функции</w:t>
          </w:r>
        </w:p>
      </w:sdtContent>
    </w:sdt>
    <w:sdt>
      <w:sdtPr>
        <w:tag w:val="goog_rdk_899"/>
        <w:id w:val="786930909"/>
      </w:sdtPr>
      <w:sdtContent>
        <w:p w:rsidR="00F55812" w:rsidRDefault="00F55812" w:rsidP="00F55812">
          <w:pPr>
            <w:tabs>
              <w:tab w:val="left" w:pos="284"/>
            </w:tabs>
            <w:spacing w:after="0" w:line="240" w:lineRule="auto"/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5.  вторую производную функции.</w:t>
          </w:r>
        </w:p>
      </w:sdtContent>
    </w:sdt>
    <w:p w:rsidR="00F07392" w:rsidRDefault="00F07392" w:rsidP="00F55812">
      <w:pPr>
        <w:tabs>
          <w:tab w:val="left" w:pos="284"/>
        </w:tabs>
        <w:spacing w:after="0" w:line="240" w:lineRule="auto"/>
      </w:pPr>
    </w:p>
    <w:p w:rsidR="00F07392" w:rsidRDefault="00F07392" w:rsidP="00F0739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Sahadeva" w:eastAsia="Sahadeva" w:hAnsi="Sahadeva" w:cs="Sahadeva"/>
          <w:color w:val="000000"/>
          <w:sz w:val="24"/>
          <w:szCs w:val="24"/>
        </w:rPr>
      </w:pPr>
      <w:r>
        <w:lastRenderedPageBreak/>
        <w:t xml:space="preserve">12. </w:t>
      </w:r>
      <w:sdt>
        <w:sdtPr>
          <w:tag w:val="goog_rdk_973"/>
          <w:id w:val="1153335210"/>
        </w:sdtPr>
        <w:sdtContent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При неограниченном увеличении аргумента, функция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361" w:dyaOrig="758">
              <v:shape id="_x0000_i1482" type="#_x0000_t75" style="width:66.75pt;height:36.75pt;visibility:visible" o:ole="">
                <v:imagedata r:id="rId55" o:title=""/>
                <v:path o:extrusionok="t"/>
              </v:shape>
              <o:OLEObject Type="Embed" ProgID="opendocument.MathDocument.1" ShapeID="_x0000_i1482" DrawAspect="Content" ObjectID="_1631091053" r:id="rId56"/>
            </w:objec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...</w:t>
          </w:r>
        </w:sdtContent>
      </w:sdt>
    </w:p>
    <w:sdt>
      <w:sdtPr>
        <w:tag w:val="goog_rdk_974"/>
        <w:id w:val="-75213732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975"/>
        <w:id w:val="-1253038860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 xml:space="preserve">1.  </w: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является </w:t>
          </w: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пренебрежимо малой.</w:t>
          </w:r>
        </w:p>
      </w:sdtContent>
    </w:sdt>
    <w:sdt>
      <w:sdtPr>
        <w:tag w:val="goog_rdk_976"/>
        <w:id w:val="-306942825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 xml:space="preserve">2.  </w: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является </w:t>
          </w: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неограниченно возрастающей.</w:t>
          </w:r>
        </w:p>
      </w:sdtContent>
    </w:sdt>
    <w:sdt>
      <w:sdtPr>
        <w:tag w:val="goog_rdk_977"/>
        <w:id w:val="1039021186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 xml:space="preserve">3.  </w: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является </w:t>
          </w: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эквивалентной постоянной (величине не равной 0).</w:t>
          </w:r>
        </w:p>
      </w:sdtContent>
    </w:sdt>
    <w:sdt>
      <w:sdtPr>
        <w:tag w:val="goog_rdk_978"/>
        <w:id w:val="-1391261886"/>
      </w:sdtPr>
      <w:sdtContent>
        <w:p w:rsidR="00F07392" w:rsidRDefault="00F07392" w:rsidP="00F07392">
          <w:pPr>
            <w:tabs>
              <w:tab w:val="left" w:pos="284"/>
            </w:tabs>
            <w:spacing w:after="0" w:line="240" w:lineRule="auto"/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4.  не имеет предела.</w:t>
          </w:r>
        </w:p>
      </w:sdtContent>
    </w:sdt>
    <w:p w:rsidR="00F07392" w:rsidRDefault="00F07392" w:rsidP="00F07392">
      <w:pPr>
        <w:tabs>
          <w:tab w:val="left" w:pos="284"/>
        </w:tabs>
        <w:spacing w:after="0" w:line="240" w:lineRule="auto"/>
      </w:pPr>
    </w:p>
    <w:p w:rsidR="00F07392" w:rsidRDefault="00F07392" w:rsidP="00F0739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t xml:space="preserve">13. </w:t>
      </w:r>
      <w:sdt>
        <w:sdtPr>
          <w:tag w:val="goog_rdk_1068"/>
          <w:id w:val="141785048"/>
        </w:sdtPr>
        <w:sdtContent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Найдите среднее значение функции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424" w:dyaOrig="369">
              <v:shape id="_x0000_i1485" type="#_x0000_t75" style="width:69.75pt;height:18pt;visibility:visible" o:ole="">
                <v:imagedata r:id="rId57" o:title=""/>
                <v:path o:extrusionok="t"/>
              </v:shape>
              <o:OLEObject Type="Embed" ProgID="opendocument.MathDocument.1" ShapeID="_x0000_i1485" DrawAspect="Content" ObjectID="_1631091054" r:id="rId58"/>
            </w:objec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на промежутке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948" w:dyaOrig="318">
              <v:shape id="_x0000_i1486" type="#_x0000_t75" style="width:47.25pt;height:15pt;visibility:visible" o:ole="">
                <v:imagedata r:id="rId59" o:title=""/>
                <v:path o:extrusionok="t"/>
              </v:shape>
              <o:OLEObject Type="Embed" ProgID="opendocument.MathDocument.1" ShapeID="_x0000_i1486" DrawAspect="Content" ObjectID="_1631091055" r:id="rId60"/>
            </w:objec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.</w:t>
          </w:r>
        </w:sdtContent>
      </w:sdt>
    </w:p>
    <w:sdt>
      <w:sdtPr>
        <w:tag w:val="goog_rdk_1069"/>
        <w:id w:val="-198085683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1070"/>
        <w:id w:val="-891651081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1.  1</w:t>
          </w:r>
        </w:p>
      </w:sdtContent>
    </w:sdt>
    <w:sdt>
      <w:sdtPr>
        <w:tag w:val="goog_rdk_1071"/>
        <w:id w:val="370502160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2.  3</w:t>
          </w:r>
        </w:p>
      </w:sdtContent>
    </w:sdt>
    <w:sdt>
      <w:sdtPr>
        <w:tag w:val="goog_rdk_1072"/>
        <w:id w:val="1184788115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3.  6</w:t>
          </w:r>
        </w:p>
      </w:sdtContent>
    </w:sdt>
    <w:sdt>
      <w:sdtPr>
        <w:tag w:val="goog_rdk_1073"/>
        <w:id w:val="1537475166"/>
      </w:sdtPr>
      <w:sdtContent>
        <w:p w:rsidR="00F07392" w:rsidRDefault="00F07392" w:rsidP="00F07392">
          <w:pPr>
            <w:tabs>
              <w:tab w:val="left" w:pos="284"/>
            </w:tabs>
            <w:spacing w:after="0" w:line="240" w:lineRule="auto"/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4.  2</w:t>
          </w:r>
        </w:p>
      </w:sdtContent>
    </w:sdt>
    <w:p w:rsidR="00F07392" w:rsidRDefault="00F07392" w:rsidP="00F07392">
      <w:pPr>
        <w:tabs>
          <w:tab w:val="left" w:pos="284"/>
        </w:tabs>
        <w:spacing w:after="0" w:line="240" w:lineRule="auto"/>
      </w:pPr>
    </w:p>
    <w:p w:rsidR="00F07392" w:rsidRDefault="00F07392" w:rsidP="00F0739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Liberation Mono" w:eastAsia="Liberation Mono" w:hAnsi="Liberation Mono" w:cs="Liberation Mono"/>
          <w:color w:val="000000"/>
          <w:sz w:val="20"/>
          <w:szCs w:val="20"/>
        </w:rPr>
      </w:pPr>
      <w:r>
        <w:t xml:space="preserve">14. </w:t>
      </w:r>
      <w:sdt>
        <w:sdtPr>
          <w:tag w:val="goog_rdk_1191"/>
          <w:id w:val="350462607"/>
        </w:sdtPr>
        <w:sdtContent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Найдите площадь области, ограниченной кривой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001" w:dyaOrig="299">
              <v:shape id="_x0000_i1491" type="#_x0000_t75" style="width:50.25pt;height:14.25pt;visibility:visible" o:ole="">
                <v:imagedata r:id="rId61" o:title=""/>
                <v:path o:extrusionok="t"/>
              </v:shape>
              <o:OLEObject Type="Embed" ProgID="opendocument.MathDocument.1" ShapeID="_x0000_i1491" DrawAspect="Content" ObjectID="_1631091056" r:id="rId62"/>
            </w:objec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осью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403" w:dyaOrig="265">
              <v:shape id="_x0000_i1492" type="#_x0000_t75" style="width:18.75pt;height:12.75pt;visibility:visible" o:ole="">
                <v:imagedata r:id="rId63" o:title=""/>
                <v:path o:extrusionok="t"/>
              </v:shape>
              <o:OLEObject Type="Embed" ProgID="opendocument.MathDocument.1" ShapeID="_x0000_i1492" DrawAspect="Content" ObjectID="_1631091057" r:id="rId64"/>
            </w:objec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 и прямыми </w:t>
          </w:r>
          <w:r>
            <w:rPr>
              <w:rFonts w:ascii="Liberation Mono" w:eastAsia="Liberation Mono" w:hAnsi="Liberation Mono" w:cs="Liberation Mono"/>
              <w:color w:val="000000"/>
              <w:sz w:val="20"/>
              <w:szCs w:val="20"/>
            </w:rPr>
            <w:object w:dxaOrig="1284" w:dyaOrig="265">
              <v:shape id="_x0000_i1493" type="#_x0000_t75" style="width:63.75pt;height:12.75pt;visibility:visible" o:ole="">
                <v:imagedata r:id="rId65" o:title=""/>
                <v:path o:extrusionok="t"/>
              </v:shape>
              <o:OLEObject Type="Embed" ProgID="opendocument.MathDocument.1" ShapeID="_x0000_i1493" DrawAspect="Content" ObjectID="_1631091058" r:id="rId66"/>
            </w:objec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 (</w:t>
          </w:r>
          <w:r>
            <w:rPr>
              <w:rFonts w:ascii="Noto Sans Symbols" w:eastAsia="Noto Sans Symbols" w:hAnsi="Noto Sans Symbols" w:cs="Noto Sans Symbols"/>
              <w:i/>
              <w:color w:val="000000"/>
              <w:sz w:val="24"/>
              <w:szCs w:val="24"/>
            </w:rPr>
            <w:t>см. рисунок ниже</w:t>
          </w: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 xml:space="preserve">): </w:t>
          </w:r>
        </w:sdtContent>
      </w:sdt>
    </w:p>
    <w:sdt>
      <w:sdtPr>
        <w:tag w:val="goog_rdk_1192"/>
        <w:id w:val="-1559389957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noProof/>
              <w:color w:val="000000"/>
              <w:sz w:val="24"/>
              <w:szCs w:val="24"/>
              <w:lang w:eastAsia="ru-RU"/>
            </w:rPr>
            <w:drawing>
              <wp:inline distT="0" distB="0" distL="114300" distR="114300" wp14:anchorId="0573A886" wp14:editId="4114C84A">
                <wp:extent cx="1920875" cy="2153285"/>
                <wp:effectExtent l="0" t="0" r="0" b="0"/>
                <wp:docPr id="1309" name="image1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9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875" cy="2153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193"/>
        <w:id w:val="1171756382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i/>
              <w:color w:val="000000"/>
              <w:sz w:val="24"/>
              <w:szCs w:val="24"/>
            </w:rPr>
            <w:t>ответ округлите до сотых</w:t>
          </w:r>
        </w:p>
      </w:sdtContent>
    </w:sdt>
    <w:sdt>
      <w:sdtPr>
        <w:tag w:val="goog_rdk_1194"/>
        <w:id w:val="-1458868309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1195"/>
        <w:id w:val="1219404042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1.  1,67</w:t>
          </w:r>
        </w:p>
      </w:sdtContent>
    </w:sdt>
    <w:sdt>
      <w:sdtPr>
        <w:tag w:val="goog_rdk_1196"/>
        <w:id w:val="1261877594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2.  2</w:t>
          </w:r>
        </w:p>
      </w:sdtContent>
    </w:sdt>
    <w:sdt>
      <w:sdtPr>
        <w:tag w:val="goog_rdk_1197"/>
        <w:id w:val="643549993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3.  1,5</w:t>
          </w:r>
        </w:p>
      </w:sdtContent>
    </w:sdt>
    <w:sdt>
      <w:sdtPr>
        <w:tag w:val="goog_rdk_1198"/>
        <w:id w:val="1588731966"/>
      </w:sdtPr>
      <w:sdtContent>
        <w:p w:rsidR="00F07392" w:rsidRDefault="00F07392" w:rsidP="00F07392">
          <w:pPr>
            <w:tabs>
              <w:tab w:val="left" w:pos="284"/>
            </w:tabs>
            <w:spacing w:after="0" w:line="240" w:lineRule="auto"/>
          </w:pPr>
          <w:r>
            <w:rPr>
              <w:rFonts w:ascii="Noto Sans Symbols" w:eastAsia="Noto Sans Symbols" w:hAnsi="Noto Sans Symbols" w:cs="Noto Sans Symbols"/>
              <w:color w:val="000000"/>
              <w:sz w:val="24"/>
              <w:szCs w:val="24"/>
            </w:rPr>
            <w:t>4.  1,83</w:t>
          </w:r>
        </w:p>
      </w:sdtContent>
    </w:sdt>
    <w:p w:rsidR="00F07392" w:rsidRDefault="00F07392" w:rsidP="00F07392">
      <w:pPr>
        <w:tabs>
          <w:tab w:val="left" w:pos="284"/>
        </w:tabs>
        <w:spacing w:after="0" w:line="240" w:lineRule="auto"/>
      </w:pPr>
    </w:p>
    <w:p w:rsidR="00F07392" w:rsidRDefault="00F07392" w:rsidP="00F0739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Sahadeva" w:eastAsia="Sahadeva" w:hAnsi="Sahadeva" w:cs="Sahadeva"/>
          <w:color w:val="000000"/>
          <w:sz w:val="24"/>
          <w:szCs w:val="24"/>
        </w:rPr>
      </w:pPr>
      <w:r>
        <w:t xml:space="preserve">15. </w:t>
      </w:r>
      <w:bookmarkStart w:id="0" w:name="_GoBack"/>
      <w:bookmarkEnd w:id="0"/>
      <w:sdt>
        <w:sdtPr>
          <w:tag w:val="goog_rdk_1281"/>
          <w:id w:val="-219364155"/>
        </w:sdtPr>
        <w:sdtContent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В точке экстремума функции ….</w:t>
          </w:r>
        </w:sdtContent>
      </w:sdt>
    </w:p>
    <w:sdt>
      <w:sdtPr>
        <w:tag w:val="goog_rdk_1282"/>
        <w:id w:val="681398587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b/>
              <w:color w:val="000000"/>
              <w:sz w:val="24"/>
              <w:szCs w:val="24"/>
            </w:rPr>
            <w:t>Варианты ответа:</w:t>
          </w:r>
        </w:p>
      </w:sdtContent>
    </w:sdt>
    <w:sdt>
      <w:sdtPr>
        <w:tag w:val="goog_rdk_1283"/>
        <w:id w:val="-1517223246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1.  производная функции равна нулю.</w:t>
          </w:r>
        </w:p>
      </w:sdtContent>
    </w:sdt>
    <w:sdt>
      <w:sdtPr>
        <w:tag w:val="goog_rdk_1284"/>
        <w:id w:val="-1227068362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both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2.  производная функции не существует.</w:t>
          </w:r>
        </w:p>
      </w:sdtContent>
    </w:sdt>
    <w:sdt>
      <w:sdtPr>
        <w:tag w:val="goog_rdk_1285"/>
        <w:id w:val="-1257978147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3.  касательная к графику функции горизонтальна.</w:t>
          </w:r>
        </w:p>
      </w:sdtContent>
    </w:sdt>
    <w:sdt>
      <w:sdtPr>
        <w:tag w:val="goog_rdk_1286"/>
        <w:id w:val="-514001055"/>
      </w:sdtPr>
      <w:sdtContent>
        <w:p w:rsidR="00F07392" w:rsidRDefault="00F07392" w:rsidP="00F073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rPr>
              <w:rFonts w:ascii="Sahadeva" w:eastAsia="Sahadeva" w:hAnsi="Sahadeva" w:cs="Sahadeva"/>
              <w:color w:val="000000"/>
              <w:sz w:val="24"/>
              <w:szCs w:val="24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4.  производная функции равна нулю или не определена.</w:t>
          </w:r>
        </w:p>
      </w:sdtContent>
    </w:sdt>
    <w:sdt>
      <w:sdtPr>
        <w:tag w:val="goog_rdk_1287"/>
        <w:id w:val="-1201477521"/>
      </w:sdtPr>
      <w:sdtContent>
        <w:p w:rsidR="00F07392" w:rsidRDefault="00F07392" w:rsidP="00F07392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Sahadeva" w:eastAsia="Sahadeva" w:hAnsi="Sahadeva" w:cs="Sahadeva"/>
              <w:color w:val="000000"/>
              <w:sz w:val="24"/>
              <w:szCs w:val="24"/>
            </w:rPr>
            <w:t>5.  тангенс угла наклона касательной не существует..</w:t>
          </w:r>
        </w:p>
      </w:sdtContent>
    </w:sdt>
    <w:sectPr w:rsidR="00F0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charset w:val="00"/>
    <w:family w:val="auto"/>
    <w:pitch w:val="default"/>
  </w:font>
  <w:font w:name="Liberation Mono">
    <w:altName w:val="Times New Roman"/>
    <w:charset w:val="00"/>
    <w:family w:val="auto"/>
    <w:pitch w:val="default"/>
  </w:font>
  <w:font w:name="Sahade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D67"/>
    <w:multiLevelType w:val="hybridMultilevel"/>
    <w:tmpl w:val="A4DAD268"/>
    <w:lvl w:ilvl="0" w:tplc="DB68BDE8">
      <w:start w:val="1"/>
      <w:numFmt w:val="decimal"/>
      <w:lvlText w:val="%1."/>
      <w:lvlJc w:val="left"/>
      <w:pPr>
        <w:ind w:left="78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F9F"/>
    <w:multiLevelType w:val="hybridMultilevel"/>
    <w:tmpl w:val="377E6DEA"/>
    <w:lvl w:ilvl="0" w:tplc="00FC336C">
      <w:start w:val="1"/>
      <w:numFmt w:val="decimal"/>
      <w:lvlText w:val="%1."/>
      <w:lvlJc w:val="left"/>
      <w:pPr>
        <w:ind w:left="35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CAC0D7D"/>
    <w:multiLevelType w:val="multilevel"/>
    <w:tmpl w:val="8C6E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640A60"/>
    <w:multiLevelType w:val="hybridMultilevel"/>
    <w:tmpl w:val="5F18715C"/>
    <w:lvl w:ilvl="0" w:tplc="DB68BDE8">
      <w:start w:val="1"/>
      <w:numFmt w:val="decimal"/>
      <w:lvlText w:val="%1."/>
      <w:lvlJc w:val="left"/>
      <w:pPr>
        <w:ind w:left="8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" w15:restartNumberingAfterBreak="0">
    <w:nsid w:val="2F64448F"/>
    <w:multiLevelType w:val="hybridMultilevel"/>
    <w:tmpl w:val="01E29600"/>
    <w:lvl w:ilvl="0" w:tplc="B2609F2C">
      <w:start w:val="1"/>
      <w:numFmt w:val="decimal"/>
      <w:lvlText w:val="%1."/>
      <w:lvlJc w:val="left"/>
      <w:pPr>
        <w:ind w:left="35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30457B4D"/>
    <w:multiLevelType w:val="multilevel"/>
    <w:tmpl w:val="950C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33FE4"/>
    <w:multiLevelType w:val="multilevel"/>
    <w:tmpl w:val="8C6E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7866B5"/>
    <w:multiLevelType w:val="hybridMultilevel"/>
    <w:tmpl w:val="DBA86280"/>
    <w:lvl w:ilvl="0" w:tplc="CCF0928E">
      <w:start w:val="1"/>
      <w:numFmt w:val="decimal"/>
      <w:lvlText w:val="%1."/>
      <w:lvlJc w:val="left"/>
      <w:pPr>
        <w:ind w:left="35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93515DA"/>
    <w:multiLevelType w:val="multilevel"/>
    <w:tmpl w:val="8C6E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096B17"/>
    <w:multiLevelType w:val="hybridMultilevel"/>
    <w:tmpl w:val="B2FE6C94"/>
    <w:lvl w:ilvl="0" w:tplc="DB68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81F68"/>
    <w:multiLevelType w:val="hybridMultilevel"/>
    <w:tmpl w:val="27229198"/>
    <w:lvl w:ilvl="0" w:tplc="BC5A3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96D06"/>
    <w:multiLevelType w:val="hybridMultilevel"/>
    <w:tmpl w:val="B0C05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34C0C"/>
    <w:multiLevelType w:val="multilevel"/>
    <w:tmpl w:val="4A6C72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74400F16"/>
    <w:multiLevelType w:val="multilevel"/>
    <w:tmpl w:val="EF3C82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6D"/>
    <w:rsid w:val="000C296D"/>
    <w:rsid w:val="000E3D43"/>
    <w:rsid w:val="003F662D"/>
    <w:rsid w:val="006A4E49"/>
    <w:rsid w:val="008F05C0"/>
    <w:rsid w:val="00A368C9"/>
    <w:rsid w:val="00A7594E"/>
    <w:rsid w:val="00BC5BD9"/>
    <w:rsid w:val="00F07392"/>
    <w:rsid w:val="00F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10FC"/>
  <w15:chartTrackingRefBased/>
  <w15:docId w15:val="{52852870-09C6-4B09-A694-7376596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96D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0C296D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0C296D"/>
    <w:pPr>
      <w:spacing w:before="150" w:after="150" w:line="240" w:lineRule="auto"/>
      <w:ind w:left="150" w:right="150"/>
    </w:pPr>
    <w:rPr>
      <w:rFonts w:ascii="Tahoma" w:eastAsia="Times New Roman" w:hAnsi="Tahoma" w:cs="Tahoma"/>
      <w:color w:val="343434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C296D"/>
    <w:rPr>
      <w:b/>
      <w:bCs/>
    </w:rPr>
  </w:style>
  <w:style w:type="character" w:customStyle="1" w:styleId="tmab1">
    <w:name w:val="tmab1"/>
    <w:basedOn w:val="a0"/>
    <w:rsid w:val="000C296D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0C296D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paragraph" w:styleId="a7">
    <w:name w:val="Title"/>
    <w:basedOn w:val="a"/>
    <w:next w:val="a"/>
    <w:link w:val="a8"/>
    <w:rsid w:val="008F05C0"/>
    <w:pPr>
      <w:keepNext/>
      <w:keepLines/>
      <w:spacing w:before="480" w:after="12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DejaVu Sans"/>
      <w:b/>
      <w:position w:val="-1"/>
      <w:sz w:val="72"/>
      <w:szCs w:val="72"/>
      <w:lang w:eastAsia="ar-SA"/>
    </w:rPr>
  </w:style>
  <w:style w:type="character" w:customStyle="1" w:styleId="a8">
    <w:name w:val="Заголовок Знак"/>
    <w:basedOn w:val="a0"/>
    <w:link w:val="a7"/>
    <w:rsid w:val="008F05C0"/>
    <w:rPr>
      <w:rFonts w:ascii="Calibri" w:eastAsia="Calibri" w:hAnsi="Calibri" w:cs="DejaVu Sans"/>
      <w:b/>
      <w:position w:val="-1"/>
      <w:sz w:val="72"/>
      <w:szCs w:val="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e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emf"/><Relationship Id="rId61" Type="http://schemas.openxmlformats.org/officeDocument/2006/relationships/image" Target="media/image29.emf"/><Relationship Id="rId19" Type="http://schemas.openxmlformats.org/officeDocument/2006/relationships/image" Target="media/image8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image" Target="media/image3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oleObject" Target="embeddings/oleObject3.bin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image" Target="media/image18.e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2</cp:revision>
  <dcterms:created xsi:type="dcterms:W3CDTF">2019-09-27T04:58:00Z</dcterms:created>
  <dcterms:modified xsi:type="dcterms:W3CDTF">2019-09-27T04:58:00Z</dcterms:modified>
</cp:coreProperties>
</file>