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B0" w:rsidRDefault="00E059DC" w:rsidP="00E059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</w:t>
      </w:r>
    </w:p>
    <w:p w:rsidR="00E059DC" w:rsidRDefault="00E059DC" w:rsidP="00E059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9DC" w:rsidRPr="00C812F2" w:rsidRDefault="00E059DC" w:rsidP="00E059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C812F2">
        <w:rPr>
          <w:rFonts w:ascii="Times New Roman" w:hAnsi="Times New Roman" w:cs="Times New Roman"/>
          <w:sz w:val="20"/>
          <w:szCs w:val="20"/>
        </w:rPr>
        <w:t>Укажите, какие элементы электрической цепи являются пассивными.</w:t>
      </w:r>
    </w:p>
    <w:p w:rsidR="00E059DC" w:rsidRPr="00C812F2" w:rsidRDefault="00E059DC" w:rsidP="00E059DC">
      <w:pPr>
        <w:pStyle w:val="a3"/>
        <w:numPr>
          <w:ilvl w:val="0"/>
          <w:numId w:val="1"/>
        </w:numPr>
        <w:tabs>
          <w:tab w:val="left" w:pos="166"/>
        </w:tabs>
        <w:spacing w:after="0" w:line="240" w:lineRule="auto"/>
        <w:ind w:left="426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Независимый источник напряжения</w:t>
      </w:r>
    </w:p>
    <w:p w:rsidR="00E059DC" w:rsidRPr="00C812F2" w:rsidRDefault="00E059DC" w:rsidP="00E059DC">
      <w:pPr>
        <w:pStyle w:val="a3"/>
        <w:numPr>
          <w:ilvl w:val="0"/>
          <w:numId w:val="1"/>
        </w:numPr>
        <w:tabs>
          <w:tab w:val="left" w:pos="166"/>
        </w:tabs>
        <w:spacing w:after="0" w:line="240" w:lineRule="auto"/>
        <w:ind w:left="426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 xml:space="preserve">Индуктивность </w:t>
      </w:r>
    </w:p>
    <w:p w:rsidR="00E059DC" w:rsidRPr="00C812F2" w:rsidRDefault="00E059DC" w:rsidP="00E059DC">
      <w:pPr>
        <w:pStyle w:val="a3"/>
        <w:numPr>
          <w:ilvl w:val="0"/>
          <w:numId w:val="1"/>
        </w:numPr>
        <w:tabs>
          <w:tab w:val="left" w:pos="166"/>
        </w:tabs>
        <w:spacing w:after="0" w:line="240" w:lineRule="auto"/>
        <w:ind w:left="426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Резистивное сопротивление</w:t>
      </w:r>
    </w:p>
    <w:p w:rsidR="00E059DC" w:rsidRPr="00E059DC" w:rsidRDefault="00E059DC" w:rsidP="00E059D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C">
        <w:rPr>
          <w:rFonts w:ascii="Times New Roman" w:hAnsi="Times New Roman" w:cs="Times New Roman"/>
          <w:sz w:val="20"/>
          <w:szCs w:val="20"/>
        </w:rPr>
        <w:t>Емкость</w:t>
      </w:r>
    </w:p>
    <w:p w:rsidR="00E059DC" w:rsidRPr="00E059DC" w:rsidRDefault="00E059DC" w:rsidP="00E059D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C">
        <w:rPr>
          <w:rFonts w:ascii="Times New Roman" w:hAnsi="Times New Roman" w:cs="Times New Roman"/>
          <w:sz w:val="20"/>
          <w:szCs w:val="20"/>
        </w:rPr>
        <w:t>Независимый источник тока</w:t>
      </w:r>
    </w:p>
    <w:p w:rsidR="00E059DC" w:rsidRDefault="00E059DC" w:rsidP="00E059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DC" w:rsidRDefault="00E059DC" w:rsidP="00E059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r w:rsidRPr="00C812F2">
        <w:rPr>
          <w:rFonts w:ascii="Times New Roman" w:hAnsi="Times New Roman" w:cs="Times New Roman"/>
          <w:sz w:val="20"/>
          <w:szCs w:val="20"/>
        </w:rPr>
        <w:t xml:space="preserve">Установите соответствие между типом соединения элементов цепи и </w:t>
      </w:r>
      <w:proofErr w:type="gramStart"/>
      <w:r w:rsidRPr="00C812F2">
        <w:rPr>
          <w:rFonts w:ascii="Times New Roman" w:hAnsi="Times New Roman" w:cs="Times New Roman"/>
          <w:sz w:val="20"/>
          <w:szCs w:val="20"/>
        </w:rPr>
        <w:t>электрической  цепью</w:t>
      </w:r>
      <w:proofErr w:type="gramEnd"/>
      <w:r w:rsidRPr="00C812F2">
        <w:rPr>
          <w:rFonts w:ascii="Times New Roman" w:hAnsi="Times New Roman" w:cs="Times New Roman"/>
          <w:sz w:val="20"/>
          <w:szCs w:val="20"/>
        </w:rPr>
        <w:t>. Ответ введите в формате цифра-буква:</w:t>
      </w:r>
    </w:p>
    <w:p w:rsidR="00E059DC" w:rsidRDefault="00E059DC" w:rsidP="00E059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990" w:type="dxa"/>
        <w:tblLayout w:type="fixed"/>
        <w:tblLook w:val="04A0" w:firstRow="1" w:lastRow="0" w:firstColumn="1" w:lastColumn="0" w:noHBand="0" w:noVBand="1"/>
      </w:tblPr>
      <w:tblGrid>
        <w:gridCol w:w="1596"/>
        <w:gridCol w:w="4394"/>
      </w:tblGrid>
      <w:tr w:rsidR="00E059DC" w:rsidRPr="00C812F2" w:rsidTr="0030642B">
        <w:tc>
          <w:tcPr>
            <w:tcW w:w="1596" w:type="dxa"/>
          </w:tcPr>
          <w:p w:rsidR="00E059DC" w:rsidRPr="00C812F2" w:rsidRDefault="00E059DC" w:rsidP="00306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Соединение  элементов цепи</w:t>
            </w:r>
          </w:p>
        </w:tc>
        <w:tc>
          <w:tcPr>
            <w:tcW w:w="4394" w:type="dxa"/>
          </w:tcPr>
          <w:p w:rsidR="00E059DC" w:rsidRPr="00C812F2" w:rsidRDefault="00E059DC" w:rsidP="00306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Электрическая цепь</w:t>
            </w:r>
          </w:p>
        </w:tc>
      </w:tr>
      <w:tr w:rsidR="00E059DC" w:rsidRPr="00C812F2" w:rsidTr="0030642B">
        <w:tc>
          <w:tcPr>
            <w:tcW w:w="1596" w:type="dxa"/>
          </w:tcPr>
          <w:p w:rsidR="00E059DC" w:rsidRPr="00C812F2" w:rsidRDefault="00E059DC" w:rsidP="00306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1.Последовательное соединение</w:t>
            </w:r>
          </w:p>
        </w:tc>
        <w:tc>
          <w:tcPr>
            <w:tcW w:w="4394" w:type="dxa"/>
          </w:tcPr>
          <w:p w:rsidR="00E059DC" w:rsidRPr="00C812F2" w:rsidRDefault="00E059DC" w:rsidP="003064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Pr="00C81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1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0E9B34" wp14:editId="7864D9E0">
                  <wp:extent cx="2219325" cy="887729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1-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715" cy="89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9DC" w:rsidRPr="00C812F2" w:rsidTr="0030642B">
        <w:tc>
          <w:tcPr>
            <w:tcW w:w="1596" w:type="dxa"/>
          </w:tcPr>
          <w:p w:rsidR="00E059DC" w:rsidRPr="00C812F2" w:rsidRDefault="00E059DC" w:rsidP="00306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2.Параллельное соединение</w:t>
            </w:r>
          </w:p>
        </w:tc>
        <w:tc>
          <w:tcPr>
            <w:tcW w:w="4394" w:type="dxa"/>
          </w:tcPr>
          <w:p w:rsidR="00E059DC" w:rsidRPr="00C812F2" w:rsidRDefault="00E059DC" w:rsidP="003064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C81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1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076B39" wp14:editId="47A9457E">
                  <wp:extent cx="1419225" cy="15647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1-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56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9DC" w:rsidRPr="00C812F2" w:rsidTr="0030642B">
        <w:tc>
          <w:tcPr>
            <w:tcW w:w="1596" w:type="dxa"/>
          </w:tcPr>
          <w:p w:rsidR="00E059DC" w:rsidRPr="00C812F2" w:rsidRDefault="00E059DC" w:rsidP="00306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3.Смешанное соединение</w:t>
            </w:r>
          </w:p>
        </w:tc>
        <w:tc>
          <w:tcPr>
            <w:tcW w:w="4394" w:type="dxa"/>
          </w:tcPr>
          <w:p w:rsidR="00E059DC" w:rsidRPr="00C812F2" w:rsidRDefault="00E059DC" w:rsidP="003064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C81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1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DBE02B" wp14:editId="6533B2F3">
                  <wp:extent cx="1638300" cy="112418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1-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529" cy="1124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9DC" w:rsidRPr="00C812F2" w:rsidTr="0030642B">
        <w:tc>
          <w:tcPr>
            <w:tcW w:w="1596" w:type="dxa"/>
          </w:tcPr>
          <w:p w:rsidR="00E059DC" w:rsidRPr="00C812F2" w:rsidRDefault="00E059DC" w:rsidP="00306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4.Соединение звездой</w:t>
            </w:r>
          </w:p>
        </w:tc>
        <w:tc>
          <w:tcPr>
            <w:tcW w:w="4394" w:type="dxa"/>
          </w:tcPr>
          <w:p w:rsidR="00E059DC" w:rsidRPr="00C812F2" w:rsidRDefault="00E059DC" w:rsidP="003064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C81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1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65129C" wp14:editId="3F87A797">
                  <wp:extent cx="1647825" cy="1288684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1-4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923" cy="1291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9DC" w:rsidRPr="00C812F2" w:rsidTr="0030642B">
        <w:tc>
          <w:tcPr>
            <w:tcW w:w="1596" w:type="dxa"/>
          </w:tcPr>
          <w:p w:rsidR="00E059DC" w:rsidRPr="00C812F2" w:rsidRDefault="00E059DC" w:rsidP="00306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5.Соединение треугольником</w:t>
            </w:r>
          </w:p>
        </w:tc>
        <w:tc>
          <w:tcPr>
            <w:tcW w:w="4394" w:type="dxa"/>
          </w:tcPr>
          <w:p w:rsidR="00E059DC" w:rsidRPr="00C812F2" w:rsidRDefault="00E059DC" w:rsidP="003064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Д)</w:t>
            </w:r>
            <w:r w:rsidRPr="00C81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1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35192E" wp14:editId="5A13E4EF">
                  <wp:extent cx="2695575" cy="367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1-5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953" cy="367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59DC" w:rsidRDefault="00E059DC" w:rsidP="00E059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DC" w:rsidRDefault="00E059DC" w:rsidP="00E059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DC" w:rsidRPr="00C812F2" w:rsidRDefault="00E059DC" w:rsidP="00E059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 </w:t>
      </w:r>
      <w:r w:rsidRPr="00C812F2">
        <w:rPr>
          <w:rFonts w:ascii="Times New Roman" w:hAnsi="Times New Roman" w:cs="Times New Roman"/>
          <w:sz w:val="20"/>
          <w:szCs w:val="20"/>
        </w:rPr>
        <w:t>Укажите</w:t>
      </w:r>
      <w:proofErr w:type="gramEnd"/>
      <w:r w:rsidRPr="00C812F2">
        <w:rPr>
          <w:rFonts w:ascii="Times New Roman" w:hAnsi="Times New Roman" w:cs="Times New Roman"/>
          <w:sz w:val="20"/>
          <w:szCs w:val="20"/>
        </w:rPr>
        <w:t>, сколько уравнений состояния нужно составить для расчета электрической цепи методом узловых напряжений</w:t>
      </w:r>
    </w:p>
    <w:p w:rsidR="00E059DC" w:rsidRPr="00C812F2" w:rsidRDefault="00E059DC" w:rsidP="00E059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0160CDB6" wp14:editId="79C07B22">
            <wp:extent cx="1614170" cy="1280160"/>
            <wp:effectExtent l="0" t="0" r="508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9DC" w:rsidRPr="00C812F2" w:rsidRDefault="00E059DC" w:rsidP="00E059DC">
      <w:pPr>
        <w:pStyle w:val="a3"/>
        <w:numPr>
          <w:ilvl w:val="0"/>
          <w:numId w:val="2"/>
        </w:numPr>
        <w:tabs>
          <w:tab w:val="left" w:pos="178"/>
        </w:tabs>
        <w:spacing w:after="0" w:line="240" w:lineRule="auto"/>
        <w:ind w:left="426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3 уравнения</w:t>
      </w:r>
    </w:p>
    <w:p w:rsidR="00E059DC" w:rsidRPr="00C812F2" w:rsidRDefault="00E059DC" w:rsidP="00E059DC">
      <w:pPr>
        <w:pStyle w:val="a3"/>
        <w:numPr>
          <w:ilvl w:val="0"/>
          <w:numId w:val="2"/>
        </w:numPr>
        <w:tabs>
          <w:tab w:val="left" w:pos="178"/>
        </w:tabs>
        <w:spacing w:after="0" w:line="240" w:lineRule="auto"/>
        <w:ind w:left="426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4 уравнения</w:t>
      </w:r>
    </w:p>
    <w:p w:rsidR="00E059DC" w:rsidRPr="00E059DC" w:rsidRDefault="00E059DC" w:rsidP="00E059DC">
      <w:pPr>
        <w:pStyle w:val="a3"/>
        <w:numPr>
          <w:ilvl w:val="0"/>
          <w:numId w:val="2"/>
        </w:numPr>
        <w:tabs>
          <w:tab w:val="left" w:pos="178"/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C">
        <w:rPr>
          <w:rFonts w:ascii="Times New Roman" w:hAnsi="Times New Roman" w:cs="Times New Roman"/>
          <w:sz w:val="20"/>
          <w:szCs w:val="20"/>
        </w:rPr>
        <w:t>2 уравнения</w:t>
      </w:r>
    </w:p>
    <w:p w:rsidR="00E059DC" w:rsidRPr="00E059DC" w:rsidRDefault="00E059DC" w:rsidP="00E059DC">
      <w:pPr>
        <w:pStyle w:val="a3"/>
        <w:numPr>
          <w:ilvl w:val="0"/>
          <w:numId w:val="2"/>
        </w:numPr>
        <w:tabs>
          <w:tab w:val="left" w:pos="178"/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C">
        <w:rPr>
          <w:rFonts w:ascii="Times New Roman" w:hAnsi="Times New Roman" w:cs="Times New Roman"/>
          <w:sz w:val="20"/>
          <w:szCs w:val="20"/>
        </w:rPr>
        <w:t>1 уравнение</w:t>
      </w:r>
    </w:p>
    <w:p w:rsidR="00E059DC" w:rsidRDefault="00E059DC" w:rsidP="00E059DC">
      <w:pPr>
        <w:tabs>
          <w:tab w:val="left" w:pos="178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DC" w:rsidRPr="00C812F2" w:rsidRDefault="00E059DC" w:rsidP="00E059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C812F2">
        <w:rPr>
          <w:rFonts w:ascii="Times New Roman" w:hAnsi="Times New Roman" w:cs="Times New Roman"/>
          <w:sz w:val="20"/>
          <w:szCs w:val="20"/>
        </w:rPr>
        <w:t>Выберите уравнение состояния для узла 3, составленное по методу узловых напряжений.</w:t>
      </w:r>
    </w:p>
    <w:p w:rsidR="00E059DC" w:rsidRPr="00C812F2" w:rsidRDefault="00E059DC" w:rsidP="00E059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59DC" w:rsidRPr="00C812F2" w:rsidRDefault="00E059DC" w:rsidP="00E059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812F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BF90595" wp14:editId="6B57D036">
            <wp:extent cx="1715193" cy="1429328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193" cy="142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DC" w:rsidRPr="00C812F2" w:rsidRDefault="00E059DC" w:rsidP="00E059DC">
      <w:pPr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Ответ:</w:t>
      </w:r>
    </w:p>
    <w:p w:rsidR="00E059DC" w:rsidRPr="00C812F2" w:rsidRDefault="00E059DC" w:rsidP="00E059DC">
      <w:pPr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 xml:space="preserve">1.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 xml:space="preserve">31 </w:t>
      </w:r>
      <w:r w:rsidRPr="00C812F2">
        <w:rPr>
          <w:rFonts w:ascii="Times New Roman" w:hAnsi="Times New Roman" w:cs="Times New Roman"/>
          <w:sz w:val="20"/>
          <w:szCs w:val="20"/>
        </w:rPr>
        <w:t xml:space="preserve">+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32</w:t>
      </w:r>
      <w:r w:rsidRPr="00C812F2">
        <w:rPr>
          <w:rFonts w:ascii="Times New Roman" w:hAnsi="Times New Roman" w:cs="Times New Roman"/>
          <w:sz w:val="20"/>
          <w:szCs w:val="20"/>
        </w:rPr>
        <w:t xml:space="preserve"> +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33</w:t>
      </w:r>
      <w:r w:rsidRPr="00C812F2">
        <w:rPr>
          <w:rFonts w:ascii="Times New Roman" w:hAnsi="Times New Roman" w:cs="Times New Roman"/>
          <w:sz w:val="20"/>
          <w:szCs w:val="20"/>
        </w:rPr>
        <w:t xml:space="preserve"> +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34</w:t>
      </w:r>
      <w:r w:rsidRPr="00C812F2">
        <w:rPr>
          <w:rFonts w:ascii="Times New Roman" w:hAnsi="Times New Roman" w:cs="Times New Roman"/>
          <w:sz w:val="20"/>
          <w:szCs w:val="20"/>
        </w:rPr>
        <w:t xml:space="preserve"> =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J</w:t>
      </w:r>
    </w:p>
    <w:p w:rsidR="00E059DC" w:rsidRPr="00C812F2" w:rsidRDefault="00E059DC" w:rsidP="00E059DC">
      <w:pPr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2. –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 xml:space="preserve">31 </w:t>
      </w:r>
      <w:r w:rsidRPr="00C812F2">
        <w:rPr>
          <w:rFonts w:ascii="Times New Roman" w:hAnsi="Times New Roman" w:cs="Times New Roman"/>
          <w:sz w:val="20"/>
          <w:szCs w:val="20"/>
        </w:rPr>
        <w:t xml:space="preserve">–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32</w:t>
      </w:r>
      <w:r w:rsidRPr="00C812F2">
        <w:rPr>
          <w:rFonts w:ascii="Times New Roman" w:hAnsi="Times New Roman" w:cs="Times New Roman"/>
          <w:sz w:val="20"/>
          <w:szCs w:val="20"/>
        </w:rPr>
        <w:t xml:space="preserve"> +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33</w:t>
      </w:r>
      <w:r w:rsidRPr="00C812F2">
        <w:rPr>
          <w:rFonts w:ascii="Times New Roman" w:hAnsi="Times New Roman" w:cs="Times New Roman"/>
          <w:sz w:val="20"/>
          <w:szCs w:val="20"/>
        </w:rPr>
        <w:t xml:space="preserve"> –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34</w:t>
      </w:r>
      <w:r w:rsidRPr="00C812F2">
        <w:rPr>
          <w:rFonts w:ascii="Times New Roman" w:hAnsi="Times New Roman" w:cs="Times New Roman"/>
          <w:sz w:val="20"/>
          <w:szCs w:val="20"/>
        </w:rPr>
        <w:t xml:space="preserve"> = –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J</w:t>
      </w:r>
    </w:p>
    <w:p w:rsidR="00E059DC" w:rsidRDefault="00E059DC" w:rsidP="00E059DC">
      <w:pPr>
        <w:tabs>
          <w:tab w:val="left" w:pos="178"/>
          <w:tab w:val="left" w:pos="28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  <w:vertAlign w:val="subscript"/>
          <w:lang w:val="en-US"/>
        </w:rPr>
      </w:pPr>
      <w:r w:rsidRPr="00E059DC">
        <w:rPr>
          <w:rFonts w:ascii="Times New Roman" w:hAnsi="Times New Roman" w:cs="Times New Roman"/>
          <w:sz w:val="20"/>
          <w:szCs w:val="20"/>
          <w:lang w:val="en-US"/>
        </w:rPr>
        <w:t xml:space="preserve">3.  -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E059D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1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E059D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31 </w:t>
      </w:r>
      <w:r w:rsidRPr="00E059DC">
        <w:rPr>
          <w:rFonts w:ascii="Times New Roman" w:hAnsi="Times New Roman" w:cs="Times New Roman"/>
          <w:sz w:val="20"/>
          <w:szCs w:val="20"/>
          <w:lang w:val="en-US"/>
        </w:rPr>
        <w:t xml:space="preserve">–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E059D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E059D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32</w:t>
      </w:r>
      <w:r w:rsidRPr="00E059DC">
        <w:rPr>
          <w:rFonts w:ascii="Times New Roman" w:hAnsi="Times New Roman" w:cs="Times New Roman"/>
          <w:sz w:val="20"/>
          <w:szCs w:val="20"/>
          <w:lang w:val="en-US"/>
        </w:rPr>
        <w:t xml:space="preserve"> +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E059D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E059D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33</w:t>
      </w:r>
      <w:r w:rsidRPr="00E059DC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E059D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E059D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34</w:t>
      </w:r>
      <w:r w:rsidRPr="00E059DC">
        <w:rPr>
          <w:rFonts w:ascii="Times New Roman" w:hAnsi="Times New Roman" w:cs="Times New Roman"/>
          <w:sz w:val="20"/>
          <w:szCs w:val="20"/>
          <w:lang w:val="en-US"/>
        </w:rPr>
        <w:t xml:space="preserve"> = –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E059DC">
        <w:rPr>
          <w:rFonts w:ascii="Times New Roman" w:hAnsi="Times New Roman" w:cs="Times New Roman"/>
          <w:sz w:val="20"/>
          <w:szCs w:val="20"/>
          <w:lang w:val="en-US"/>
        </w:rPr>
        <w:t xml:space="preserve">+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059D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1</w:t>
      </w:r>
      <w:r w:rsidRPr="00E059DC">
        <w:rPr>
          <w:rFonts w:ascii="Times New Roman" w:hAnsi="Times New Roman" w:cs="Times New Roman"/>
          <w:sz w:val="20"/>
          <w:szCs w:val="20"/>
          <w:lang w:val="en-US"/>
        </w:rPr>
        <w:t xml:space="preserve"> /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E059D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1</w:t>
      </w:r>
      <w:r w:rsidRPr="00E059DC">
        <w:rPr>
          <w:rFonts w:ascii="Times New Roman" w:hAnsi="Times New Roman" w:cs="Times New Roman"/>
          <w:sz w:val="20"/>
          <w:szCs w:val="20"/>
          <w:lang w:val="en-US"/>
        </w:rPr>
        <w:t xml:space="preserve"> +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059D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E059DC">
        <w:rPr>
          <w:rFonts w:ascii="Times New Roman" w:hAnsi="Times New Roman" w:cs="Times New Roman"/>
          <w:sz w:val="20"/>
          <w:szCs w:val="20"/>
          <w:lang w:val="en-US"/>
        </w:rPr>
        <w:t xml:space="preserve"> / (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E059D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E059DC">
        <w:rPr>
          <w:rFonts w:ascii="Times New Roman" w:hAnsi="Times New Roman" w:cs="Times New Roman"/>
          <w:sz w:val="20"/>
          <w:szCs w:val="20"/>
          <w:lang w:val="en-US"/>
        </w:rPr>
        <w:t xml:space="preserve"> +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E059D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4)</w:t>
      </w:r>
    </w:p>
    <w:p w:rsidR="00E059DC" w:rsidRDefault="00E059DC" w:rsidP="00E059DC">
      <w:pPr>
        <w:tabs>
          <w:tab w:val="left" w:pos="178"/>
          <w:tab w:val="left" w:pos="28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  <w:vertAlign w:val="subscript"/>
          <w:lang w:val="en-US"/>
        </w:rPr>
      </w:pPr>
    </w:p>
    <w:p w:rsidR="00E059DC" w:rsidRPr="00C812F2" w:rsidRDefault="00E059DC" w:rsidP="00E059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5  </w:t>
      </w:r>
      <w:r w:rsidRPr="00C812F2">
        <w:rPr>
          <w:rFonts w:ascii="Times New Roman" w:hAnsi="Times New Roman" w:cs="Times New Roman"/>
          <w:sz w:val="20"/>
          <w:szCs w:val="20"/>
        </w:rPr>
        <w:t>Выберите</w:t>
      </w:r>
      <w:proofErr w:type="gramEnd"/>
      <w:r w:rsidRPr="00C812F2">
        <w:rPr>
          <w:rFonts w:ascii="Times New Roman" w:hAnsi="Times New Roman" w:cs="Times New Roman"/>
          <w:sz w:val="20"/>
          <w:szCs w:val="20"/>
        </w:rPr>
        <w:t xml:space="preserve"> значение активной мощности.  </w:t>
      </w:r>
      <w:r w:rsidRPr="00C812F2">
        <w:rPr>
          <w:rFonts w:ascii="Times New Roman" w:eastAsia="Times New Roman" w:hAnsi="Times New Roman" w:cs="Times New Roman"/>
          <w:position w:val="-10"/>
          <w:sz w:val="20"/>
          <w:szCs w:val="20"/>
        </w:rPr>
        <w:object w:dxaOrig="5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16.5pt" o:ole="">
            <v:imagedata r:id="rId12" o:title=""/>
          </v:shape>
          <o:OLEObject Type="Embed" ProgID="Equation.3" ShapeID="_x0000_i1025" DrawAspect="Content" ObjectID="_1641107763" r:id="rId13"/>
        </w:object>
      </w:r>
    </w:p>
    <w:p w:rsidR="00E059DC" w:rsidRPr="00C812F2" w:rsidRDefault="00E059DC" w:rsidP="00E059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7E04F5" wp14:editId="39911E52">
            <wp:extent cx="1812925" cy="104965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2F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059DC" w:rsidRPr="00C812F2" w:rsidRDefault="00E059DC" w:rsidP="00E059DC">
      <w:pPr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Ответ:</w:t>
      </w:r>
    </w:p>
    <w:p w:rsidR="00E059DC" w:rsidRPr="00C812F2" w:rsidRDefault="00E059DC" w:rsidP="00E059DC">
      <w:pPr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1.  288 Вт</w:t>
      </w:r>
    </w:p>
    <w:p w:rsidR="00E059DC" w:rsidRPr="00C812F2" w:rsidRDefault="00E059DC" w:rsidP="00E059DC">
      <w:pPr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2.  408 Вт</w:t>
      </w:r>
    </w:p>
    <w:p w:rsidR="00E059DC" w:rsidRDefault="00E059DC" w:rsidP="00E059DC">
      <w:pPr>
        <w:tabs>
          <w:tab w:val="left" w:pos="178"/>
          <w:tab w:val="left" w:pos="28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3.  204 Вт</w:t>
      </w:r>
      <w:r w:rsidRPr="00C812F2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</w:p>
    <w:p w:rsidR="00E059DC" w:rsidRDefault="00E059DC" w:rsidP="00E059DC">
      <w:pPr>
        <w:tabs>
          <w:tab w:val="left" w:pos="178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59DC" w:rsidRPr="00C812F2" w:rsidRDefault="00E059DC" w:rsidP="00E059D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6  </w:t>
      </w:r>
      <w:r w:rsidRPr="00C812F2">
        <w:rPr>
          <w:rFonts w:ascii="Times New Roman" w:hAnsi="Times New Roman" w:cs="Times New Roman"/>
          <w:sz w:val="20"/>
          <w:szCs w:val="20"/>
        </w:rPr>
        <w:t>Укажите</w:t>
      </w:r>
      <w:proofErr w:type="gramEnd"/>
      <w:r w:rsidRPr="00C812F2">
        <w:rPr>
          <w:rFonts w:ascii="Times New Roman" w:hAnsi="Times New Roman" w:cs="Times New Roman"/>
          <w:sz w:val="20"/>
          <w:szCs w:val="20"/>
        </w:rPr>
        <w:t xml:space="preserve"> формулы, устанавливающие связь между током и напряжением в индуктивном элементе</w:t>
      </w:r>
    </w:p>
    <w:p w:rsidR="00E059DC" w:rsidRPr="00C812F2" w:rsidRDefault="00E059DC" w:rsidP="00E059D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E059DC" w:rsidRPr="00C812F2" w:rsidRDefault="00E059DC" w:rsidP="00E059DC">
      <w:pPr>
        <w:pStyle w:val="a3"/>
        <w:numPr>
          <w:ilvl w:val="0"/>
          <w:numId w:val="3"/>
        </w:numPr>
        <w:tabs>
          <w:tab w:val="left" w:pos="1418"/>
        </w:tabs>
        <w:spacing w:after="0" w:line="240" w:lineRule="auto"/>
        <w:ind w:left="851" w:firstLine="0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i=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L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0"/>
                <w:szCs w:val="20"/>
              </w:rPr>
              <m:t>udt</m:t>
            </m:r>
          </m:e>
        </m:nary>
      </m:oMath>
    </w:p>
    <w:p w:rsidR="00E059DC" w:rsidRPr="00C812F2" w:rsidRDefault="00E059DC" w:rsidP="00E059DC">
      <w:pPr>
        <w:pStyle w:val="a3"/>
        <w:numPr>
          <w:ilvl w:val="0"/>
          <w:numId w:val="3"/>
        </w:numPr>
        <w:tabs>
          <w:tab w:val="left" w:pos="1418"/>
        </w:tabs>
        <w:spacing w:after="0" w:line="240" w:lineRule="auto"/>
        <w:ind w:left="851" w:firstLine="0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i=L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du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dt</m:t>
            </m:r>
          </m:den>
        </m:f>
      </m:oMath>
    </w:p>
    <w:p w:rsidR="00E059DC" w:rsidRPr="00E059DC" w:rsidRDefault="00E059DC" w:rsidP="008F16EE">
      <w:pPr>
        <w:pStyle w:val="a3"/>
        <w:numPr>
          <w:ilvl w:val="0"/>
          <w:numId w:val="3"/>
        </w:numPr>
        <w:tabs>
          <w:tab w:val="left" w:pos="178"/>
          <w:tab w:val="left" w:pos="284"/>
          <w:tab w:val="left" w:pos="1134"/>
          <w:tab w:val="left" w:pos="1418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m:t>u=L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di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dt</m:t>
            </m:r>
          </m:den>
        </m:f>
      </m:oMath>
    </w:p>
    <w:p w:rsidR="00E059DC" w:rsidRPr="00E059DC" w:rsidRDefault="00E059DC" w:rsidP="008F16EE">
      <w:pPr>
        <w:pStyle w:val="a3"/>
        <w:numPr>
          <w:ilvl w:val="0"/>
          <w:numId w:val="3"/>
        </w:numPr>
        <w:tabs>
          <w:tab w:val="left" w:pos="178"/>
          <w:tab w:val="left" w:pos="284"/>
          <w:tab w:val="left" w:pos="1134"/>
          <w:tab w:val="left" w:pos="1418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i=L∙u</m:t>
        </m:r>
      </m:oMath>
    </w:p>
    <w:p w:rsidR="00E059DC" w:rsidRDefault="00E059DC" w:rsidP="00E059DC">
      <w:pPr>
        <w:tabs>
          <w:tab w:val="left" w:pos="178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59DC" w:rsidRPr="00C812F2" w:rsidRDefault="00E059DC" w:rsidP="00E059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7  </w:t>
      </w:r>
      <w:r w:rsidRPr="00C812F2">
        <w:rPr>
          <w:rFonts w:ascii="Times New Roman" w:hAnsi="Times New Roman" w:cs="Times New Roman"/>
          <w:sz w:val="20"/>
          <w:szCs w:val="20"/>
        </w:rPr>
        <w:t>Выберите</w:t>
      </w:r>
      <w:proofErr w:type="gramEnd"/>
      <w:r w:rsidRPr="00C812F2">
        <w:rPr>
          <w:rFonts w:ascii="Times New Roman" w:hAnsi="Times New Roman" w:cs="Times New Roman"/>
          <w:sz w:val="20"/>
          <w:szCs w:val="20"/>
        </w:rPr>
        <w:t xml:space="preserve"> значение сопротивления резистора 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C812F2">
        <w:rPr>
          <w:rFonts w:ascii="Times New Roman" w:hAnsi="Times New Roman" w:cs="Times New Roman"/>
          <w:sz w:val="20"/>
          <w:szCs w:val="20"/>
        </w:rPr>
        <w:t xml:space="preserve">, при условии, что мощность на нем максимальна, а также величину этой мощности, если ток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C812F2">
        <w:rPr>
          <w:rFonts w:ascii="Times New Roman" w:hAnsi="Times New Roman" w:cs="Times New Roman"/>
          <w:sz w:val="20"/>
          <w:szCs w:val="20"/>
        </w:rPr>
        <w:t xml:space="preserve"> = 11,81 мА,</w:t>
      </w:r>
    </w:p>
    <w:p w:rsidR="00E059DC" w:rsidRPr="00C812F2" w:rsidRDefault="00E059DC" w:rsidP="00E059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C812F2">
        <w:rPr>
          <w:rFonts w:ascii="Times New Roman" w:hAnsi="Times New Roman" w:cs="Times New Roman"/>
          <w:sz w:val="20"/>
          <w:szCs w:val="20"/>
        </w:rPr>
        <w:t xml:space="preserve">=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812F2">
        <w:rPr>
          <w:rFonts w:ascii="Times New Roman" w:hAnsi="Times New Roman" w:cs="Times New Roman"/>
          <w:sz w:val="20"/>
          <w:szCs w:val="20"/>
        </w:rPr>
        <w:t xml:space="preserve">= 5 кОм,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C812F2">
        <w:rPr>
          <w:rFonts w:ascii="Times New Roman" w:hAnsi="Times New Roman" w:cs="Times New Roman"/>
          <w:sz w:val="20"/>
          <w:szCs w:val="20"/>
        </w:rPr>
        <w:t xml:space="preserve">=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C812F2">
        <w:rPr>
          <w:rFonts w:ascii="Times New Roman" w:hAnsi="Times New Roman" w:cs="Times New Roman"/>
          <w:sz w:val="20"/>
          <w:szCs w:val="20"/>
        </w:rPr>
        <w:t>=2 кОм, Е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C812F2">
        <w:rPr>
          <w:rFonts w:ascii="Times New Roman" w:hAnsi="Times New Roman" w:cs="Times New Roman"/>
          <w:sz w:val="20"/>
          <w:szCs w:val="20"/>
        </w:rPr>
        <w:t>=50В, Е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812F2">
        <w:rPr>
          <w:rFonts w:ascii="Times New Roman" w:hAnsi="Times New Roman" w:cs="Times New Roman"/>
          <w:sz w:val="20"/>
          <w:szCs w:val="20"/>
        </w:rPr>
        <w:t xml:space="preserve">=25В,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C812F2">
        <w:rPr>
          <w:rFonts w:ascii="Times New Roman" w:hAnsi="Times New Roman" w:cs="Times New Roman"/>
          <w:sz w:val="20"/>
          <w:szCs w:val="20"/>
        </w:rPr>
        <w:t>=22мА</w:t>
      </w:r>
    </w:p>
    <w:p w:rsidR="00E059DC" w:rsidRPr="00C812F2" w:rsidRDefault="00E059DC" w:rsidP="00E059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59DC" w:rsidRPr="00C812F2" w:rsidRDefault="00E059DC" w:rsidP="00E059D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812F2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2DB1DE7B" wp14:editId="1BB0D32D">
            <wp:extent cx="1478915" cy="1327785"/>
            <wp:effectExtent l="0" t="0" r="6985" b="571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9DC" w:rsidRPr="00C812F2" w:rsidRDefault="00E059DC" w:rsidP="00E059DC">
      <w:pPr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 xml:space="preserve">Ответы </w:t>
      </w:r>
    </w:p>
    <w:p w:rsidR="00E059DC" w:rsidRPr="00C812F2" w:rsidRDefault="00E059DC" w:rsidP="00E059DC">
      <w:pPr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1. 7, 22 кОм; 1 Вт</w:t>
      </w:r>
    </w:p>
    <w:p w:rsidR="00E059DC" w:rsidRPr="00C812F2" w:rsidRDefault="00E059DC" w:rsidP="00E059DC">
      <w:pPr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2. 14 кОм; 1,95 Вт</w:t>
      </w:r>
    </w:p>
    <w:p w:rsidR="00E059DC" w:rsidRPr="00C812F2" w:rsidRDefault="00E059DC" w:rsidP="00E059DC">
      <w:pPr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3. 7,22 кОм; 85 мВт</w:t>
      </w:r>
    </w:p>
    <w:p w:rsidR="00E059DC" w:rsidRDefault="00E059DC" w:rsidP="00E059DC">
      <w:pPr>
        <w:tabs>
          <w:tab w:val="left" w:pos="178"/>
          <w:tab w:val="left" w:pos="28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4. 5 кОм; 0,697 Вт</w:t>
      </w:r>
    </w:p>
    <w:p w:rsidR="00E059DC" w:rsidRDefault="00E059DC" w:rsidP="00E059DC">
      <w:pPr>
        <w:tabs>
          <w:tab w:val="left" w:pos="178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7E45" w:rsidRPr="00C812F2" w:rsidRDefault="00E059DC" w:rsidP="00417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</w:t>
      </w:r>
      <w:r w:rsidR="00417E45" w:rsidRPr="00C812F2">
        <w:rPr>
          <w:rFonts w:ascii="Times New Roman" w:hAnsi="Times New Roman" w:cs="Times New Roman"/>
          <w:sz w:val="20"/>
          <w:szCs w:val="20"/>
        </w:rPr>
        <w:t xml:space="preserve">Укажите вид резонанса при заданном напряжении </w:t>
      </w:r>
      <w:r w:rsidR="00417E45" w:rsidRPr="00C812F2">
        <w:rPr>
          <w:rFonts w:ascii="Times New Roman" w:hAnsi="Times New Roman" w:cs="Times New Roman"/>
          <w:sz w:val="20"/>
          <w:szCs w:val="20"/>
          <w:lang w:val="en-US"/>
        </w:rPr>
        <w:t>u</w:t>
      </w:r>
      <w:r w:rsidR="00417E45" w:rsidRPr="00C812F2">
        <w:rPr>
          <w:rFonts w:ascii="Times New Roman" w:hAnsi="Times New Roman" w:cs="Times New Roman"/>
          <w:sz w:val="20"/>
          <w:szCs w:val="20"/>
        </w:rPr>
        <w:t>(</w:t>
      </w:r>
      <w:r w:rsidR="00417E45" w:rsidRPr="00C812F2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417E45" w:rsidRPr="00C812F2">
        <w:rPr>
          <w:rFonts w:ascii="Times New Roman" w:hAnsi="Times New Roman" w:cs="Times New Roman"/>
          <w:sz w:val="20"/>
          <w:szCs w:val="20"/>
        </w:rPr>
        <w:t xml:space="preserve">) и токе </w:t>
      </w:r>
      <w:proofErr w:type="spellStart"/>
      <w:r w:rsidR="00417E45" w:rsidRPr="00C812F2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="00417E45" w:rsidRPr="00C812F2">
        <w:rPr>
          <w:rFonts w:ascii="Times New Roman" w:hAnsi="Times New Roman" w:cs="Times New Roman"/>
          <w:sz w:val="20"/>
          <w:szCs w:val="20"/>
        </w:rPr>
        <w:t>(</w:t>
      </w:r>
      <w:r w:rsidR="00417E45" w:rsidRPr="00C812F2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417E45" w:rsidRPr="00C812F2">
        <w:rPr>
          <w:rFonts w:ascii="Times New Roman" w:hAnsi="Times New Roman" w:cs="Times New Roman"/>
          <w:sz w:val="20"/>
          <w:szCs w:val="20"/>
        </w:rPr>
        <w:t>)</w:t>
      </w:r>
    </w:p>
    <w:p w:rsidR="00417E45" w:rsidRPr="00C812F2" w:rsidRDefault="00417E45" w:rsidP="00417E4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812F2">
        <w:rPr>
          <w:rFonts w:ascii="Times New Roman" w:hAnsi="Times New Roman" w:cs="Times New Roman"/>
          <w:sz w:val="20"/>
          <w:szCs w:val="20"/>
          <w:lang w:val="en-US"/>
        </w:rPr>
        <w:t>u(t)=100</w:t>
      </w:r>
      <w:proofErr w:type="gramStart"/>
      <w:r w:rsidRPr="00C812F2">
        <w:rPr>
          <w:rFonts w:ascii="Times New Roman" w:hAnsi="Times New Roman" w:cs="Times New Roman"/>
          <w:sz w:val="20"/>
          <w:szCs w:val="20"/>
          <w:lang w:val="en-US"/>
        </w:rPr>
        <w:t>sin(</w:t>
      </w:r>
      <w:proofErr w:type="gramEnd"/>
      <w:r w:rsidRPr="00C812F2">
        <w:rPr>
          <w:rFonts w:ascii="Times New Roman" w:hAnsi="Times New Roman" w:cs="Times New Roman"/>
          <w:sz w:val="20"/>
          <w:szCs w:val="20"/>
          <w:lang w:val="en-US"/>
        </w:rPr>
        <w:t>6500t + 60</w:t>
      </w:r>
      <w:r w:rsidRPr="00C812F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0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 xml:space="preserve">), </w:t>
      </w:r>
      <w:r w:rsidRPr="00C812F2">
        <w:rPr>
          <w:rFonts w:ascii="Times New Roman" w:hAnsi="Times New Roman" w:cs="Times New Roman"/>
          <w:sz w:val="20"/>
          <w:szCs w:val="20"/>
        </w:rPr>
        <w:t>В</w:t>
      </w:r>
    </w:p>
    <w:p w:rsidR="00417E45" w:rsidRPr="00C812F2" w:rsidRDefault="00417E45" w:rsidP="00417E4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812F2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C812F2">
        <w:rPr>
          <w:rFonts w:ascii="Times New Roman" w:hAnsi="Times New Roman" w:cs="Times New Roman"/>
          <w:sz w:val="20"/>
          <w:szCs w:val="20"/>
          <w:lang w:val="en-US"/>
        </w:rPr>
        <w:t>(t)=40</w:t>
      </w:r>
      <w:proofErr w:type="gramStart"/>
      <w:r w:rsidRPr="00C812F2">
        <w:rPr>
          <w:rFonts w:ascii="Times New Roman" w:hAnsi="Times New Roman" w:cs="Times New Roman"/>
          <w:sz w:val="20"/>
          <w:szCs w:val="20"/>
          <w:lang w:val="en-US"/>
        </w:rPr>
        <w:t>sin(</w:t>
      </w:r>
      <w:proofErr w:type="gramEnd"/>
      <w:r w:rsidRPr="00C812F2">
        <w:rPr>
          <w:rFonts w:ascii="Times New Roman" w:hAnsi="Times New Roman" w:cs="Times New Roman"/>
          <w:sz w:val="20"/>
          <w:szCs w:val="20"/>
          <w:lang w:val="en-US"/>
        </w:rPr>
        <w:t>6500t + 66</w:t>
      </w:r>
      <w:r w:rsidRPr="00C812F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0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 xml:space="preserve">), </w:t>
      </w:r>
      <w:r w:rsidRPr="00C812F2">
        <w:rPr>
          <w:rFonts w:ascii="Times New Roman" w:hAnsi="Times New Roman" w:cs="Times New Roman"/>
          <w:sz w:val="20"/>
          <w:szCs w:val="20"/>
        </w:rPr>
        <w:t>мА</w:t>
      </w:r>
    </w:p>
    <w:p w:rsidR="00417E45" w:rsidRPr="00C812F2" w:rsidRDefault="00417E45" w:rsidP="00417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BBED4C6" wp14:editId="42F59E00">
            <wp:extent cx="1790700" cy="1190625"/>
            <wp:effectExtent l="0" t="0" r="0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E45" w:rsidRPr="00C812F2" w:rsidRDefault="00417E45" w:rsidP="00417E45">
      <w:pPr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Ответ:</w:t>
      </w:r>
    </w:p>
    <w:p w:rsidR="00417E45" w:rsidRPr="00C812F2" w:rsidRDefault="00417E45" w:rsidP="00417E45">
      <w:pPr>
        <w:pStyle w:val="a3"/>
        <w:numPr>
          <w:ilvl w:val="0"/>
          <w:numId w:val="4"/>
        </w:numPr>
        <w:tabs>
          <w:tab w:val="left" w:pos="166"/>
          <w:tab w:val="left" w:pos="1134"/>
        </w:tabs>
        <w:spacing w:after="0" w:line="240" w:lineRule="auto"/>
        <w:ind w:left="851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 xml:space="preserve">Резонанс токов </w:t>
      </w:r>
    </w:p>
    <w:p w:rsidR="00417E45" w:rsidRDefault="00417E45" w:rsidP="00417E45">
      <w:pPr>
        <w:pStyle w:val="a3"/>
        <w:numPr>
          <w:ilvl w:val="0"/>
          <w:numId w:val="4"/>
        </w:numPr>
        <w:tabs>
          <w:tab w:val="left" w:pos="166"/>
          <w:tab w:val="left" w:pos="284"/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0"/>
          <w:szCs w:val="20"/>
        </w:rPr>
      </w:pPr>
      <w:r w:rsidRPr="00417E45">
        <w:rPr>
          <w:rFonts w:ascii="Times New Roman" w:hAnsi="Times New Roman" w:cs="Times New Roman"/>
          <w:sz w:val="20"/>
          <w:szCs w:val="20"/>
        </w:rPr>
        <w:t>В схеме нет резонансов</w:t>
      </w:r>
    </w:p>
    <w:p w:rsidR="00E059DC" w:rsidRPr="00417E45" w:rsidRDefault="00417E45" w:rsidP="00417E45">
      <w:pPr>
        <w:pStyle w:val="a3"/>
        <w:numPr>
          <w:ilvl w:val="0"/>
          <w:numId w:val="4"/>
        </w:numPr>
        <w:tabs>
          <w:tab w:val="left" w:pos="166"/>
          <w:tab w:val="left" w:pos="284"/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0"/>
          <w:szCs w:val="20"/>
        </w:rPr>
      </w:pPr>
      <w:r w:rsidRPr="00417E45">
        <w:rPr>
          <w:rFonts w:ascii="Times New Roman" w:hAnsi="Times New Roman" w:cs="Times New Roman"/>
          <w:sz w:val="20"/>
          <w:szCs w:val="20"/>
        </w:rPr>
        <w:t>Резонанс напряжений</w:t>
      </w:r>
    </w:p>
    <w:p w:rsidR="00417E45" w:rsidRPr="00C812F2" w:rsidRDefault="00417E45" w:rsidP="00417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C812F2">
        <w:rPr>
          <w:rFonts w:ascii="Times New Roman" w:hAnsi="Times New Roman" w:cs="Times New Roman"/>
          <w:sz w:val="20"/>
          <w:szCs w:val="20"/>
        </w:rPr>
        <w:t>Определите вид четырехполюсника по свойствам</w:t>
      </w:r>
    </w:p>
    <w:p w:rsidR="00417E45" w:rsidRPr="00C812F2" w:rsidRDefault="00417E45" w:rsidP="00417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DE3068" wp14:editId="56F3C7A4">
            <wp:extent cx="1952625" cy="1209675"/>
            <wp:effectExtent l="0" t="0" r="9525" b="9525"/>
            <wp:docPr id="134" name="Рисунок 134" descr="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E45" w:rsidRPr="00C812F2" w:rsidRDefault="00417E45" w:rsidP="00417E45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Ответ:</w:t>
      </w:r>
    </w:p>
    <w:p w:rsidR="00417E45" w:rsidRPr="00C812F2" w:rsidRDefault="00417E45" w:rsidP="00417E45">
      <w:pPr>
        <w:pStyle w:val="a3"/>
        <w:numPr>
          <w:ilvl w:val="0"/>
          <w:numId w:val="5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Линейный</w:t>
      </w:r>
    </w:p>
    <w:p w:rsidR="00417E45" w:rsidRPr="00C812F2" w:rsidRDefault="00417E45" w:rsidP="00417E45">
      <w:pPr>
        <w:pStyle w:val="a3"/>
        <w:numPr>
          <w:ilvl w:val="0"/>
          <w:numId w:val="5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Нелинейный</w:t>
      </w:r>
    </w:p>
    <w:p w:rsidR="00417E45" w:rsidRPr="00C812F2" w:rsidRDefault="00417E45" w:rsidP="00417E45">
      <w:pPr>
        <w:pStyle w:val="a3"/>
        <w:numPr>
          <w:ilvl w:val="0"/>
          <w:numId w:val="5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Пассивный</w:t>
      </w:r>
    </w:p>
    <w:p w:rsidR="00417E45" w:rsidRPr="00C812F2" w:rsidRDefault="00417E45" w:rsidP="00417E45">
      <w:pPr>
        <w:pStyle w:val="a3"/>
        <w:numPr>
          <w:ilvl w:val="0"/>
          <w:numId w:val="5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Активный</w:t>
      </w:r>
    </w:p>
    <w:p w:rsidR="00417E45" w:rsidRPr="00C812F2" w:rsidRDefault="00417E45" w:rsidP="00417E45">
      <w:pPr>
        <w:pStyle w:val="a3"/>
        <w:numPr>
          <w:ilvl w:val="0"/>
          <w:numId w:val="5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Мостовой</w:t>
      </w:r>
    </w:p>
    <w:p w:rsidR="00417E45" w:rsidRPr="00C812F2" w:rsidRDefault="00417E45" w:rsidP="00417E45">
      <w:pPr>
        <w:pStyle w:val="a3"/>
        <w:numPr>
          <w:ilvl w:val="0"/>
          <w:numId w:val="5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 xml:space="preserve"> Г-образный</w:t>
      </w:r>
    </w:p>
    <w:p w:rsidR="00417E45" w:rsidRPr="00C812F2" w:rsidRDefault="00417E45" w:rsidP="00417E45">
      <w:pPr>
        <w:pStyle w:val="a3"/>
        <w:numPr>
          <w:ilvl w:val="0"/>
          <w:numId w:val="5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Т-образный</w:t>
      </w:r>
    </w:p>
    <w:p w:rsidR="00417E45" w:rsidRPr="00C812F2" w:rsidRDefault="00417E45" w:rsidP="00417E45">
      <w:pPr>
        <w:pStyle w:val="a3"/>
        <w:numPr>
          <w:ilvl w:val="0"/>
          <w:numId w:val="5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П-образный</w:t>
      </w:r>
    </w:p>
    <w:p w:rsidR="00417E45" w:rsidRPr="00C812F2" w:rsidRDefault="00417E45" w:rsidP="00417E45">
      <w:pPr>
        <w:pStyle w:val="a3"/>
        <w:numPr>
          <w:ilvl w:val="0"/>
          <w:numId w:val="5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Т-образно-перекрытый</w:t>
      </w:r>
    </w:p>
    <w:p w:rsidR="00417E45" w:rsidRPr="00C812F2" w:rsidRDefault="00417E45" w:rsidP="00417E45">
      <w:pPr>
        <w:pStyle w:val="a3"/>
        <w:numPr>
          <w:ilvl w:val="0"/>
          <w:numId w:val="5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Симметричный</w:t>
      </w:r>
    </w:p>
    <w:p w:rsidR="00417E45" w:rsidRPr="00C812F2" w:rsidRDefault="00417E45" w:rsidP="00417E45">
      <w:pPr>
        <w:pStyle w:val="a3"/>
        <w:numPr>
          <w:ilvl w:val="0"/>
          <w:numId w:val="5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Несимметричный</w:t>
      </w:r>
    </w:p>
    <w:p w:rsidR="00417E45" w:rsidRPr="00C812F2" w:rsidRDefault="00417E45" w:rsidP="00417E45">
      <w:pPr>
        <w:pStyle w:val="a3"/>
        <w:numPr>
          <w:ilvl w:val="0"/>
          <w:numId w:val="5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Уравновешенный</w:t>
      </w:r>
    </w:p>
    <w:p w:rsidR="00417E45" w:rsidRPr="00C812F2" w:rsidRDefault="00417E45" w:rsidP="00417E45">
      <w:pPr>
        <w:pStyle w:val="a3"/>
        <w:numPr>
          <w:ilvl w:val="0"/>
          <w:numId w:val="5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Неуравновешенный</w:t>
      </w:r>
    </w:p>
    <w:p w:rsidR="00417E45" w:rsidRPr="00417E45" w:rsidRDefault="00417E45" w:rsidP="00417E45">
      <w:pPr>
        <w:pStyle w:val="a3"/>
        <w:numPr>
          <w:ilvl w:val="0"/>
          <w:numId w:val="5"/>
        </w:numPr>
        <w:tabs>
          <w:tab w:val="left" w:pos="178"/>
          <w:tab w:val="left" w:pos="284"/>
          <w:tab w:val="left" w:pos="322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E45">
        <w:rPr>
          <w:rFonts w:ascii="Times New Roman" w:hAnsi="Times New Roman" w:cs="Times New Roman"/>
          <w:sz w:val="20"/>
          <w:szCs w:val="20"/>
        </w:rPr>
        <w:t>Обратимый</w:t>
      </w:r>
    </w:p>
    <w:p w:rsidR="00E059DC" w:rsidRPr="00417E45" w:rsidRDefault="00417E45" w:rsidP="00417E45">
      <w:pPr>
        <w:pStyle w:val="a3"/>
        <w:numPr>
          <w:ilvl w:val="0"/>
          <w:numId w:val="5"/>
        </w:numPr>
        <w:tabs>
          <w:tab w:val="left" w:pos="178"/>
          <w:tab w:val="left" w:pos="284"/>
          <w:tab w:val="left" w:pos="322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E45">
        <w:rPr>
          <w:rFonts w:ascii="Times New Roman" w:hAnsi="Times New Roman" w:cs="Times New Roman"/>
          <w:sz w:val="20"/>
          <w:szCs w:val="20"/>
        </w:rPr>
        <w:t>Необратимый</w:t>
      </w:r>
    </w:p>
    <w:p w:rsidR="00417E45" w:rsidRPr="00C812F2" w:rsidRDefault="00417E45" w:rsidP="00417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gramStart"/>
      <w:r w:rsidRPr="00C812F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812F2">
        <w:rPr>
          <w:rFonts w:ascii="Times New Roman" w:hAnsi="Times New Roman" w:cs="Times New Roman"/>
          <w:sz w:val="20"/>
          <w:szCs w:val="20"/>
        </w:rPr>
        <w:t xml:space="preserve"> результате исследования колебательного контура была получена следующая резонансная кривая:</w:t>
      </w:r>
    </w:p>
    <w:tbl>
      <w:tblPr>
        <w:tblW w:w="6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757"/>
        <w:gridCol w:w="757"/>
        <w:gridCol w:w="757"/>
        <w:gridCol w:w="756"/>
        <w:gridCol w:w="757"/>
        <w:gridCol w:w="757"/>
        <w:gridCol w:w="757"/>
      </w:tblGrid>
      <w:tr w:rsidR="00417E45" w:rsidRPr="00C812F2" w:rsidTr="0030642B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45" w:rsidRPr="00C812F2" w:rsidRDefault="00417E45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,кГц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45" w:rsidRPr="00C812F2" w:rsidRDefault="00417E45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45" w:rsidRPr="00C812F2" w:rsidRDefault="00417E45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45" w:rsidRPr="00C812F2" w:rsidRDefault="00417E45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45" w:rsidRPr="00C812F2" w:rsidRDefault="00417E45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45" w:rsidRPr="00C812F2" w:rsidRDefault="00417E45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45" w:rsidRPr="00C812F2" w:rsidRDefault="00417E45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45" w:rsidRPr="00C812F2" w:rsidRDefault="00417E45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17E45" w:rsidRPr="00C812F2" w:rsidTr="0030642B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45" w:rsidRPr="00C812F2" w:rsidRDefault="00417E45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</w:t>
            </w:r>
            <w:proofErr w:type="spellEnd"/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45" w:rsidRPr="00C812F2" w:rsidRDefault="00417E45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45" w:rsidRPr="00C812F2" w:rsidRDefault="00417E45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45" w:rsidRPr="00C812F2" w:rsidRDefault="00417E45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45" w:rsidRPr="00C812F2" w:rsidRDefault="00417E45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45" w:rsidRPr="00C812F2" w:rsidRDefault="00417E45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45" w:rsidRPr="00C812F2" w:rsidRDefault="00417E45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45" w:rsidRPr="00C812F2" w:rsidRDefault="00417E45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17E45" w:rsidRPr="00C812F2" w:rsidRDefault="00417E45" w:rsidP="00417E45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Укажите правильные значения:</w:t>
      </w:r>
    </w:p>
    <w:p w:rsidR="00417E45" w:rsidRPr="00C812F2" w:rsidRDefault="00417E45" w:rsidP="00417E45">
      <w:pPr>
        <w:pStyle w:val="a3"/>
        <w:numPr>
          <w:ilvl w:val="0"/>
          <w:numId w:val="6"/>
        </w:numPr>
        <w:tabs>
          <w:tab w:val="left" w:pos="282"/>
        </w:tabs>
        <w:spacing w:after="0" w:line="240" w:lineRule="auto"/>
        <w:ind w:left="426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частоты резонанса</w:t>
      </w:r>
    </w:p>
    <w:p w:rsidR="00417E45" w:rsidRPr="00C812F2" w:rsidRDefault="00417E45" w:rsidP="00417E45">
      <w:pPr>
        <w:pStyle w:val="a3"/>
        <w:numPr>
          <w:ilvl w:val="0"/>
          <w:numId w:val="6"/>
        </w:numPr>
        <w:tabs>
          <w:tab w:val="left" w:pos="282"/>
        </w:tabs>
        <w:spacing w:after="0" w:line="240" w:lineRule="auto"/>
        <w:ind w:left="426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добротности контура</w:t>
      </w:r>
    </w:p>
    <w:p w:rsidR="00417E45" w:rsidRPr="00C812F2" w:rsidRDefault="00417E45" w:rsidP="00417E45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lastRenderedPageBreak/>
        <w:t xml:space="preserve">с) частоты резонанса, если значение </w:t>
      </w:r>
      <w:proofErr w:type="gramStart"/>
      <w:r w:rsidRPr="00C812F2">
        <w:rPr>
          <w:rFonts w:ascii="Times New Roman" w:hAnsi="Times New Roman" w:cs="Times New Roman"/>
          <w:sz w:val="20"/>
          <w:szCs w:val="20"/>
        </w:rPr>
        <w:t>сопротивления  увеличилось</w:t>
      </w:r>
      <w:proofErr w:type="gramEnd"/>
      <w:r w:rsidRPr="00C812F2">
        <w:rPr>
          <w:rFonts w:ascii="Times New Roman" w:hAnsi="Times New Roman" w:cs="Times New Roman"/>
          <w:sz w:val="20"/>
          <w:szCs w:val="20"/>
        </w:rPr>
        <w:t xml:space="preserve"> в 2 раза.</w:t>
      </w:r>
    </w:p>
    <w:p w:rsidR="00417E45" w:rsidRPr="00C812F2" w:rsidRDefault="00417E45" w:rsidP="00417E45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Ответ:</w:t>
      </w:r>
    </w:p>
    <w:p w:rsidR="00417E45" w:rsidRPr="00C812F2" w:rsidRDefault="00417E45" w:rsidP="00417E45">
      <w:pPr>
        <w:pStyle w:val="a3"/>
        <w:numPr>
          <w:ilvl w:val="0"/>
          <w:numId w:val="7"/>
        </w:numPr>
        <w:tabs>
          <w:tab w:val="left" w:pos="196"/>
        </w:tabs>
        <w:spacing w:after="0" w:line="240" w:lineRule="auto"/>
        <w:ind w:left="1134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 xml:space="preserve"> а) </w:t>
      </w:r>
      <w:proofErr w:type="spellStart"/>
      <w:r w:rsidRPr="00C812F2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C812F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p</w:t>
      </w:r>
      <w:proofErr w:type="spellEnd"/>
      <w:r w:rsidRPr="00C812F2">
        <w:rPr>
          <w:rFonts w:ascii="Times New Roman" w:hAnsi="Times New Roman" w:cs="Times New Roman"/>
          <w:sz w:val="20"/>
          <w:szCs w:val="20"/>
        </w:rPr>
        <w:t xml:space="preserve"> = 5 </w:t>
      </w:r>
      <w:proofErr w:type="gramStart"/>
      <w:r w:rsidRPr="00C812F2">
        <w:rPr>
          <w:rFonts w:ascii="Times New Roman" w:hAnsi="Times New Roman" w:cs="Times New Roman"/>
          <w:sz w:val="20"/>
          <w:szCs w:val="20"/>
        </w:rPr>
        <w:t xml:space="preserve">кГц;   </w:t>
      </w:r>
      <w:proofErr w:type="gramEnd"/>
      <w:r w:rsidRPr="00C812F2">
        <w:rPr>
          <w:rFonts w:ascii="Times New Roman" w:hAnsi="Times New Roman" w:cs="Times New Roman"/>
          <w:sz w:val="20"/>
          <w:szCs w:val="20"/>
        </w:rPr>
        <w:t xml:space="preserve"> б)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C812F2">
        <w:rPr>
          <w:rFonts w:ascii="Times New Roman" w:hAnsi="Times New Roman" w:cs="Times New Roman"/>
          <w:sz w:val="20"/>
          <w:szCs w:val="20"/>
        </w:rPr>
        <w:t xml:space="preserve"> = 18;  с) </w:t>
      </w:r>
      <w:proofErr w:type="spellStart"/>
      <w:r w:rsidRPr="00C812F2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C812F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p</w:t>
      </w:r>
      <w:proofErr w:type="spellEnd"/>
      <w:r w:rsidRPr="00C812F2">
        <w:rPr>
          <w:rFonts w:ascii="Times New Roman" w:hAnsi="Times New Roman" w:cs="Times New Roman"/>
          <w:sz w:val="20"/>
          <w:szCs w:val="20"/>
        </w:rPr>
        <w:t xml:space="preserve"> = 2,5 кГц</w:t>
      </w:r>
    </w:p>
    <w:p w:rsidR="00417E45" w:rsidRPr="00417E45" w:rsidRDefault="00417E45" w:rsidP="00417E45">
      <w:pPr>
        <w:pStyle w:val="a3"/>
        <w:numPr>
          <w:ilvl w:val="0"/>
          <w:numId w:val="7"/>
        </w:numPr>
        <w:tabs>
          <w:tab w:val="left" w:pos="196"/>
          <w:tab w:val="left" w:pos="284"/>
          <w:tab w:val="left" w:pos="322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E45">
        <w:rPr>
          <w:rFonts w:ascii="Times New Roman" w:hAnsi="Times New Roman" w:cs="Times New Roman"/>
          <w:sz w:val="20"/>
          <w:szCs w:val="20"/>
        </w:rPr>
        <w:t xml:space="preserve"> а) </w:t>
      </w:r>
      <w:proofErr w:type="spellStart"/>
      <w:r w:rsidRPr="00417E45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417E4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p</w:t>
      </w:r>
      <w:proofErr w:type="spellEnd"/>
      <w:r w:rsidRPr="00417E45">
        <w:rPr>
          <w:rFonts w:ascii="Times New Roman" w:hAnsi="Times New Roman" w:cs="Times New Roman"/>
          <w:sz w:val="20"/>
          <w:szCs w:val="20"/>
        </w:rPr>
        <w:t xml:space="preserve"> = 7 </w:t>
      </w:r>
      <w:proofErr w:type="gramStart"/>
      <w:r w:rsidRPr="00417E45">
        <w:rPr>
          <w:rFonts w:ascii="Times New Roman" w:hAnsi="Times New Roman" w:cs="Times New Roman"/>
          <w:sz w:val="20"/>
          <w:szCs w:val="20"/>
        </w:rPr>
        <w:t xml:space="preserve">кГц;   </w:t>
      </w:r>
      <w:proofErr w:type="gramEnd"/>
      <w:r w:rsidRPr="00417E45">
        <w:rPr>
          <w:rFonts w:ascii="Times New Roman" w:hAnsi="Times New Roman" w:cs="Times New Roman"/>
          <w:sz w:val="20"/>
          <w:szCs w:val="20"/>
        </w:rPr>
        <w:t xml:space="preserve">б) </w:t>
      </w:r>
      <w:r w:rsidRPr="00417E45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17E45">
        <w:rPr>
          <w:rFonts w:ascii="Times New Roman" w:hAnsi="Times New Roman" w:cs="Times New Roman"/>
          <w:sz w:val="20"/>
          <w:szCs w:val="20"/>
        </w:rPr>
        <w:t xml:space="preserve"> = 20;  с) </w:t>
      </w:r>
      <w:proofErr w:type="spellStart"/>
      <w:r w:rsidRPr="00417E45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417E4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p</w:t>
      </w:r>
      <w:proofErr w:type="spellEnd"/>
      <w:r w:rsidRPr="00417E45">
        <w:rPr>
          <w:rFonts w:ascii="Times New Roman" w:hAnsi="Times New Roman" w:cs="Times New Roman"/>
          <w:sz w:val="20"/>
          <w:szCs w:val="20"/>
        </w:rPr>
        <w:t xml:space="preserve"> = 7 кГц</w:t>
      </w:r>
    </w:p>
    <w:p w:rsidR="00417E45" w:rsidRPr="00417E45" w:rsidRDefault="00417E45" w:rsidP="00417E45">
      <w:pPr>
        <w:pStyle w:val="a3"/>
        <w:numPr>
          <w:ilvl w:val="0"/>
          <w:numId w:val="7"/>
        </w:numPr>
        <w:tabs>
          <w:tab w:val="left" w:pos="196"/>
          <w:tab w:val="left" w:pos="284"/>
          <w:tab w:val="left" w:pos="322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E45">
        <w:rPr>
          <w:rFonts w:ascii="Times New Roman" w:hAnsi="Times New Roman" w:cs="Times New Roman"/>
          <w:sz w:val="20"/>
          <w:szCs w:val="20"/>
        </w:rPr>
        <w:t xml:space="preserve"> а) </w:t>
      </w:r>
      <w:proofErr w:type="spellStart"/>
      <w:r w:rsidRPr="00417E45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417E4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p</w:t>
      </w:r>
      <w:proofErr w:type="spellEnd"/>
      <w:r w:rsidRPr="00417E45">
        <w:rPr>
          <w:rFonts w:ascii="Times New Roman" w:hAnsi="Times New Roman" w:cs="Times New Roman"/>
          <w:sz w:val="20"/>
          <w:szCs w:val="20"/>
        </w:rPr>
        <w:t xml:space="preserve"> = 7 </w:t>
      </w:r>
      <w:proofErr w:type="gramStart"/>
      <w:r w:rsidRPr="00417E45">
        <w:rPr>
          <w:rFonts w:ascii="Times New Roman" w:hAnsi="Times New Roman" w:cs="Times New Roman"/>
          <w:sz w:val="20"/>
          <w:szCs w:val="20"/>
        </w:rPr>
        <w:t xml:space="preserve">кГц;   </w:t>
      </w:r>
      <w:proofErr w:type="gramEnd"/>
      <w:r w:rsidRPr="00417E45">
        <w:rPr>
          <w:rFonts w:ascii="Times New Roman" w:hAnsi="Times New Roman" w:cs="Times New Roman"/>
          <w:sz w:val="20"/>
          <w:szCs w:val="20"/>
        </w:rPr>
        <w:t xml:space="preserve"> б) </w:t>
      </w:r>
      <w:r w:rsidRPr="00417E45">
        <w:rPr>
          <w:rFonts w:ascii="Times New Roman" w:hAnsi="Times New Roman" w:cs="Times New Roman"/>
          <w:sz w:val="20"/>
          <w:szCs w:val="20"/>
          <w:lang w:val="en-US"/>
        </w:rPr>
        <w:t>Q</w:t>
      </w:r>
      <w:bookmarkStart w:id="0" w:name="_GoBack"/>
      <w:bookmarkEnd w:id="0"/>
      <w:r w:rsidRPr="00417E45">
        <w:rPr>
          <w:rFonts w:ascii="Times New Roman" w:hAnsi="Times New Roman" w:cs="Times New Roman"/>
          <w:sz w:val="20"/>
          <w:szCs w:val="20"/>
        </w:rPr>
        <w:t xml:space="preserve"> = 36;   с) </w:t>
      </w:r>
      <w:proofErr w:type="spellStart"/>
      <w:r w:rsidRPr="00417E45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417E4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p</w:t>
      </w:r>
      <w:proofErr w:type="spellEnd"/>
      <w:r w:rsidRPr="00417E45">
        <w:rPr>
          <w:rFonts w:ascii="Times New Roman" w:hAnsi="Times New Roman" w:cs="Times New Roman"/>
          <w:sz w:val="20"/>
          <w:szCs w:val="20"/>
        </w:rPr>
        <w:t xml:space="preserve"> = 3,5 кГц</w:t>
      </w:r>
    </w:p>
    <w:sectPr w:rsidR="00417E45" w:rsidRPr="0041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00CF"/>
    <w:multiLevelType w:val="hybridMultilevel"/>
    <w:tmpl w:val="C324BE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C15751"/>
    <w:multiLevelType w:val="hybridMultilevel"/>
    <w:tmpl w:val="629EA784"/>
    <w:lvl w:ilvl="0" w:tplc="D154F9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0660"/>
    <w:multiLevelType w:val="hybridMultilevel"/>
    <w:tmpl w:val="68BE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628AC"/>
    <w:multiLevelType w:val="hybridMultilevel"/>
    <w:tmpl w:val="26B8AFC0"/>
    <w:lvl w:ilvl="0" w:tplc="FAF650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33547"/>
    <w:multiLevelType w:val="hybridMultilevel"/>
    <w:tmpl w:val="D9FA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32857"/>
    <w:multiLevelType w:val="hybridMultilevel"/>
    <w:tmpl w:val="68F054C8"/>
    <w:lvl w:ilvl="0" w:tplc="72E4FF5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E0C61"/>
    <w:multiLevelType w:val="hybridMultilevel"/>
    <w:tmpl w:val="3D2C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24"/>
    <w:rsid w:val="00417E45"/>
    <w:rsid w:val="00617A24"/>
    <w:rsid w:val="008B6AB0"/>
    <w:rsid w:val="00E0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CD4E"/>
  <w15:chartTrackingRefBased/>
  <w15:docId w15:val="{359E2E33-2C7C-4307-894E-319134EB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9DC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E0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Меленцова Надежда Анатольевна</dc:creator>
  <cp:keywords/>
  <dc:description/>
  <cp:lastModifiedBy>Меленцова Надежда Анатольевна</cp:lastModifiedBy>
  <cp:revision>2</cp:revision>
  <dcterms:created xsi:type="dcterms:W3CDTF">2020-01-21T03:14:00Z</dcterms:created>
  <dcterms:modified xsi:type="dcterms:W3CDTF">2020-01-21T03:29:00Z</dcterms:modified>
</cp:coreProperties>
</file>