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BB" w:rsidRDefault="00C057BB" w:rsidP="00C057BB">
      <w:pPr>
        <w:jc w:val="both"/>
      </w:pPr>
      <w:r w:rsidRPr="008203D1">
        <w:t>В колебательном контуре конденсатору емкостью 10 мкФ сообщили заряд 10 мкКл. В контуре возникли затухающие колебания. Через 10 мс напряжение на конденсаторе уменьшилось в три раза. Определить сопротивление контура</w:t>
      </w:r>
      <w:r>
        <w:t>. К</w:t>
      </w:r>
      <w:r w:rsidRPr="008203D1">
        <w:t>акое количество тепла выделится за это время</w:t>
      </w:r>
      <w:r>
        <w:t>?</w:t>
      </w:r>
      <w:r w:rsidRPr="008203D1">
        <w:t xml:space="preserve"> Индуктивность катушки 200 мГн.</w:t>
      </w:r>
    </w:p>
    <w:p w:rsidR="00E771C3" w:rsidRDefault="00E771C3"/>
    <w:sectPr w:rsidR="00E771C3" w:rsidSect="00E7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7"/>
    <w:multiLevelType w:val="hybridMultilevel"/>
    <w:tmpl w:val="9B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3E5364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57BB"/>
    <w:rsid w:val="00C057BB"/>
    <w:rsid w:val="00E7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7BB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2020-01-15T20:34:00Z</dcterms:created>
  <dcterms:modified xsi:type="dcterms:W3CDTF">2020-01-15T20:35:00Z</dcterms:modified>
</cp:coreProperties>
</file>