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8536"/>
      </w:tblGrid>
      <w:tr w:rsidR="00F1143F" w:rsidRPr="00026ED0" w:rsidTr="00AB4E95">
        <w:tc>
          <w:tcPr>
            <w:tcW w:w="433" w:type="pct"/>
            <w:vAlign w:val="center"/>
          </w:tcPr>
          <w:p w:rsidR="00F1143F" w:rsidRPr="00026ED0" w:rsidRDefault="00F1143F" w:rsidP="00AB4E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6ED0">
              <w:rPr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4567" w:type="pct"/>
            <w:vAlign w:val="center"/>
          </w:tcPr>
          <w:p w:rsidR="00F1143F" w:rsidRPr="00026ED0" w:rsidRDefault="00F1143F" w:rsidP="00AB4E95">
            <w:pPr>
              <w:rPr>
                <w:sz w:val="24"/>
                <w:szCs w:val="24"/>
              </w:rPr>
            </w:pPr>
            <w:r w:rsidRPr="00026ED0">
              <w:rPr>
                <w:sz w:val="24"/>
                <w:szCs w:val="24"/>
              </w:rPr>
              <w:t>Вычислите атомную массу и молярную массу эквивалента элемента, зная, что с</w:t>
            </w:r>
            <w:r w:rsidRPr="00026ED0">
              <w:rPr>
                <w:sz w:val="24"/>
                <w:szCs w:val="24"/>
              </w:rPr>
              <w:t>о</w:t>
            </w:r>
            <w:r w:rsidRPr="00026ED0">
              <w:rPr>
                <w:sz w:val="24"/>
                <w:szCs w:val="24"/>
              </w:rPr>
              <w:t>держание данного элемента в оксиде с</w:t>
            </w:r>
            <w:r w:rsidRPr="00026ED0">
              <w:rPr>
                <w:sz w:val="24"/>
                <w:szCs w:val="24"/>
              </w:rPr>
              <w:t>о</w:t>
            </w:r>
            <w:r w:rsidRPr="00026ED0">
              <w:rPr>
                <w:sz w:val="24"/>
                <w:szCs w:val="24"/>
              </w:rPr>
              <w:t>ставляет 46,74 % и на один атом элемента приходится два атома к</w:t>
            </w:r>
            <w:r w:rsidRPr="00026ED0">
              <w:rPr>
                <w:sz w:val="24"/>
                <w:szCs w:val="24"/>
              </w:rPr>
              <w:t>и</w:t>
            </w:r>
            <w:r w:rsidRPr="00026ED0">
              <w:rPr>
                <w:sz w:val="24"/>
                <w:szCs w:val="24"/>
              </w:rPr>
              <w:t>слорода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1143F" w:rsidRDefault="00F1143F" w:rsidP="00F1143F">
      <w:pPr>
        <w:spacing w:line="288" w:lineRule="auto"/>
        <w:rPr>
          <w:sz w:val="28"/>
        </w:rPr>
      </w:pPr>
      <w:r>
        <w:rPr>
          <w:b/>
          <w:bCs/>
          <w:sz w:val="28"/>
        </w:rPr>
        <w:t xml:space="preserve">. </w:t>
      </w:r>
      <w:r>
        <w:rPr>
          <w:sz w:val="28"/>
        </w:rPr>
        <w:t>Составьте формулы молекул и комплексных соединений из ча</w:t>
      </w:r>
      <w:r>
        <w:rPr>
          <w:sz w:val="28"/>
        </w:rPr>
        <w:t>с</w:t>
      </w:r>
      <w:r>
        <w:rPr>
          <w:sz w:val="28"/>
        </w:rPr>
        <w:t>тиц, приведенных в таблице, назовите их и укажите тип химической связи в них. Напишите уравнения процесса диссоциации комплексных соединений и з</w:t>
      </w:r>
      <w:r>
        <w:rPr>
          <w:sz w:val="28"/>
        </w:rPr>
        <w:t>а</w:t>
      </w:r>
      <w:r>
        <w:rPr>
          <w:sz w:val="28"/>
        </w:rPr>
        <w:t>пишите в общем виде выражения для констант нестойкости комплексных ионов.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3620"/>
        <w:gridCol w:w="1043"/>
        <w:gridCol w:w="3630"/>
      </w:tblGrid>
      <w:tr w:rsidR="00F1143F" w:rsidRPr="00F1143F" w:rsidTr="00AB4E95">
        <w:tblPrEx>
          <w:tblCellMar>
            <w:top w:w="0" w:type="dxa"/>
            <w:bottom w:w="0" w:type="dxa"/>
          </w:tblCellMar>
        </w:tblPrEx>
        <w:tc>
          <w:tcPr>
            <w:tcW w:w="563" w:type="pct"/>
          </w:tcPr>
          <w:p w:rsidR="00F1143F" w:rsidRPr="00F1143F" w:rsidRDefault="00F1143F" w:rsidP="00F114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1143F">
              <w:rPr>
                <w:b/>
                <w:bCs/>
                <w:sz w:val="24"/>
                <w:szCs w:val="24"/>
                <w:lang w:val="en-US"/>
              </w:rPr>
              <w:t>184</w:t>
            </w:r>
          </w:p>
        </w:tc>
        <w:tc>
          <w:tcPr>
            <w:tcW w:w="1937" w:type="pct"/>
          </w:tcPr>
          <w:p w:rsidR="00F1143F" w:rsidRPr="00F1143F" w:rsidRDefault="00F1143F" w:rsidP="00F1143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1143F">
              <w:rPr>
                <w:sz w:val="24"/>
                <w:szCs w:val="24"/>
                <w:lang w:val="en-US"/>
              </w:rPr>
              <w:t>Rb</w:t>
            </w:r>
            <w:proofErr w:type="spellEnd"/>
            <w:r w:rsidRPr="00F1143F">
              <w:rPr>
                <w:sz w:val="24"/>
                <w:szCs w:val="24"/>
                <w:vertAlign w:val="superscript"/>
                <w:lang w:val="en-US"/>
              </w:rPr>
              <w:t>+</w:t>
            </w:r>
            <w:r w:rsidRPr="00F1143F">
              <w:rPr>
                <w:sz w:val="24"/>
                <w:szCs w:val="24"/>
                <w:lang w:val="en-US"/>
              </w:rPr>
              <w:t>, NO, F</w:t>
            </w:r>
            <w:r w:rsidRPr="00F1143F">
              <w:rPr>
                <w:sz w:val="24"/>
                <w:szCs w:val="24"/>
                <w:vertAlign w:val="superscript"/>
                <w:lang w:val="en-US"/>
              </w:rPr>
              <w:t>−</w:t>
            </w:r>
            <w:r w:rsidRPr="00F1143F">
              <w:rPr>
                <w:sz w:val="24"/>
                <w:szCs w:val="24"/>
                <w:lang w:val="en-US"/>
              </w:rPr>
              <w:t>, Cr</w:t>
            </w:r>
            <w:r w:rsidRPr="00F1143F">
              <w:rPr>
                <w:sz w:val="24"/>
                <w:szCs w:val="24"/>
                <w:vertAlign w:val="superscript"/>
                <w:lang w:val="en-US"/>
              </w:rPr>
              <w:t>3+</w:t>
            </w:r>
            <w:r w:rsidRPr="00F1143F">
              <w:rPr>
                <w:sz w:val="24"/>
                <w:szCs w:val="24"/>
                <w:lang w:val="en-US"/>
              </w:rPr>
              <w:t>, NO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vertAlign w:val="superscript"/>
                <w:lang w:val="en-US"/>
              </w:rPr>
              <w:t>−</w:t>
            </w:r>
          </w:p>
        </w:tc>
        <w:tc>
          <w:tcPr>
            <w:tcW w:w="558" w:type="pct"/>
          </w:tcPr>
          <w:p w:rsidR="00F1143F" w:rsidRPr="00F1143F" w:rsidRDefault="00F1143F" w:rsidP="00F1143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2" w:type="pct"/>
          </w:tcPr>
          <w:p w:rsidR="00F1143F" w:rsidRPr="00F1143F" w:rsidRDefault="00F1143F" w:rsidP="00F1143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613C0" w:rsidRDefault="00F1143F">
      <w:pPr>
        <w:rPr>
          <w:sz w:val="28"/>
        </w:rPr>
      </w:pPr>
      <w:r>
        <w:rPr>
          <w:sz w:val="28"/>
        </w:rPr>
        <w:t xml:space="preserve">На основании стандартных </w:t>
      </w:r>
      <w:proofErr w:type="spellStart"/>
      <w:r>
        <w:rPr>
          <w:sz w:val="28"/>
        </w:rPr>
        <w:t>теплот</w:t>
      </w:r>
      <w:proofErr w:type="spellEnd"/>
      <w:r>
        <w:rPr>
          <w:sz w:val="28"/>
        </w:rPr>
        <w:t xml:space="preserve"> образования и абсолютных стандартных энтропий соответствующих веществ вычисл</w:t>
      </w:r>
      <w:r>
        <w:rPr>
          <w:sz w:val="28"/>
        </w:rPr>
        <w:t>и</w:t>
      </w:r>
      <w:r>
        <w:rPr>
          <w:sz w:val="28"/>
        </w:rPr>
        <w:t>те Δ</w:t>
      </w:r>
      <w:r>
        <w:rPr>
          <w:sz w:val="28"/>
          <w:lang w:val="en-US"/>
        </w:rPr>
        <w:t>G</w:t>
      </w:r>
      <w:r>
        <w:rPr>
          <w:sz w:val="28"/>
          <w:vertAlign w:val="superscript"/>
        </w:rPr>
        <w:t>0</w:t>
      </w:r>
      <w:r>
        <w:rPr>
          <w:sz w:val="28"/>
          <w:vertAlign w:val="subscript"/>
        </w:rPr>
        <w:t>298</w:t>
      </w:r>
      <w:r>
        <w:rPr>
          <w:sz w:val="28"/>
        </w:rPr>
        <w:t xml:space="preserve"> реакций, указанных в таблице. Возможна ли реакция при стандартных условиях? Н</w:t>
      </w:r>
      <w:r>
        <w:rPr>
          <w:sz w:val="28"/>
        </w:rPr>
        <w:t>е</w:t>
      </w:r>
      <w:r>
        <w:rPr>
          <w:sz w:val="28"/>
        </w:rPr>
        <w:t>обходимые для расчета величины возьмите в табл. 2 пр</w:t>
      </w:r>
      <w:r>
        <w:rPr>
          <w:sz w:val="28"/>
        </w:rPr>
        <w:t>и</w:t>
      </w:r>
      <w:r>
        <w:rPr>
          <w:sz w:val="28"/>
        </w:rPr>
        <w:t>ложения.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8293"/>
      </w:tblGrid>
      <w:tr w:rsidR="00F1143F" w:rsidRPr="00F1143F" w:rsidTr="00AB4E95">
        <w:tblPrEx>
          <w:tblCellMar>
            <w:top w:w="0" w:type="dxa"/>
            <w:bottom w:w="0" w:type="dxa"/>
          </w:tblCellMar>
        </w:tblPrEx>
        <w:tc>
          <w:tcPr>
            <w:tcW w:w="563" w:type="pct"/>
          </w:tcPr>
          <w:p w:rsidR="00F1143F" w:rsidRPr="00F1143F" w:rsidRDefault="00F1143F" w:rsidP="00F1143F">
            <w:pPr>
              <w:jc w:val="center"/>
              <w:rPr>
                <w:b/>
                <w:bCs/>
                <w:sz w:val="24"/>
                <w:szCs w:val="24"/>
              </w:rPr>
            </w:pPr>
            <w:r w:rsidRPr="00F1143F">
              <w:rPr>
                <w:b/>
                <w:bCs/>
                <w:sz w:val="24"/>
                <w:szCs w:val="24"/>
              </w:rPr>
              <w:t>309</w:t>
            </w:r>
          </w:p>
        </w:tc>
        <w:tc>
          <w:tcPr>
            <w:tcW w:w="4437" w:type="pct"/>
          </w:tcPr>
          <w:p w:rsidR="00F1143F" w:rsidRPr="00F1143F" w:rsidRDefault="00F1143F" w:rsidP="00F1143F">
            <w:pPr>
              <w:rPr>
                <w:sz w:val="24"/>
                <w:szCs w:val="24"/>
                <w:vertAlign w:val="subscript"/>
              </w:rPr>
            </w:pPr>
            <w:proofErr w:type="spellStart"/>
            <w:r w:rsidRPr="00F1143F">
              <w:rPr>
                <w:sz w:val="24"/>
                <w:szCs w:val="24"/>
                <w:lang w:val="en-US"/>
              </w:rPr>
              <w:t>SnO</w:t>
            </w:r>
            <w:proofErr w:type="spellEnd"/>
            <w:r w:rsidRPr="00F1143F">
              <w:rPr>
                <w:sz w:val="24"/>
                <w:szCs w:val="24"/>
                <w:vertAlign w:val="subscript"/>
              </w:rPr>
              <w:t>2(к)</w:t>
            </w:r>
            <w:r w:rsidRPr="00F1143F">
              <w:rPr>
                <w:sz w:val="24"/>
                <w:szCs w:val="24"/>
              </w:rPr>
              <w:t xml:space="preserve"> + </w:t>
            </w:r>
            <w:r w:rsidRPr="00F1143F">
              <w:rPr>
                <w:sz w:val="24"/>
                <w:szCs w:val="24"/>
                <w:lang w:val="en-US"/>
              </w:rPr>
              <w:t>Sn</w:t>
            </w:r>
            <w:r w:rsidRPr="00F1143F">
              <w:rPr>
                <w:sz w:val="24"/>
                <w:szCs w:val="24"/>
                <w:vertAlign w:val="subscript"/>
              </w:rPr>
              <w:t>(к)</w:t>
            </w:r>
            <w:r w:rsidRPr="00F1143F">
              <w:rPr>
                <w:sz w:val="24"/>
                <w:szCs w:val="24"/>
              </w:rPr>
              <w:t xml:space="preserve"> = 2</w:t>
            </w:r>
            <w:proofErr w:type="spellStart"/>
            <w:r w:rsidRPr="00F1143F">
              <w:rPr>
                <w:sz w:val="24"/>
                <w:szCs w:val="24"/>
                <w:lang w:val="en-US"/>
              </w:rPr>
              <w:t>SnO</w:t>
            </w:r>
            <w:proofErr w:type="spellEnd"/>
            <w:r w:rsidRPr="00F1143F">
              <w:rPr>
                <w:sz w:val="24"/>
                <w:szCs w:val="24"/>
                <w:vertAlign w:val="subscript"/>
              </w:rPr>
              <w:t>(к)</w:t>
            </w:r>
          </w:p>
        </w:tc>
      </w:tr>
    </w:tbl>
    <w:p w:rsidR="00F1143F" w:rsidRPr="0058028A" w:rsidRDefault="00F1143F" w:rsidP="00F1143F">
      <w:pPr>
        <w:pStyle w:val="a3"/>
        <w:ind w:firstLine="0"/>
        <w:jc w:val="left"/>
        <w:rPr>
          <w:szCs w:val="28"/>
        </w:rPr>
      </w:pPr>
      <w:r w:rsidRPr="0058028A">
        <w:rPr>
          <w:b/>
          <w:bCs/>
          <w:szCs w:val="28"/>
        </w:rPr>
        <w:t xml:space="preserve">. </w:t>
      </w:r>
      <w:r w:rsidRPr="0058028A">
        <w:rPr>
          <w:szCs w:val="28"/>
        </w:rPr>
        <w:t>Для реакций</w:t>
      </w:r>
      <w:r w:rsidRPr="0058028A">
        <w:rPr>
          <w:b/>
          <w:bCs/>
          <w:szCs w:val="28"/>
        </w:rPr>
        <w:t xml:space="preserve">, </w:t>
      </w:r>
      <w:r w:rsidRPr="0058028A">
        <w:rPr>
          <w:szCs w:val="28"/>
        </w:rPr>
        <w:t>указанных в табл</w:t>
      </w:r>
      <w:r>
        <w:rPr>
          <w:szCs w:val="28"/>
        </w:rPr>
        <w:t>ице</w:t>
      </w:r>
      <w:r w:rsidRPr="0058028A">
        <w:rPr>
          <w:szCs w:val="28"/>
        </w:rPr>
        <w:t>: а) запишите выражения ко</w:t>
      </w:r>
      <w:r w:rsidRPr="0058028A">
        <w:rPr>
          <w:szCs w:val="28"/>
        </w:rPr>
        <w:t>н</w:t>
      </w:r>
      <w:r w:rsidRPr="0058028A">
        <w:rPr>
          <w:szCs w:val="28"/>
        </w:rPr>
        <w:t>стант равновесия; б) укажите направление смещения равновесия при измен</w:t>
      </w:r>
      <w:r w:rsidRPr="0058028A">
        <w:rPr>
          <w:szCs w:val="28"/>
        </w:rPr>
        <w:t>е</w:t>
      </w:r>
      <w:r w:rsidRPr="0058028A">
        <w:rPr>
          <w:szCs w:val="28"/>
        </w:rPr>
        <w:t>нии температуры, если давление постоянно и при изм</w:t>
      </w:r>
      <w:r w:rsidRPr="0058028A">
        <w:rPr>
          <w:szCs w:val="28"/>
        </w:rPr>
        <w:t>е</w:t>
      </w:r>
      <w:r w:rsidRPr="0058028A">
        <w:rPr>
          <w:szCs w:val="28"/>
        </w:rPr>
        <w:t>нении давления, если температура постоянна; в) укажите, как изменится константа равновесия к</w:t>
      </w:r>
      <w:r w:rsidRPr="0058028A">
        <w:rPr>
          <w:szCs w:val="28"/>
        </w:rPr>
        <w:t>а</w:t>
      </w:r>
      <w:r w:rsidRPr="0058028A">
        <w:rPr>
          <w:szCs w:val="28"/>
        </w:rPr>
        <w:t>ждой реакции при изменении темп</w:t>
      </w:r>
      <w:r w:rsidRPr="0058028A">
        <w:rPr>
          <w:szCs w:val="28"/>
        </w:rPr>
        <w:t>е</w:t>
      </w:r>
      <w:r w:rsidRPr="0058028A">
        <w:rPr>
          <w:szCs w:val="28"/>
        </w:rPr>
        <w:t>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4540"/>
        <w:gridCol w:w="1088"/>
        <w:gridCol w:w="1564"/>
        <w:gridCol w:w="1491"/>
      </w:tblGrid>
      <w:tr w:rsidR="00F1143F" w:rsidRPr="00F1143F" w:rsidTr="00AB4E95">
        <w:tblPrEx>
          <w:tblCellMar>
            <w:top w:w="0" w:type="dxa"/>
            <w:bottom w:w="0" w:type="dxa"/>
          </w:tblCellMar>
        </w:tblPrEx>
        <w:tc>
          <w:tcPr>
            <w:tcW w:w="354" w:type="pct"/>
          </w:tcPr>
          <w:p w:rsidR="00F1143F" w:rsidRPr="00F1143F" w:rsidRDefault="00F1143F" w:rsidP="00F1143F">
            <w:pPr>
              <w:jc w:val="both"/>
              <w:rPr>
                <w:b/>
                <w:bCs/>
                <w:sz w:val="24"/>
                <w:szCs w:val="24"/>
              </w:rPr>
            </w:pPr>
            <w:r w:rsidRPr="00F1143F">
              <w:rPr>
                <w:b/>
                <w:bCs/>
                <w:sz w:val="24"/>
                <w:szCs w:val="24"/>
              </w:rPr>
              <w:t>409</w:t>
            </w:r>
          </w:p>
        </w:tc>
        <w:tc>
          <w:tcPr>
            <w:tcW w:w="2429" w:type="pct"/>
          </w:tcPr>
          <w:p w:rsidR="00F1143F" w:rsidRPr="00F1143F" w:rsidRDefault="00F1143F" w:rsidP="00F1143F">
            <w:pPr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a) SO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2(</w:t>
            </w:r>
            <w:r w:rsidRPr="00F1143F">
              <w:rPr>
                <w:sz w:val="24"/>
                <w:szCs w:val="24"/>
                <w:vertAlign w:val="subscript"/>
              </w:rPr>
              <w:t>г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)</w:t>
            </w:r>
            <w:r w:rsidRPr="00F1143F">
              <w:rPr>
                <w:sz w:val="24"/>
                <w:szCs w:val="24"/>
                <w:lang w:val="en-US"/>
              </w:rPr>
              <w:t xml:space="preserve"> + 0,5O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2(</w:t>
            </w:r>
            <w:r w:rsidRPr="00F1143F">
              <w:rPr>
                <w:sz w:val="24"/>
                <w:szCs w:val="24"/>
                <w:vertAlign w:val="subscript"/>
              </w:rPr>
              <w:t>г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)</w:t>
            </w:r>
            <w:r w:rsidRPr="00F1143F">
              <w:rPr>
                <w:sz w:val="24"/>
                <w:szCs w:val="24"/>
                <w:lang w:val="en-US"/>
              </w:rPr>
              <w:t xml:space="preserve"> = SO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3(</w:t>
            </w:r>
            <w:r w:rsidRPr="00F1143F">
              <w:rPr>
                <w:sz w:val="24"/>
                <w:szCs w:val="24"/>
                <w:vertAlign w:val="subscript"/>
              </w:rPr>
              <w:t>г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)</w:t>
            </w:r>
          </w:p>
          <w:p w:rsidR="00F1143F" w:rsidRPr="00F1143F" w:rsidRDefault="00F1143F" w:rsidP="00F1143F">
            <w:pPr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b)3Fe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>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3(</w:t>
            </w:r>
            <w:r w:rsidRPr="00F1143F">
              <w:rPr>
                <w:sz w:val="24"/>
                <w:szCs w:val="24"/>
                <w:vertAlign w:val="subscript"/>
              </w:rPr>
              <w:t>т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)</w:t>
            </w:r>
            <w:r w:rsidRPr="00F1143F">
              <w:rPr>
                <w:sz w:val="24"/>
                <w:szCs w:val="24"/>
                <w:lang w:val="en-US"/>
              </w:rPr>
              <w:t>+CO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(</w:t>
            </w:r>
            <w:r w:rsidRPr="00F1143F">
              <w:rPr>
                <w:sz w:val="24"/>
                <w:szCs w:val="24"/>
                <w:vertAlign w:val="subscript"/>
              </w:rPr>
              <w:t>г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)</w:t>
            </w:r>
            <w:r w:rsidRPr="00F1143F">
              <w:rPr>
                <w:sz w:val="24"/>
                <w:szCs w:val="24"/>
                <w:lang w:val="en-US"/>
              </w:rPr>
              <w:t>=2Fe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F1143F">
              <w:rPr>
                <w:sz w:val="24"/>
                <w:szCs w:val="24"/>
                <w:lang w:val="en-US"/>
              </w:rPr>
              <w:t>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4(</w:t>
            </w:r>
            <w:r w:rsidRPr="00F1143F">
              <w:rPr>
                <w:sz w:val="24"/>
                <w:szCs w:val="24"/>
                <w:vertAlign w:val="subscript"/>
              </w:rPr>
              <w:t>т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)</w:t>
            </w:r>
            <w:r w:rsidRPr="00F1143F">
              <w:rPr>
                <w:sz w:val="24"/>
                <w:szCs w:val="24"/>
                <w:lang w:val="en-US"/>
              </w:rPr>
              <w:t>+CO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2(</w:t>
            </w:r>
            <w:r w:rsidRPr="00F1143F">
              <w:rPr>
                <w:sz w:val="24"/>
                <w:szCs w:val="24"/>
                <w:vertAlign w:val="subscript"/>
              </w:rPr>
              <w:t>г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)</w:t>
            </w:r>
          </w:p>
        </w:tc>
        <w:tc>
          <w:tcPr>
            <w:tcW w:w="582" w:type="pct"/>
          </w:tcPr>
          <w:p w:rsidR="00F1143F" w:rsidRPr="00F1143F" w:rsidRDefault="00F1143F" w:rsidP="00F1143F">
            <w:pPr>
              <w:jc w:val="center"/>
              <w:rPr>
                <w:sz w:val="24"/>
                <w:szCs w:val="24"/>
              </w:rPr>
            </w:pPr>
            <w:r w:rsidRPr="00F1143F">
              <w:rPr>
                <w:sz w:val="28"/>
              </w:rPr>
              <w:t>–</w:t>
            </w:r>
            <w:r w:rsidRPr="00F1143F">
              <w:rPr>
                <w:sz w:val="24"/>
                <w:szCs w:val="24"/>
              </w:rPr>
              <w:t>94,5</w:t>
            </w:r>
          </w:p>
          <w:p w:rsidR="00F1143F" w:rsidRPr="00F1143F" w:rsidRDefault="00F1143F" w:rsidP="00F1143F">
            <w:pPr>
              <w:jc w:val="center"/>
              <w:rPr>
                <w:sz w:val="24"/>
                <w:szCs w:val="24"/>
              </w:rPr>
            </w:pPr>
            <w:r w:rsidRPr="00F1143F">
              <w:rPr>
                <w:sz w:val="28"/>
              </w:rPr>
              <w:t>–</w:t>
            </w:r>
            <w:r w:rsidRPr="00F1143F">
              <w:rPr>
                <w:sz w:val="24"/>
                <w:szCs w:val="24"/>
              </w:rPr>
              <w:t>120</w:t>
            </w:r>
          </w:p>
        </w:tc>
        <w:tc>
          <w:tcPr>
            <w:tcW w:w="837" w:type="pct"/>
          </w:tcPr>
          <w:p w:rsidR="00F1143F" w:rsidRPr="00F1143F" w:rsidRDefault="00F1143F" w:rsidP="00F1143F">
            <w:pPr>
              <w:jc w:val="both"/>
              <w:rPr>
                <w:sz w:val="24"/>
                <w:szCs w:val="24"/>
              </w:rPr>
            </w:pPr>
            <w:r w:rsidRPr="00F1143F">
              <w:rPr>
                <w:sz w:val="24"/>
                <w:szCs w:val="24"/>
              </w:rPr>
              <w:t>понижение</w:t>
            </w:r>
          </w:p>
          <w:p w:rsidR="00F1143F" w:rsidRPr="00F1143F" w:rsidRDefault="00F1143F" w:rsidP="00F1143F">
            <w:pPr>
              <w:jc w:val="both"/>
              <w:rPr>
                <w:sz w:val="24"/>
                <w:szCs w:val="24"/>
              </w:rPr>
            </w:pPr>
            <w:r w:rsidRPr="00F1143F">
              <w:rPr>
                <w:sz w:val="24"/>
                <w:szCs w:val="24"/>
              </w:rPr>
              <w:t>понижение</w:t>
            </w:r>
          </w:p>
        </w:tc>
        <w:tc>
          <w:tcPr>
            <w:tcW w:w="798" w:type="pct"/>
          </w:tcPr>
          <w:p w:rsidR="00F1143F" w:rsidRPr="00F1143F" w:rsidRDefault="00F1143F" w:rsidP="00F1143F">
            <w:pPr>
              <w:jc w:val="both"/>
              <w:rPr>
                <w:sz w:val="24"/>
                <w:szCs w:val="24"/>
              </w:rPr>
            </w:pPr>
            <w:r w:rsidRPr="00F1143F">
              <w:rPr>
                <w:sz w:val="24"/>
                <w:szCs w:val="24"/>
              </w:rPr>
              <w:t>понижение</w:t>
            </w:r>
          </w:p>
          <w:p w:rsidR="00F1143F" w:rsidRPr="00F1143F" w:rsidRDefault="00F1143F" w:rsidP="00F1143F">
            <w:pPr>
              <w:jc w:val="both"/>
              <w:rPr>
                <w:sz w:val="24"/>
                <w:szCs w:val="24"/>
              </w:rPr>
            </w:pPr>
            <w:r w:rsidRPr="00F1143F">
              <w:rPr>
                <w:sz w:val="24"/>
                <w:szCs w:val="24"/>
              </w:rPr>
              <w:t>повышение</w:t>
            </w:r>
          </w:p>
        </w:tc>
      </w:tr>
    </w:tbl>
    <w:p w:rsidR="00F1143F" w:rsidRDefault="00F1143F" w:rsidP="00F1143F">
      <w:pPr>
        <w:pStyle w:val="a5"/>
        <w:spacing w:after="0" w:line="288" w:lineRule="auto"/>
        <w:rPr>
          <w:sz w:val="28"/>
          <w:szCs w:val="28"/>
        </w:rPr>
      </w:pPr>
      <w:r w:rsidRPr="0041065E">
        <w:rPr>
          <w:sz w:val="28"/>
          <w:szCs w:val="28"/>
        </w:rPr>
        <w:t xml:space="preserve">Рассчитайте нормальную концентрацию вещества в растворе, для приготовления которого </w:t>
      </w:r>
      <w:r>
        <w:rPr>
          <w:sz w:val="28"/>
          <w:szCs w:val="28"/>
          <w:lang w:val="en-US"/>
        </w:rPr>
        <w:t>m</w:t>
      </w:r>
      <w:r w:rsidRPr="00467AED">
        <w:rPr>
          <w:sz w:val="28"/>
          <w:szCs w:val="28"/>
        </w:rPr>
        <w:t xml:space="preserve"> </w:t>
      </w:r>
      <w:r w:rsidRPr="0041065E">
        <w:rPr>
          <w:sz w:val="28"/>
          <w:szCs w:val="28"/>
        </w:rPr>
        <w:t xml:space="preserve">г вещества растворили в </w:t>
      </w:r>
      <w:r>
        <w:rPr>
          <w:sz w:val="28"/>
          <w:szCs w:val="28"/>
          <w:lang w:val="en-US"/>
        </w:rPr>
        <w:t>V</w:t>
      </w:r>
      <w:r w:rsidRPr="00467AED">
        <w:rPr>
          <w:sz w:val="28"/>
          <w:szCs w:val="28"/>
        </w:rPr>
        <w:t xml:space="preserve"> </w:t>
      </w:r>
      <w:r w:rsidRPr="0041065E">
        <w:rPr>
          <w:sz w:val="28"/>
          <w:szCs w:val="28"/>
        </w:rPr>
        <w:t>мл воды. Пло</w:t>
      </w:r>
      <w:r w:rsidRPr="0041065E">
        <w:rPr>
          <w:sz w:val="28"/>
          <w:szCs w:val="28"/>
        </w:rPr>
        <w:t>т</w:t>
      </w:r>
      <w:r w:rsidRPr="0041065E">
        <w:rPr>
          <w:sz w:val="28"/>
          <w:szCs w:val="28"/>
        </w:rPr>
        <w:t xml:space="preserve">ность раствора </w:t>
      </w:r>
      <w:r>
        <w:rPr>
          <w:sz w:val="28"/>
          <w:szCs w:val="28"/>
        </w:rPr>
        <w:t>ρ, г/мл</w:t>
      </w:r>
      <w:r>
        <w:rPr>
          <w:sz w:val="28"/>
          <w:szCs w:val="28"/>
          <w:lang w:val="en-US"/>
        </w:rPr>
        <w:t xml:space="preserve"> </w:t>
      </w:r>
      <w:r w:rsidRPr="0041065E">
        <w:rPr>
          <w:sz w:val="28"/>
          <w:szCs w:val="28"/>
        </w:rPr>
        <w:t>известна.</w:t>
      </w:r>
      <w:bookmarkStart w:id="0" w:name="_GoBack"/>
      <w:bookmarkEnd w:id="0"/>
    </w:p>
    <w:tbl>
      <w:tblPr>
        <w:tblW w:w="506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96"/>
        <w:gridCol w:w="2973"/>
        <w:gridCol w:w="25"/>
        <w:gridCol w:w="1350"/>
        <w:gridCol w:w="9"/>
        <w:gridCol w:w="1388"/>
        <w:gridCol w:w="44"/>
        <w:gridCol w:w="2814"/>
        <w:gridCol w:w="112"/>
      </w:tblGrid>
      <w:tr w:rsidR="004A74B7" w:rsidRPr="00C85E15" w:rsidTr="004A74B7">
        <w:tblPrEx>
          <w:tblCellMar>
            <w:top w:w="0" w:type="dxa"/>
            <w:bottom w:w="0" w:type="dxa"/>
          </w:tblCellMar>
        </w:tblPrEx>
        <w:tc>
          <w:tcPr>
            <w:tcW w:w="341" w:type="pct"/>
          </w:tcPr>
          <w:p w:rsidR="004A74B7" w:rsidRPr="00C85E15" w:rsidRDefault="004A74B7" w:rsidP="00AB4E95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85E15">
              <w:rPr>
                <w:sz w:val="24"/>
                <w:szCs w:val="24"/>
              </w:rPr>
              <w:t>№</w:t>
            </w:r>
          </w:p>
        </w:tc>
        <w:tc>
          <w:tcPr>
            <w:tcW w:w="1623" w:type="pct"/>
            <w:gridSpan w:val="2"/>
          </w:tcPr>
          <w:p w:rsidR="004A74B7" w:rsidRPr="00C85E15" w:rsidRDefault="004A74B7" w:rsidP="00AB4E95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85E15">
              <w:rPr>
                <w:sz w:val="24"/>
                <w:szCs w:val="24"/>
              </w:rPr>
              <w:t>Вещество</w:t>
            </w:r>
          </w:p>
        </w:tc>
        <w:tc>
          <w:tcPr>
            <w:tcW w:w="732" w:type="pct"/>
            <w:gridSpan w:val="3"/>
          </w:tcPr>
          <w:p w:rsidR="004A74B7" w:rsidRPr="00C85E15" w:rsidRDefault="004A74B7" w:rsidP="00AB4E95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85E15">
              <w:rPr>
                <w:sz w:val="24"/>
                <w:szCs w:val="24"/>
                <w:lang w:val="en-US"/>
              </w:rPr>
              <w:t>m</w:t>
            </w:r>
            <w:r w:rsidRPr="00C85E15">
              <w:rPr>
                <w:sz w:val="24"/>
                <w:szCs w:val="24"/>
              </w:rPr>
              <w:t>, г</w:t>
            </w:r>
          </w:p>
        </w:tc>
        <w:tc>
          <w:tcPr>
            <w:tcW w:w="757" w:type="pct"/>
            <w:gridSpan w:val="2"/>
          </w:tcPr>
          <w:p w:rsidR="004A74B7" w:rsidRPr="00C85E15" w:rsidRDefault="004A74B7" w:rsidP="00AB4E95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85E15">
              <w:rPr>
                <w:sz w:val="24"/>
                <w:szCs w:val="24"/>
              </w:rPr>
              <w:t>V, мл</w:t>
            </w:r>
          </w:p>
        </w:tc>
        <w:tc>
          <w:tcPr>
            <w:tcW w:w="1547" w:type="pct"/>
            <w:gridSpan w:val="2"/>
          </w:tcPr>
          <w:p w:rsidR="004A74B7" w:rsidRPr="00C85E15" w:rsidRDefault="004A74B7" w:rsidP="00AB4E95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C85E15">
              <w:rPr>
                <w:sz w:val="24"/>
                <w:szCs w:val="24"/>
              </w:rPr>
              <w:t>ρ, г/мл</w:t>
            </w:r>
          </w:p>
        </w:tc>
      </w:tr>
      <w:tr w:rsidR="00F1143F" w:rsidRPr="00F1143F" w:rsidTr="004A74B7">
        <w:tblPrEx>
          <w:tblCellMar>
            <w:top w:w="0" w:type="dxa"/>
            <w:bottom w:w="0" w:type="dxa"/>
          </w:tblCellMar>
        </w:tblPrEx>
        <w:trPr>
          <w:gridAfter w:val="1"/>
          <w:wAfter w:w="60" w:type="pct"/>
        </w:trPr>
        <w:tc>
          <w:tcPr>
            <w:tcW w:w="392" w:type="pct"/>
            <w:gridSpan w:val="2"/>
          </w:tcPr>
          <w:p w:rsidR="00F1143F" w:rsidRPr="00F1143F" w:rsidRDefault="00F1143F" w:rsidP="00F1143F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F1143F">
              <w:rPr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1585" w:type="pct"/>
            <w:gridSpan w:val="2"/>
          </w:tcPr>
          <w:p w:rsidR="00F1143F" w:rsidRPr="00F1143F" w:rsidRDefault="00F1143F" w:rsidP="00F1143F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Fe(NO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F1143F">
              <w:rPr>
                <w:sz w:val="24"/>
                <w:szCs w:val="24"/>
                <w:lang w:val="en-US"/>
              </w:rPr>
              <w:t>)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14" w:type="pct"/>
          </w:tcPr>
          <w:p w:rsidR="00F1143F" w:rsidRPr="00F1143F" w:rsidRDefault="00F1143F" w:rsidP="00F1143F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739" w:type="pct"/>
            <w:gridSpan w:val="2"/>
          </w:tcPr>
          <w:p w:rsidR="00F1143F" w:rsidRPr="00F1143F" w:rsidRDefault="00F1143F" w:rsidP="00F1143F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1511" w:type="pct"/>
            <w:gridSpan w:val="2"/>
          </w:tcPr>
          <w:p w:rsidR="00F1143F" w:rsidRPr="00F1143F" w:rsidRDefault="00F1143F" w:rsidP="00F1143F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1,042</w:t>
            </w:r>
          </w:p>
        </w:tc>
      </w:tr>
    </w:tbl>
    <w:p w:rsidR="00F1143F" w:rsidRDefault="00F1143F" w:rsidP="00F1143F">
      <w:pPr>
        <w:pStyle w:val="a5"/>
        <w:spacing w:after="0"/>
        <w:jc w:val="both"/>
        <w:rPr>
          <w:sz w:val="28"/>
          <w:szCs w:val="28"/>
        </w:rPr>
      </w:pPr>
      <w:r w:rsidRPr="0041065E">
        <w:rPr>
          <w:sz w:val="28"/>
          <w:szCs w:val="28"/>
        </w:rPr>
        <w:t xml:space="preserve">Определите температуры кипения и кристаллизации раствора </w:t>
      </w:r>
      <w:proofErr w:type="spellStart"/>
      <w:r w:rsidRPr="0041065E">
        <w:rPr>
          <w:sz w:val="28"/>
          <w:szCs w:val="28"/>
        </w:rPr>
        <w:t>н</w:t>
      </w:r>
      <w:r w:rsidRPr="0041065E">
        <w:rPr>
          <w:sz w:val="28"/>
          <w:szCs w:val="28"/>
        </w:rPr>
        <w:t>е</w:t>
      </w:r>
      <w:r w:rsidRPr="0041065E">
        <w:rPr>
          <w:sz w:val="28"/>
          <w:szCs w:val="28"/>
        </w:rPr>
        <w:t>электролита</w:t>
      </w:r>
      <w:proofErr w:type="spellEnd"/>
      <w:r w:rsidRPr="0041065E">
        <w:rPr>
          <w:sz w:val="28"/>
          <w:szCs w:val="28"/>
        </w:rPr>
        <w:t xml:space="preserve">, содержащего массу вещества (m) в данном объеме воды (V). </w:t>
      </w:r>
      <w:proofErr w:type="spellStart"/>
      <w:r w:rsidRPr="0041065E">
        <w:rPr>
          <w:sz w:val="28"/>
          <w:szCs w:val="28"/>
        </w:rPr>
        <w:t>Криоскопическая</w:t>
      </w:r>
      <w:proofErr w:type="spellEnd"/>
      <w:r w:rsidRPr="0041065E">
        <w:rPr>
          <w:sz w:val="28"/>
          <w:szCs w:val="28"/>
        </w:rPr>
        <w:t xml:space="preserve"> константа воды равна 1,86, эбуллиоскопическая 0,52º. Плотность воды 1 г/мл.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860"/>
        <w:gridCol w:w="1050"/>
        <w:gridCol w:w="1114"/>
        <w:gridCol w:w="1015"/>
        <w:gridCol w:w="510"/>
        <w:gridCol w:w="2153"/>
        <w:gridCol w:w="1960"/>
      </w:tblGrid>
      <w:tr w:rsidR="004A74B7" w:rsidRPr="00906057" w:rsidTr="004A74B7">
        <w:tblPrEx>
          <w:tblCellMar>
            <w:top w:w="0" w:type="dxa"/>
            <w:bottom w:w="0" w:type="dxa"/>
          </w:tblCellMar>
        </w:tblPrEx>
        <w:trPr>
          <w:gridAfter w:val="3"/>
          <w:wAfter w:w="2474" w:type="pct"/>
          <w:jc w:val="center"/>
        </w:trPr>
        <w:tc>
          <w:tcPr>
            <w:tcW w:w="365" w:type="pct"/>
          </w:tcPr>
          <w:p w:rsidR="004A74B7" w:rsidRPr="00906057" w:rsidRDefault="004A74B7" w:rsidP="00AB4E95">
            <w:pPr>
              <w:pStyle w:val="a5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90605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22" w:type="pct"/>
            <w:gridSpan w:val="2"/>
          </w:tcPr>
          <w:p w:rsidR="004A74B7" w:rsidRPr="00906057" w:rsidRDefault="004A74B7" w:rsidP="00AB4E95">
            <w:pPr>
              <w:pStyle w:val="a5"/>
              <w:spacing w:line="228" w:lineRule="auto"/>
              <w:jc w:val="center"/>
              <w:rPr>
                <w:sz w:val="24"/>
                <w:szCs w:val="24"/>
              </w:rPr>
            </w:pPr>
            <w:r w:rsidRPr="00906057">
              <w:rPr>
                <w:sz w:val="24"/>
                <w:szCs w:val="24"/>
              </w:rPr>
              <w:t>Вещество</w:t>
            </w:r>
          </w:p>
        </w:tc>
        <w:tc>
          <w:tcPr>
            <w:tcW w:w="596" w:type="pct"/>
          </w:tcPr>
          <w:p w:rsidR="004A74B7" w:rsidRPr="00906057" w:rsidRDefault="004A74B7" w:rsidP="00AB4E95">
            <w:pPr>
              <w:pStyle w:val="a5"/>
              <w:spacing w:line="228" w:lineRule="auto"/>
              <w:jc w:val="center"/>
              <w:rPr>
                <w:sz w:val="24"/>
                <w:szCs w:val="24"/>
              </w:rPr>
            </w:pPr>
            <w:r w:rsidRPr="00906057">
              <w:rPr>
                <w:sz w:val="24"/>
                <w:szCs w:val="24"/>
              </w:rPr>
              <w:t>m</w:t>
            </w:r>
          </w:p>
        </w:tc>
        <w:tc>
          <w:tcPr>
            <w:tcW w:w="543" w:type="pct"/>
          </w:tcPr>
          <w:p w:rsidR="004A74B7" w:rsidRPr="00906057" w:rsidRDefault="004A74B7" w:rsidP="00AB4E95">
            <w:pPr>
              <w:pStyle w:val="a5"/>
              <w:spacing w:line="228" w:lineRule="auto"/>
              <w:jc w:val="center"/>
              <w:rPr>
                <w:sz w:val="24"/>
                <w:szCs w:val="24"/>
              </w:rPr>
            </w:pPr>
            <w:r w:rsidRPr="00906057">
              <w:rPr>
                <w:sz w:val="24"/>
                <w:szCs w:val="24"/>
              </w:rPr>
              <w:t>V</w:t>
            </w:r>
          </w:p>
        </w:tc>
      </w:tr>
      <w:tr w:rsidR="00F1143F" w:rsidRPr="00F1143F" w:rsidTr="004A74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pct"/>
            <w:gridSpan w:val="2"/>
          </w:tcPr>
          <w:p w:rsidR="00F1143F" w:rsidRPr="00F1143F" w:rsidRDefault="00F1143F" w:rsidP="00F1143F">
            <w:pPr>
              <w:spacing w:after="120" w:line="228" w:lineRule="auto"/>
              <w:jc w:val="center"/>
              <w:rPr>
                <w:b/>
                <w:sz w:val="24"/>
                <w:szCs w:val="24"/>
              </w:rPr>
            </w:pPr>
            <w:r w:rsidRPr="00F1143F">
              <w:rPr>
                <w:b/>
                <w:sz w:val="24"/>
                <w:szCs w:val="24"/>
              </w:rPr>
              <w:t>509</w:t>
            </w:r>
          </w:p>
        </w:tc>
        <w:tc>
          <w:tcPr>
            <w:tcW w:w="1974" w:type="pct"/>
            <w:gridSpan w:val="4"/>
          </w:tcPr>
          <w:p w:rsidR="00F1143F" w:rsidRPr="00F1143F" w:rsidRDefault="00F1143F" w:rsidP="00F1143F">
            <w:pPr>
              <w:spacing w:after="120" w:line="228" w:lineRule="auto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C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12</w:t>
            </w:r>
            <w:r w:rsidRPr="00F1143F">
              <w:rPr>
                <w:sz w:val="24"/>
                <w:szCs w:val="24"/>
                <w:lang w:val="en-US"/>
              </w:rPr>
              <w:t>H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22</w:t>
            </w:r>
            <w:r w:rsidRPr="00F1143F">
              <w:rPr>
                <w:sz w:val="24"/>
                <w:szCs w:val="24"/>
                <w:lang w:val="en-US"/>
              </w:rPr>
              <w:t>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1152" w:type="pct"/>
          </w:tcPr>
          <w:p w:rsidR="00F1143F" w:rsidRPr="00F1143F" w:rsidRDefault="00F1143F" w:rsidP="00F1143F">
            <w:pPr>
              <w:spacing w:after="120"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49" w:type="pct"/>
          </w:tcPr>
          <w:p w:rsidR="00F1143F" w:rsidRPr="00F1143F" w:rsidRDefault="00F1143F" w:rsidP="00F1143F">
            <w:pPr>
              <w:spacing w:after="120" w:line="228" w:lineRule="auto"/>
              <w:jc w:val="center"/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F1143F" w:rsidRPr="006607E8" w:rsidRDefault="00F1143F" w:rsidP="00F1143F">
      <w:pPr>
        <w:pStyle w:val="a5"/>
        <w:spacing w:after="0"/>
        <w:rPr>
          <w:sz w:val="28"/>
          <w:szCs w:val="28"/>
        </w:rPr>
      </w:pPr>
      <w:r w:rsidRPr="003B0EAD">
        <w:rPr>
          <w:bCs/>
          <w:sz w:val="28"/>
          <w:szCs w:val="28"/>
        </w:rPr>
        <w:t>Используя</w:t>
      </w:r>
      <w:r>
        <w:rPr>
          <w:sz w:val="28"/>
          <w:szCs w:val="28"/>
        </w:rPr>
        <w:t xml:space="preserve"> табл. 4 и </w:t>
      </w:r>
      <w:r w:rsidRPr="008F7BCE">
        <w:rPr>
          <w:sz w:val="28"/>
          <w:szCs w:val="28"/>
        </w:rPr>
        <w:t>5</w:t>
      </w:r>
      <w:r>
        <w:rPr>
          <w:sz w:val="28"/>
          <w:szCs w:val="28"/>
        </w:rPr>
        <w:t xml:space="preserve"> приложения, з</w:t>
      </w:r>
      <w:r w:rsidRPr="006607E8">
        <w:rPr>
          <w:sz w:val="28"/>
          <w:szCs w:val="28"/>
        </w:rPr>
        <w:t>акончите молекулярные и з</w:t>
      </w:r>
      <w:r w:rsidRPr="006607E8">
        <w:rPr>
          <w:sz w:val="28"/>
          <w:szCs w:val="28"/>
        </w:rPr>
        <w:t>а</w:t>
      </w:r>
      <w:r w:rsidRPr="006607E8">
        <w:rPr>
          <w:sz w:val="28"/>
          <w:szCs w:val="28"/>
        </w:rPr>
        <w:t>пишите ионно-молекулярные уравнения реакций, указанных в табл</w:t>
      </w:r>
      <w:r>
        <w:rPr>
          <w:sz w:val="28"/>
          <w:szCs w:val="28"/>
        </w:rPr>
        <w:t>ице</w:t>
      </w:r>
      <w:r w:rsidRPr="006607E8">
        <w:rPr>
          <w:sz w:val="28"/>
          <w:szCs w:val="28"/>
        </w:rPr>
        <w:t>. Реа</w:t>
      </w:r>
      <w:r w:rsidRPr="006607E8">
        <w:rPr>
          <w:sz w:val="28"/>
          <w:szCs w:val="28"/>
        </w:rPr>
        <w:t>к</w:t>
      </w:r>
      <w:r w:rsidRPr="006607E8">
        <w:rPr>
          <w:sz w:val="28"/>
          <w:szCs w:val="28"/>
        </w:rPr>
        <w:t>ции гидролиза запишите по ст</w:t>
      </w:r>
      <w:r w:rsidRPr="006607E8">
        <w:rPr>
          <w:sz w:val="28"/>
          <w:szCs w:val="28"/>
        </w:rPr>
        <w:t>а</w:t>
      </w:r>
      <w:r w:rsidRPr="006607E8">
        <w:rPr>
          <w:sz w:val="28"/>
          <w:szCs w:val="28"/>
        </w:rPr>
        <w:t>диям и укажите интервал рН (&lt;7&gt;).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7577"/>
      </w:tblGrid>
      <w:tr w:rsidR="00F1143F" w:rsidRPr="00F1143F" w:rsidTr="00F1143F">
        <w:tblPrEx>
          <w:tblCellMar>
            <w:top w:w="0" w:type="dxa"/>
            <w:bottom w:w="0" w:type="dxa"/>
          </w:tblCellMar>
        </w:tblPrEx>
        <w:tc>
          <w:tcPr>
            <w:tcW w:w="946" w:type="pct"/>
            <w:vAlign w:val="center"/>
          </w:tcPr>
          <w:p w:rsidR="00F1143F" w:rsidRPr="00F1143F" w:rsidRDefault="00F1143F" w:rsidP="00F1143F">
            <w:pPr>
              <w:jc w:val="center"/>
              <w:rPr>
                <w:sz w:val="24"/>
                <w:szCs w:val="24"/>
                <w:lang w:val="en-US"/>
              </w:rPr>
            </w:pPr>
            <w:r w:rsidRPr="00F1143F">
              <w:rPr>
                <w:b/>
                <w:bCs/>
                <w:sz w:val="24"/>
                <w:szCs w:val="24"/>
                <w:lang w:val="en-US"/>
              </w:rPr>
              <w:t>609</w:t>
            </w:r>
          </w:p>
        </w:tc>
        <w:tc>
          <w:tcPr>
            <w:tcW w:w="4054" w:type="pct"/>
          </w:tcPr>
          <w:p w:rsidR="00F1143F" w:rsidRPr="00F1143F" w:rsidRDefault="00F1143F" w:rsidP="00F1143F">
            <w:pPr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BiCl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F1143F">
              <w:rPr>
                <w:sz w:val="24"/>
                <w:szCs w:val="24"/>
                <w:lang w:val="en-US"/>
              </w:rPr>
              <w:t xml:space="preserve"> + H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 xml:space="preserve">S → </w:t>
            </w:r>
          </w:p>
          <w:p w:rsidR="00F1143F" w:rsidRPr="00F1143F" w:rsidRDefault="00F1143F" w:rsidP="00F1143F">
            <w:pPr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Ba(OH)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 xml:space="preserve"> + HNO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F1143F">
              <w:rPr>
                <w:sz w:val="24"/>
                <w:szCs w:val="24"/>
                <w:lang w:val="en-US"/>
              </w:rPr>
              <w:t xml:space="preserve">→ </w:t>
            </w:r>
          </w:p>
          <w:p w:rsidR="00F1143F" w:rsidRPr="00F1143F" w:rsidRDefault="00F1143F" w:rsidP="00F1143F">
            <w:pPr>
              <w:rPr>
                <w:sz w:val="24"/>
                <w:szCs w:val="24"/>
                <w:lang w:val="en-US"/>
              </w:rPr>
            </w:pPr>
            <w:proofErr w:type="spellStart"/>
            <w:r w:rsidRPr="00F1143F">
              <w:rPr>
                <w:sz w:val="24"/>
                <w:szCs w:val="24"/>
                <w:lang w:val="en-US"/>
              </w:rPr>
              <w:t>Pb</w:t>
            </w:r>
            <w:proofErr w:type="spellEnd"/>
            <w:r w:rsidRPr="00F1143F">
              <w:rPr>
                <w:sz w:val="24"/>
                <w:szCs w:val="24"/>
                <w:lang w:val="en-US"/>
              </w:rPr>
              <w:t>(NO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F1143F">
              <w:rPr>
                <w:sz w:val="24"/>
                <w:szCs w:val="24"/>
                <w:lang w:val="en-US"/>
              </w:rPr>
              <w:t>)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 xml:space="preserve"> + H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 xml:space="preserve">O → </w:t>
            </w:r>
          </w:p>
        </w:tc>
      </w:tr>
    </w:tbl>
    <w:p w:rsidR="00F1143F" w:rsidRDefault="00F1143F" w:rsidP="00F1143F">
      <w:pPr>
        <w:pStyle w:val="a3"/>
        <w:spacing w:line="288" w:lineRule="auto"/>
        <w:ind w:firstLine="0"/>
        <w:jc w:val="left"/>
      </w:pPr>
      <w:r>
        <w:t xml:space="preserve">Исходя из величин стандартных </w:t>
      </w:r>
      <w:proofErr w:type="spellStart"/>
      <w:r>
        <w:t>окислительно</w:t>
      </w:r>
      <w:proofErr w:type="spellEnd"/>
      <w:r>
        <w:t>-восстановитель-</w:t>
      </w:r>
      <w:proofErr w:type="spellStart"/>
      <w:r>
        <w:t>ных</w:t>
      </w:r>
      <w:proofErr w:type="spellEnd"/>
      <w:r>
        <w:t xml:space="preserve"> потенциалов (табл.6 приложения), укажите, в каком направлении м</w:t>
      </w:r>
      <w:r>
        <w:t>о</w:t>
      </w:r>
      <w:r>
        <w:t>гут самопроизвольно протекать реакции, приведе</w:t>
      </w:r>
      <w:r>
        <w:t>н</w:t>
      </w:r>
      <w:r>
        <w:t>ные в таблице.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8293"/>
      </w:tblGrid>
      <w:tr w:rsidR="00F1143F" w:rsidRPr="00F1143F" w:rsidTr="00AB4E95">
        <w:tblPrEx>
          <w:tblCellMar>
            <w:top w:w="0" w:type="dxa"/>
            <w:bottom w:w="0" w:type="dxa"/>
          </w:tblCellMar>
        </w:tblPrEx>
        <w:tc>
          <w:tcPr>
            <w:tcW w:w="563" w:type="pct"/>
            <w:vAlign w:val="center"/>
          </w:tcPr>
          <w:p w:rsidR="00F1143F" w:rsidRPr="00F1143F" w:rsidRDefault="00F1143F" w:rsidP="00F114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1143F">
              <w:rPr>
                <w:b/>
                <w:bCs/>
                <w:sz w:val="24"/>
                <w:szCs w:val="24"/>
              </w:rPr>
              <w:t>7</w:t>
            </w:r>
            <w:r w:rsidRPr="00F1143F">
              <w:rPr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4437" w:type="pct"/>
          </w:tcPr>
          <w:p w:rsidR="00F1143F" w:rsidRPr="00F1143F" w:rsidRDefault="00F1143F" w:rsidP="00F1143F">
            <w:pPr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F1143F">
              <w:rPr>
                <w:sz w:val="24"/>
                <w:szCs w:val="24"/>
                <w:lang w:val="en-US"/>
              </w:rPr>
              <w:t>Mn</w:t>
            </w:r>
            <w:proofErr w:type="spellEnd"/>
            <w:r w:rsidRPr="00F1143F">
              <w:rPr>
                <w:sz w:val="24"/>
                <w:szCs w:val="24"/>
                <w:lang w:val="en-US"/>
              </w:rPr>
              <w:t xml:space="preserve"> + HNO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F1143F">
              <w:rPr>
                <w:sz w:val="24"/>
                <w:szCs w:val="24"/>
                <w:lang w:val="en-US"/>
              </w:rPr>
              <w:t xml:space="preserve"> → </w:t>
            </w:r>
            <w:proofErr w:type="spellStart"/>
            <w:r w:rsidRPr="00F1143F">
              <w:rPr>
                <w:sz w:val="24"/>
                <w:szCs w:val="24"/>
                <w:lang w:val="en-US"/>
              </w:rPr>
              <w:t>Mn</w:t>
            </w:r>
            <w:proofErr w:type="spellEnd"/>
            <w:r w:rsidRPr="00F1143F">
              <w:rPr>
                <w:sz w:val="24"/>
                <w:szCs w:val="24"/>
                <w:lang w:val="en-US"/>
              </w:rPr>
              <w:t>(NO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F1143F">
              <w:rPr>
                <w:sz w:val="24"/>
                <w:szCs w:val="24"/>
                <w:lang w:val="en-US"/>
              </w:rPr>
              <w:t>)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 xml:space="preserve"> + NO +H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>O</w:t>
            </w:r>
          </w:p>
          <w:p w:rsidR="00F1143F" w:rsidRPr="00F1143F" w:rsidRDefault="00F1143F" w:rsidP="00F1143F">
            <w:pPr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b) K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>MnO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F1143F">
              <w:rPr>
                <w:sz w:val="24"/>
                <w:szCs w:val="24"/>
                <w:lang w:val="en-US"/>
              </w:rPr>
              <w:t xml:space="preserve"> + H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>SO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F1143F">
              <w:rPr>
                <w:sz w:val="24"/>
                <w:szCs w:val="24"/>
                <w:lang w:val="en-US"/>
              </w:rPr>
              <w:t xml:space="preserve"> → KMnO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F1143F">
              <w:rPr>
                <w:sz w:val="24"/>
                <w:szCs w:val="24"/>
                <w:lang w:val="en-US"/>
              </w:rPr>
              <w:t xml:space="preserve"> + MnO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 xml:space="preserve"> + K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>SO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F1143F">
              <w:rPr>
                <w:sz w:val="24"/>
                <w:szCs w:val="24"/>
                <w:lang w:val="en-US"/>
              </w:rPr>
              <w:t xml:space="preserve"> + H</w:t>
            </w:r>
            <w:r w:rsidRPr="00F1143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F1143F">
              <w:rPr>
                <w:sz w:val="24"/>
                <w:szCs w:val="24"/>
                <w:lang w:val="en-US"/>
              </w:rPr>
              <w:t>O</w:t>
            </w:r>
          </w:p>
        </w:tc>
      </w:tr>
    </w:tbl>
    <w:p w:rsidR="00F1143F" w:rsidRDefault="00F1143F">
      <w:pPr>
        <w:rPr>
          <w:sz w:val="28"/>
        </w:rPr>
      </w:pPr>
      <w:r>
        <w:rPr>
          <w:sz w:val="28"/>
        </w:rPr>
        <w:lastRenderedPageBreak/>
        <w:t>Составьте схему</w:t>
      </w:r>
      <w:r>
        <w:rPr>
          <w:b/>
          <w:bCs/>
          <w:sz w:val="28"/>
        </w:rPr>
        <w:t xml:space="preserve"> </w:t>
      </w:r>
      <w:r>
        <w:rPr>
          <w:sz w:val="28"/>
        </w:rPr>
        <w:t>гальванического элемента, в кот</w:t>
      </w:r>
      <w:r>
        <w:rPr>
          <w:sz w:val="28"/>
        </w:rPr>
        <w:t>о</w:t>
      </w:r>
      <w:r>
        <w:rPr>
          <w:sz w:val="28"/>
        </w:rPr>
        <w:t>ром протекает указанная реакция. Напишите уравнения реакций, протекающих на электр</w:t>
      </w:r>
      <w:r>
        <w:rPr>
          <w:sz w:val="28"/>
        </w:rPr>
        <w:t>о</w:t>
      </w:r>
      <w:r>
        <w:rPr>
          <w:sz w:val="28"/>
        </w:rPr>
        <w:t>дах. Рассчитайте ЭДС при стандартных условиях двумя способами. Знач</w:t>
      </w:r>
      <w:r>
        <w:rPr>
          <w:sz w:val="28"/>
        </w:rPr>
        <w:t>е</w:t>
      </w:r>
      <w:r>
        <w:rPr>
          <w:sz w:val="28"/>
        </w:rPr>
        <w:t>ния стандартных электродных потенциалов и энергий Гиббса прив</w:t>
      </w:r>
      <w:r>
        <w:rPr>
          <w:sz w:val="28"/>
        </w:rPr>
        <w:t>е</w:t>
      </w:r>
      <w:r>
        <w:rPr>
          <w:sz w:val="28"/>
        </w:rPr>
        <w:t xml:space="preserve">дены в </w:t>
      </w:r>
      <w:r>
        <w:rPr>
          <w:sz w:val="28"/>
          <w:szCs w:val="28"/>
        </w:rPr>
        <w:t xml:space="preserve">табл. 3 и табл. 7 </w:t>
      </w:r>
      <w:r>
        <w:rPr>
          <w:sz w:val="28"/>
        </w:rPr>
        <w:t>приложения.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9"/>
        <w:gridCol w:w="1411"/>
        <w:gridCol w:w="2004"/>
        <w:gridCol w:w="4671"/>
      </w:tblGrid>
      <w:tr w:rsidR="004A74B7" w:rsidRPr="00A27B51" w:rsidTr="004A74B7">
        <w:tblPrEx>
          <w:tblCellMar>
            <w:top w:w="0" w:type="dxa"/>
            <w:bottom w:w="0" w:type="dxa"/>
          </w:tblCellMar>
        </w:tblPrEx>
        <w:trPr>
          <w:gridAfter w:val="1"/>
          <w:wAfter w:w="2499" w:type="pct"/>
        </w:trPr>
        <w:tc>
          <w:tcPr>
            <w:tcW w:w="674" w:type="pct"/>
          </w:tcPr>
          <w:p w:rsidR="004A74B7" w:rsidRPr="00A27B51" w:rsidRDefault="004A74B7" w:rsidP="00AB4E95">
            <w:pPr>
              <w:jc w:val="center"/>
              <w:rPr>
                <w:sz w:val="24"/>
                <w:szCs w:val="24"/>
              </w:rPr>
            </w:pPr>
            <w:r w:rsidRPr="00A27B51">
              <w:rPr>
                <w:sz w:val="24"/>
                <w:szCs w:val="24"/>
              </w:rPr>
              <w:t>№</w:t>
            </w:r>
          </w:p>
        </w:tc>
        <w:tc>
          <w:tcPr>
            <w:tcW w:w="1827" w:type="pct"/>
            <w:gridSpan w:val="2"/>
          </w:tcPr>
          <w:p w:rsidR="004A74B7" w:rsidRPr="00A27B51" w:rsidRDefault="004A74B7" w:rsidP="00AB4E95">
            <w:pPr>
              <w:jc w:val="center"/>
              <w:rPr>
                <w:sz w:val="24"/>
                <w:szCs w:val="24"/>
              </w:rPr>
            </w:pPr>
            <w:r w:rsidRPr="00A27B51">
              <w:rPr>
                <w:sz w:val="24"/>
                <w:szCs w:val="24"/>
              </w:rPr>
              <w:t>Уравнение реакции</w:t>
            </w:r>
          </w:p>
        </w:tc>
      </w:tr>
      <w:tr w:rsidR="00F1143F" w:rsidRPr="00F1143F" w:rsidTr="004A74B7">
        <w:tblPrEx>
          <w:tblCellMar>
            <w:top w:w="0" w:type="dxa"/>
            <w:bottom w:w="0" w:type="dxa"/>
          </w:tblCellMar>
        </w:tblPrEx>
        <w:tc>
          <w:tcPr>
            <w:tcW w:w="1429" w:type="pct"/>
            <w:gridSpan w:val="2"/>
            <w:vAlign w:val="center"/>
          </w:tcPr>
          <w:p w:rsidR="00F1143F" w:rsidRPr="00F1143F" w:rsidRDefault="00F1143F" w:rsidP="00F114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1143F">
              <w:rPr>
                <w:b/>
                <w:bCs/>
                <w:sz w:val="24"/>
                <w:szCs w:val="24"/>
              </w:rPr>
              <w:t>7</w:t>
            </w:r>
            <w:r w:rsidRPr="00F1143F">
              <w:rPr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3568" w:type="pct"/>
            <w:gridSpan w:val="2"/>
          </w:tcPr>
          <w:p w:rsidR="00F1143F" w:rsidRPr="00F1143F" w:rsidRDefault="00F1143F" w:rsidP="00F1143F">
            <w:pPr>
              <w:rPr>
                <w:sz w:val="24"/>
                <w:szCs w:val="24"/>
                <w:lang w:val="en-US"/>
              </w:rPr>
            </w:pPr>
            <w:r w:rsidRPr="00F1143F">
              <w:rPr>
                <w:sz w:val="24"/>
                <w:szCs w:val="24"/>
                <w:lang w:val="en-US"/>
              </w:rPr>
              <w:t>Co</w:t>
            </w:r>
            <w:r w:rsidRPr="00F1143F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F1143F">
              <w:rPr>
                <w:sz w:val="24"/>
                <w:szCs w:val="24"/>
                <w:lang w:val="en-US"/>
              </w:rPr>
              <w:t xml:space="preserve"> + Pb</w:t>
            </w:r>
            <w:r w:rsidRPr="00F1143F">
              <w:rPr>
                <w:sz w:val="24"/>
                <w:szCs w:val="24"/>
                <w:vertAlign w:val="superscript"/>
                <w:lang w:val="en-US"/>
              </w:rPr>
              <w:t>2+</w:t>
            </w:r>
            <w:r w:rsidRPr="00F1143F">
              <w:rPr>
                <w:sz w:val="24"/>
                <w:szCs w:val="24"/>
                <w:lang w:val="en-US"/>
              </w:rPr>
              <w:t xml:space="preserve"> </w:t>
            </w:r>
            <w:r w:rsidRPr="00F1143F">
              <w:rPr>
                <w:sz w:val="24"/>
                <w:szCs w:val="24"/>
                <w:lang w:val="en-US"/>
              </w:rPr>
              <w:sym w:font="Symbol" w:char="F0AE"/>
            </w:r>
            <w:r w:rsidRPr="00F1143F">
              <w:rPr>
                <w:sz w:val="24"/>
                <w:szCs w:val="24"/>
                <w:lang w:val="en-US"/>
              </w:rPr>
              <w:t xml:space="preserve"> Co</w:t>
            </w:r>
            <w:r w:rsidRPr="00F1143F">
              <w:rPr>
                <w:sz w:val="24"/>
                <w:szCs w:val="24"/>
                <w:vertAlign w:val="superscript"/>
                <w:lang w:val="en-US"/>
              </w:rPr>
              <w:t>2+</w:t>
            </w:r>
            <w:r w:rsidRPr="00F1143F">
              <w:rPr>
                <w:sz w:val="24"/>
                <w:szCs w:val="24"/>
                <w:lang w:val="en-US"/>
              </w:rPr>
              <w:t xml:space="preserve"> + Pb</w:t>
            </w:r>
            <w:r w:rsidRPr="00F1143F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F1143F">
              <w:rPr>
                <w:sz w:val="24"/>
                <w:szCs w:val="24"/>
                <w:lang w:val="en-US"/>
              </w:rPr>
              <w:t>;</w:t>
            </w:r>
          </w:p>
        </w:tc>
      </w:tr>
    </w:tbl>
    <w:p w:rsidR="00F1143F" w:rsidRDefault="00F1143F">
      <w:pPr>
        <w:rPr>
          <w:sz w:val="28"/>
        </w:rPr>
      </w:pPr>
      <w:r>
        <w:rPr>
          <w:sz w:val="28"/>
        </w:rPr>
        <w:t>Для данного электролита напишите уравнения процессов, кот</w:t>
      </w:r>
      <w:r>
        <w:rPr>
          <w:sz w:val="28"/>
        </w:rPr>
        <w:t>о</w:t>
      </w:r>
      <w:r>
        <w:rPr>
          <w:sz w:val="28"/>
        </w:rPr>
        <w:t>рые идут на электродах при электролизе; рассчитайте, сколько и каких в</w:t>
      </w:r>
      <w:r>
        <w:rPr>
          <w:sz w:val="28"/>
        </w:rPr>
        <w:t>е</w:t>
      </w:r>
      <w:r>
        <w:rPr>
          <w:sz w:val="28"/>
        </w:rPr>
        <w:t>ществ выделится на катоде и аноде, если электролиз вести при силе тока, равной I А, в течение времени t, при выходе по току В</w:t>
      </w:r>
      <w:r>
        <w:rPr>
          <w:sz w:val="28"/>
          <w:vertAlign w:val="subscript"/>
        </w:rPr>
        <w:t>т</w:t>
      </w:r>
      <w:r>
        <w:rPr>
          <w:sz w:val="28"/>
        </w:rPr>
        <w:t>. Значения стандар</w:t>
      </w:r>
      <w:r>
        <w:rPr>
          <w:sz w:val="28"/>
        </w:rPr>
        <w:t>т</w:t>
      </w:r>
      <w:r>
        <w:rPr>
          <w:sz w:val="28"/>
        </w:rPr>
        <w:t>ных электродных потенциалов приведены в табл. 6 и 7 прилож</w:t>
      </w:r>
      <w:r>
        <w:rPr>
          <w:sz w:val="28"/>
        </w:rPr>
        <w:t>е</w:t>
      </w:r>
      <w:r>
        <w:rPr>
          <w:sz w:val="28"/>
        </w:rPr>
        <w:t>ния.</w:t>
      </w:r>
    </w:p>
    <w:tbl>
      <w:tblPr>
        <w:tblW w:w="506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96"/>
        <w:gridCol w:w="2610"/>
        <w:gridCol w:w="32"/>
        <w:gridCol w:w="2018"/>
        <w:gridCol w:w="19"/>
        <w:gridCol w:w="1069"/>
        <w:gridCol w:w="45"/>
        <w:gridCol w:w="1664"/>
        <w:gridCol w:w="87"/>
        <w:gridCol w:w="1054"/>
        <w:gridCol w:w="113"/>
      </w:tblGrid>
      <w:tr w:rsidR="004A74B7" w:rsidRPr="000F445E" w:rsidTr="004A74B7">
        <w:tblPrEx>
          <w:tblCellMar>
            <w:top w:w="0" w:type="dxa"/>
            <w:bottom w:w="0" w:type="dxa"/>
          </w:tblCellMar>
        </w:tblPrEx>
        <w:tc>
          <w:tcPr>
            <w:tcW w:w="343" w:type="pct"/>
            <w:vAlign w:val="center"/>
          </w:tcPr>
          <w:p w:rsidR="004A74B7" w:rsidRPr="000F445E" w:rsidRDefault="004A74B7" w:rsidP="00AB4E95">
            <w:pPr>
              <w:jc w:val="center"/>
              <w:rPr>
                <w:sz w:val="24"/>
                <w:szCs w:val="24"/>
              </w:rPr>
            </w:pPr>
            <w:r w:rsidRPr="000F445E">
              <w:rPr>
                <w:sz w:val="24"/>
                <w:szCs w:val="24"/>
              </w:rPr>
              <w:t>№</w:t>
            </w:r>
          </w:p>
        </w:tc>
        <w:tc>
          <w:tcPr>
            <w:tcW w:w="1431" w:type="pct"/>
            <w:gridSpan w:val="2"/>
            <w:vAlign w:val="center"/>
          </w:tcPr>
          <w:p w:rsidR="004A74B7" w:rsidRPr="000F445E" w:rsidRDefault="004A74B7" w:rsidP="00AB4E9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4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Электролит</w:t>
            </w:r>
          </w:p>
        </w:tc>
        <w:tc>
          <w:tcPr>
            <w:tcW w:w="1094" w:type="pct"/>
            <w:gridSpan w:val="3"/>
            <w:vAlign w:val="center"/>
          </w:tcPr>
          <w:p w:rsidR="004A74B7" w:rsidRPr="000F445E" w:rsidRDefault="004A74B7" w:rsidP="00AB4E9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45E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Электроды</w:t>
            </w:r>
          </w:p>
        </w:tc>
        <w:tc>
          <w:tcPr>
            <w:tcW w:w="589" w:type="pct"/>
            <w:gridSpan w:val="2"/>
            <w:vAlign w:val="center"/>
          </w:tcPr>
          <w:p w:rsidR="004A74B7" w:rsidRPr="000F445E" w:rsidRDefault="004A74B7" w:rsidP="00AB4E9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45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0F445E">
              <w:rPr>
                <w:rFonts w:ascii="Times New Roman" w:hAnsi="Times New Roman" w:cs="Times New Roman"/>
                <w:b w:val="0"/>
                <w:sz w:val="24"/>
                <w:szCs w:val="24"/>
              </w:rPr>
              <w:t>, А</w:t>
            </w:r>
          </w:p>
        </w:tc>
        <w:tc>
          <w:tcPr>
            <w:tcW w:w="926" w:type="pct"/>
            <w:gridSpan w:val="2"/>
            <w:vAlign w:val="center"/>
          </w:tcPr>
          <w:p w:rsidR="004A74B7" w:rsidRPr="000F445E" w:rsidRDefault="004A74B7" w:rsidP="00AB4E95">
            <w:pPr>
              <w:jc w:val="center"/>
              <w:rPr>
                <w:sz w:val="24"/>
                <w:szCs w:val="24"/>
              </w:rPr>
            </w:pPr>
            <w:r w:rsidRPr="000F445E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618" w:type="pct"/>
            <w:gridSpan w:val="2"/>
            <w:vAlign w:val="center"/>
          </w:tcPr>
          <w:p w:rsidR="004A74B7" w:rsidRPr="000F445E" w:rsidRDefault="004A74B7" w:rsidP="00AB4E95">
            <w:pPr>
              <w:jc w:val="center"/>
              <w:rPr>
                <w:sz w:val="24"/>
                <w:szCs w:val="24"/>
              </w:rPr>
            </w:pPr>
            <w:r w:rsidRPr="000F445E">
              <w:rPr>
                <w:sz w:val="24"/>
                <w:szCs w:val="24"/>
              </w:rPr>
              <w:t>В</w:t>
            </w:r>
            <w:r w:rsidRPr="000F445E">
              <w:rPr>
                <w:sz w:val="24"/>
                <w:szCs w:val="24"/>
                <w:vertAlign w:val="subscript"/>
              </w:rPr>
              <w:t>т</w:t>
            </w:r>
            <w:r w:rsidRPr="000F445E">
              <w:rPr>
                <w:sz w:val="24"/>
                <w:szCs w:val="24"/>
              </w:rPr>
              <w:t>, %</w:t>
            </w:r>
          </w:p>
        </w:tc>
      </w:tr>
      <w:tr w:rsidR="004A74B7" w:rsidRPr="004A74B7" w:rsidTr="004A74B7">
        <w:tblPrEx>
          <w:tblCellMar>
            <w:top w:w="0" w:type="dxa"/>
            <w:bottom w:w="0" w:type="dxa"/>
          </w:tblCellMar>
        </w:tblPrEx>
        <w:trPr>
          <w:gridAfter w:val="1"/>
          <w:wAfter w:w="60" w:type="pct"/>
        </w:trPr>
        <w:tc>
          <w:tcPr>
            <w:tcW w:w="394" w:type="pct"/>
            <w:gridSpan w:val="2"/>
          </w:tcPr>
          <w:p w:rsidR="004A74B7" w:rsidRPr="004A74B7" w:rsidRDefault="004A74B7" w:rsidP="004A74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74B7">
              <w:rPr>
                <w:b/>
                <w:sz w:val="24"/>
                <w:szCs w:val="24"/>
              </w:rPr>
              <w:t>80</w:t>
            </w:r>
            <w:r w:rsidRPr="004A74B7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97" w:type="pct"/>
            <w:gridSpan w:val="2"/>
          </w:tcPr>
          <w:p w:rsidR="004A74B7" w:rsidRPr="004A74B7" w:rsidRDefault="004A74B7" w:rsidP="004A74B7">
            <w:pPr>
              <w:rPr>
                <w:sz w:val="24"/>
                <w:szCs w:val="24"/>
                <w:vertAlign w:val="subscript"/>
              </w:rPr>
            </w:pPr>
            <w:r w:rsidRPr="004A74B7">
              <w:rPr>
                <w:sz w:val="24"/>
                <w:szCs w:val="24"/>
              </w:rPr>
              <w:t xml:space="preserve">Раствор </w:t>
            </w:r>
            <w:proofErr w:type="spellStart"/>
            <w:r w:rsidRPr="004A74B7">
              <w:rPr>
                <w:sz w:val="24"/>
                <w:szCs w:val="24"/>
                <w:lang w:val="en-US"/>
              </w:rPr>
              <w:t>BaCl</w:t>
            </w:r>
            <w:proofErr w:type="spellEnd"/>
            <w:r w:rsidRPr="004A74B7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67" w:type="pct"/>
          </w:tcPr>
          <w:p w:rsidR="004A74B7" w:rsidRPr="004A74B7" w:rsidRDefault="004A74B7" w:rsidP="004A74B7">
            <w:pPr>
              <w:jc w:val="center"/>
              <w:rPr>
                <w:sz w:val="24"/>
                <w:szCs w:val="24"/>
              </w:rPr>
            </w:pPr>
            <w:r w:rsidRPr="004A74B7">
              <w:rPr>
                <w:sz w:val="24"/>
                <w:szCs w:val="24"/>
              </w:rPr>
              <w:t>графитовые</w:t>
            </w:r>
          </w:p>
        </w:tc>
        <w:tc>
          <w:tcPr>
            <w:tcW w:w="575" w:type="pct"/>
            <w:gridSpan w:val="2"/>
          </w:tcPr>
          <w:p w:rsidR="004A74B7" w:rsidRPr="004A74B7" w:rsidRDefault="004A74B7" w:rsidP="004A74B7">
            <w:pPr>
              <w:jc w:val="center"/>
              <w:rPr>
                <w:sz w:val="24"/>
                <w:szCs w:val="24"/>
              </w:rPr>
            </w:pPr>
            <w:r w:rsidRPr="004A74B7">
              <w:rPr>
                <w:sz w:val="24"/>
                <w:szCs w:val="24"/>
              </w:rPr>
              <w:t>30</w:t>
            </w:r>
          </w:p>
        </w:tc>
        <w:tc>
          <w:tcPr>
            <w:tcW w:w="904" w:type="pct"/>
            <w:gridSpan w:val="2"/>
          </w:tcPr>
          <w:p w:rsidR="004A74B7" w:rsidRPr="004A74B7" w:rsidRDefault="004A74B7" w:rsidP="004A74B7">
            <w:pPr>
              <w:jc w:val="center"/>
              <w:rPr>
                <w:sz w:val="24"/>
                <w:szCs w:val="24"/>
              </w:rPr>
            </w:pPr>
            <w:r w:rsidRPr="004A74B7">
              <w:rPr>
                <w:sz w:val="24"/>
                <w:szCs w:val="24"/>
              </w:rPr>
              <w:t>5 мин</w:t>
            </w:r>
          </w:p>
        </w:tc>
        <w:tc>
          <w:tcPr>
            <w:tcW w:w="603" w:type="pct"/>
            <w:gridSpan w:val="2"/>
          </w:tcPr>
          <w:p w:rsidR="004A74B7" w:rsidRPr="004A74B7" w:rsidRDefault="004A74B7" w:rsidP="004A74B7">
            <w:pPr>
              <w:jc w:val="center"/>
              <w:rPr>
                <w:sz w:val="24"/>
                <w:szCs w:val="24"/>
              </w:rPr>
            </w:pPr>
            <w:r w:rsidRPr="004A74B7">
              <w:rPr>
                <w:sz w:val="24"/>
                <w:szCs w:val="24"/>
              </w:rPr>
              <w:t>30</w:t>
            </w:r>
          </w:p>
        </w:tc>
      </w:tr>
    </w:tbl>
    <w:p w:rsidR="00F1143F" w:rsidRDefault="004A74B7">
      <w:pPr>
        <w:rPr>
          <w:sz w:val="28"/>
        </w:rPr>
      </w:pPr>
      <w:r>
        <w:rPr>
          <w:b/>
          <w:bCs/>
          <w:sz w:val="28"/>
        </w:rPr>
        <w:t>.</w:t>
      </w:r>
      <w:r>
        <w:rPr>
          <w:sz w:val="28"/>
        </w:rPr>
        <w:t xml:space="preserve"> Назовите металлы, которые могут </w:t>
      </w:r>
      <w:proofErr w:type="spellStart"/>
      <w:r>
        <w:rPr>
          <w:sz w:val="28"/>
        </w:rPr>
        <w:t>корродировать</w:t>
      </w:r>
      <w:proofErr w:type="spellEnd"/>
      <w:r>
        <w:rPr>
          <w:sz w:val="28"/>
        </w:rPr>
        <w:t xml:space="preserve"> с водородной либо кислородной деполяризацией в водных растворах, имеющих рН, ук</w:t>
      </w:r>
      <w:r>
        <w:rPr>
          <w:sz w:val="28"/>
        </w:rPr>
        <w:t>а</w:t>
      </w:r>
      <w:r>
        <w:rPr>
          <w:sz w:val="28"/>
        </w:rPr>
        <w:t>занный в таблице (</w:t>
      </w:r>
      <w:r>
        <w:rPr>
          <w:position w:val="-14"/>
          <w:sz w:val="28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22.5pt" o:ole="" fillcolor="window">
            <v:imagedata r:id="rId4" o:title=""/>
          </v:shape>
          <o:OLEObject Type="Embed" ProgID="Equation.2" ShapeID="_x0000_i1025" DrawAspect="Content" ObjectID="_1640538117" r:id="rId5"/>
        </w:object>
      </w:r>
      <w:r>
        <w:rPr>
          <w:sz w:val="28"/>
        </w:rPr>
        <w:t>). Ответ подтвердите расч</w:t>
      </w:r>
      <w:r>
        <w:rPr>
          <w:sz w:val="28"/>
        </w:rPr>
        <w:t>е</w:t>
      </w:r>
      <w:r>
        <w:rPr>
          <w:sz w:val="28"/>
        </w:rPr>
        <w:t>тами.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1140"/>
        <w:gridCol w:w="2568"/>
        <w:gridCol w:w="4673"/>
      </w:tblGrid>
      <w:tr w:rsidR="004A74B7" w:rsidRPr="00F016FC" w:rsidTr="004A74B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26" w:type="pct"/>
            <w:gridSpan w:val="2"/>
            <w:vMerge w:val="restart"/>
          </w:tcPr>
          <w:p w:rsidR="004A74B7" w:rsidRPr="00F016FC" w:rsidRDefault="004A74B7" w:rsidP="00AB4E95">
            <w:pPr>
              <w:jc w:val="center"/>
              <w:rPr>
                <w:sz w:val="24"/>
                <w:szCs w:val="24"/>
              </w:rPr>
            </w:pPr>
            <w:r w:rsidRPr="00F016FC">
              <w:rPr>
                <w:sz w:val="24"/>
                <w:szCs w:val="24"/>
              </w:rPr>
              <w:t>№</w:t>
            </w:r>
          </w:p>
        </w:tc>
        <w:tc>
          <w:tcPr>
            <w:tcW w:w="3874" w:type="pct"/>
            <w:gridSpan w:val="2"/>
          </w:tcPr>
          <w:p w:rsidR="004A74B7" w:rsidRPr="00F016FC" w:rsidRDefault="004A74B7" w:rsidP="00AB4E95">
            <w:pPr>
              <w:pStyle w:val="7"/>
              <w:spacing w:line="240" w:lineRule="auto"/>
              <w:rPr>
                <w:szCs w:val="24"/>
              </w:rPr>
            </w:pPr>
            <w:r w:rsidRPr="00F016FC">
              <w:rPr>
                <w:szCs w:val="24"/>
              </w:rPr>
              <w:t>Процесс с водородной</w:t>
            </w:r>
          </w:p>
          <w:p w:rsidR="004A74B7" w:rsidRPr="00F016FC" w:rsidRDefault="004A74B7" w:rsidP="00AB4E95">
            <w:pPr>
              <w:jc w:val="center"/>
              <w:rPr>
                <w:sz w:val="24"/>
                <w:szCs w:val="24"/>
              </w:rPr>
            </w:pPr>
            <w:r w:rsidRPr="00F016FC">
              <w:rPr>
                <w:sz w:val="24"/>
                <w:szCs w:val="24"/>
              </w:rPr>
              <w:t>деп</w:t>
            </w:r>
            <w:r w:rsidRPr="00F016FC">
              <w:rPr>
                <w:sz w:val="24"/>
                <w:szCs w:val="24"/>
              </w:rPr>
              <w:t>о</w:t>
            </w:r>
            <w:r w:rsidRPr="00F016FC">
              <w:rPr>
                <w:sz w:val="24"/>
                <w:szCs w:val="24"/>
              </w:rPr>
              <w:t>ляризацией</w:t>
            </w:r>
          </w:p>
        </w:tc>
      </w:tr>
      <w:tr w:rsidR="004A74B7" w:rsidRPr="00F016FC" w:rsidTr="004A74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26" w:type="pct"/>
            <w:gridSpan w:val="2"/>
            <w:vMerge/>
          </w:tcPr>
          <w:p w:rsidR="004A74B7" w:rsidRPr="00F016FC" w:rsidRDefault="004A74B7" w:rsidP="00AB4E95">
            <w:pPr>
              <w:rPr>
                <w:sz w:val="24"/>
                <w:szCs w:val="24"/>
              </w:rPr>
            </w:pPr>
          </w:p>
        </w:tc>
        <w:tc>
          <w:tcPr>
            <w:tcW w:w="3874" w:type="pct"/>
            <w:gridSpan w:val="2"/>
          </w:tcPr>
          <w:p w:rsidR="004A74B7" w:rsidRPr="00F016FC" w:rsidRDefault="004A74B7" w:rsidP="00AB4E95">
            <w:pPr>
              <w:jc w:val="center"/>
              <w:rPr>
                <w:sz w:val="24"/>
                <w:szCs w:val="24"/>
              </w:rPr>
            </w:pPr>
            <w:r w:rsidRPr="00F016FC">
              <w:rPr>
                <w:sz w:val="24"/>
                <w:szCs w:val="24"/>
              </w:rPr>
              <w:t>рН раствора</w:t>
            </w:r>
          </w:p>
        </w:tc>
      </w:tr>
      <w:tr w:rsidR="004A74B7" w:rsidRPr="00F016FC" w:rsidTr="004A74B7">
        <w:tblPrEx>
          <w:tblCellMar>
            <w:top w:w="0" w:type="dxa"/>
            <w:bottom w:w="0" w:type="dxa"/>
          </w:tblCellMar>
        </w:tblPrEx>
        <w:trPr>
          <w:gridAfter w:val="1"/>
          <w:wAfter w:w="2500" w:type="pct"/>
        </w:trPr>
        <w:tc>
          <w:tcPr>
            <w:tcW w:w="516" w:type="pct"/>
          </w:tcPr>
          <w:p w:rsidR="004A74B7" w:rsidRPr="00870BCF" w:rsidRDefault="004A74B7" w:rsidP="00AB4E9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pct"/>
            <w:gridSpan w:val="2"/>
          </w:tcPr>
          <w:p w:rsidR="004A74B7" w:rsidRPr="00F016FC" w:rsidRDefault="004A74B7" w:rsidP="00AB4E95">
            <w:pPr>
              <w:jc w:val="center"/>
              <w:rPr>
                <w:sz w:val="24"/>
                <w:szCs w:val="24"/>
              </w:rPr>
            </w:pPr>
            <w:r w:rsidRPr="00F016FC">
              <w:rPr>
                <w:sz w:val="24"/>
                <w:szCs w:val="24"/>
              </w:rPr>
              <w:t>6,0</w:t>
            </w:r>
          </w:p>
        </w:tc>
      </w:tr>
    </w:tbl>
    <w:p w:rsidR="004A74B7" w:rsidRPr="00F1143F" w:rsidRDefault="004A74B7">
      <w:pPr>
        <w:rPr>
          <w:lang w:val="en-US"/>
        </w:rPr>
      </w:pPr>
    </w:p>
    <w:sectPr w:rsidR="004A74B7" w:rsidRPr="00F1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37"/>
    <w:rsid w:val="003F2800"/>
    <w:rsid w:val="004A74B7"/>
    <w:rsid w:val="00B76C22"/>
    <w:rsid w:val="00DF7037"/>
    <w:rsid w:val="00E73598"/>
    <w:rsid w:val="00F1143F"/>
    <w:rsid w:val="00F6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38E4"/>
  <w15:chartTrackingRefBased/>
  <w15:docId w15:val="{7F116EA7-681C-4C4A-8701-93CDCB89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74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4A74B7"/>
    <w:pPr>
      <w:keepNext/>
      <w:spacing w:line="360" w:lineRule="auto"/>
      <w:jc w:val="center"/>
      <w:outlineLvl w:val="6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143F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11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1143F"/>
    <w:pPr>
      <w:spacing w:after="120"/>
    </w:pPr>
  </w:style>
  <w:style w:type="character" w:customStyle="1" w:styleId="a6">
    <w:name w:val="Основной текст Знак"/>
    <w:basedOn w:val="a0"/>
    <w:link w:val="a5"/>
    <w:rsid w:val="00F11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A74B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A74B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2020-01-14T10:16:00Z</dcterms:created>
  <dcterms:modified xsi:type="dcterms:W3CDTF">2020-01-14T10:16:00Z</dcterms:modified>
</cp:coreProperties>
</file>