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D1" w:rsidRDefault="007202D1" w:rsidP="007202D1">
      <w:pPr>
        <w:tabs>
          <w:tab w:val="left" w:pos="7020"/>
        </w:tabs>
        <w:spacing w:after="0" w:line="240" w:lineRule="auto"/>
        <w:ind w:right="252"/>
        <w:rPr>
          <w:rFonts w:ascii="Calibri" w:eastAsia="Calibri" w:hAnsi="Calibri" w:cs="Times New Roman"/>
          <w:szCs w:val="16"/>
        </w:rPr>
      </w:pPr>
      <w:r>
        <w:rPr>
          <w:rFonts w:ascii="Calibri" w:eastAsia="Calibri" w:hAnsi="Calibri" w:cs="Times New Roman"/>
          <w:szCs w:val="16"/>
        </w:rPr>
        <w:t>К маховику, вращающемуся с частотой 300мин</w:t>
      </w:r>
      <w:r>
        <w:rPr>
          <w:rFonts w:ascii="Calibri" w:eastAsia="Calibri" w:hAnsi="Calibri" w:cs="Times New Roman"/>
          <w:szCs w:val="16"/>
          <w:vertAlign w:val="superscript"/>
        </w:rPr>
        <w:t>-1</w:t>
      </w:r>
      <w:r>
        <w:rPr>
          <w:rFonts w:ascii="Calibri" w:eastAsia="Calibri" w:hAnsi="Calibri" w:cs="Times New Roman"/>
          <w:szCs w:val="16"/>
        </w:rPr>
        <w:t xml:space="preserve">, прижали тормозную колодку. С этого момента он стал вращаться </w:t>
      </w:r>
      <w:proofErr w:type="spellStart"/>
      <w:r>
        <w:rPr>
          <w:rFonts w:ascii="Calibri" w:eastAsia="Calibri" w:hAnsi="Calibri" w:cs="Times New Roman"/>
          <w:szCs w:val="16"/>
        </w:rPr>
        <w:t>равнозамедленно</w:t>
      </w:r>
      <w:proofErr w:type="spellEnd"/>
      <w:r>
        <w:rPr>
          <w:rFonts w:ascii="Calibri" w:eastAsia="Calibri" w:hAnsi="Calibri" w:cs="Times New Roman"/>
          <w:szCs w:val="16"/>
        </w:rPr>
        <w:t xml:space="preserve"> с ускорением 15с </w:t>
      </w:r>
      <w:r>
        <w:rPr>
          <w:rFonts w:ascii="Calibri" w:eastAsia="Calibri" w:hAnsi="Calibri" w:cs="Times New Roman"/>
          <w:szCs w:val="16"/>
          <w:vertAlign w:val="superscript"/>
        </w:rPr>
        <w:t>-2</w:t>
      </w:r>
      <w:r>
        <w:rPr>
          <w:rFonts w:ascii="Calibri" w:eastAsia="Calibri" w:hAnsi="Calibri" w:cs="Times New Roman"/>
          <w:szCs w:val="16"/>
        </w:rPr>
        <w:t>. Сколько потребуется времени для его остановки? Через сколько оборотов он остановится?</w:t>
      </w:r>
    </w:p>
    <w:p w:rsidR="00C83EB3" w:rsidRDefault="00C83EB3"/>
    <w:sectPr w:rsidR="00C83EB3" w:rsidSect="00C8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02D1"/>
    <w:rsid w:val="007202D1"/>
    <w:rsid w:val="00C8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2020-01-06T09:58:00Z</dcterms:created>
  <dcterms:modified xsi:type="dcterms:W3CDTF">2020-01-06T09:58:00Z</dcterms:modified>
</cp:coreProperties>
</file>