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4C" w:rsidRDefault="00FE0F4C" w:rsidP="00FE0F4C">
      <w:r w:rsidRPr="009A1B0E">
        <w:t xml:space="preserve">Расстояние от предмета до одной линзы d1=20 см, ее фокусное расстояние F1=6 см. Чему равно фокусное расстояние F2 другой линзы, если расстояние между ней и предметом d2=15 см расстояние </w:t>
      </w:r>
      <w:proofErr w:type="spellStart"/>
      <w:r w:rsidRPr="009A1B0E">
        <w:t>f</w:t>
      </w:r>
      <w:proofErr w:type="spellEnd"/>
      <w:r w:rsidRPr="009A1B0E">
        <w:t xml:space="preserve"> от нее до изображения такое же, как и у первой линзы? Рассеивающая и собирающая линзы с фокусными расстояниями F1 =10 см и F2=15 см расположены на расстоянии l=30 см друг от друга. На каком расстоянии </w:t>
      </w:r>
      <w:proofErr w:type="spellStart"/>
      <w:r w:rsidRPr="009A1B0E">
        <w:t>r</w:t>
      </w:r>
      <w:proofErr w:type="spellEnd"/>
      <w:r w:rsidRPr="009A1B0E">
        <w:t xml:space="preserve"> от источника света S находится изображение, даваемое этой системой линз, если расстояние от источника света S до рассеивающей линзы d1=12 см?</w:t>
      </w:r>
      <w:bookmarkStart w:id="0" w:name="_GoBack"/>
      <w:bookmarkEnd w:id="0"/>
    </w:p>
    <w:p w:rsidR="00287EB9" w:rsidRDefault="00287EB9"/>
    <w:sectPr w:rsidR="00287EB9" w:rsidSect="0028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FE0F4C"/>
    <w:rsid w:val="00287EB9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2019-12-24T08:21:00Z</dcterms:created>
  <dcterms:modified xsi:type="dcterms:W3CDTF">2019-12-24T08:21:00Z</dcterms:modified>
</cp:coreProperties>
</file>