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69" w:rsidRPr="00B92D4E" w:rsidRDefault="00A9360F" w:rsidP="00B9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D4E">
        <w:rPr>
          <w:rFonts w:ascii="Times New Roman" w:hAnsi="Times New Roman" w:cs="Times New Roman"/>
          <w:noProof/>
          <w:sz w:val="28"/>
          <w:szCs w:val="28"/>
          <w:lang w:eastAsia="ru-RU"/>
        </w:rPr>
        <w:t>Вариант №3</w:t>
      </w:r>
    </w:p>
    <w:p w:rsidR="00A9360F" w:rsidRPr="00B92D4E" w:rsidRDefault="00A9360F" w:rsidP="00B92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D4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B92D4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92D4E">
        <w:rPr>
          <w:rFonts w:ascii="Times New Roman" w:hAnsi="Times New Roman" w:cs="Times New Roman"/>
          <w:sz w:val="28"/>
          <w:szCs w:val="28"/>
        </w:rPr>
        <w:t>айти решение задачи Коши для линейного дифференциального уравнения второго порядка</w:t>
      </w:r>
    </w:p>
    <w:p w:rsidR="00A9360F" w:rsidRPr="00B92D4E" w:rsidRDefault="00A9360F" w:rsidP="00B92D4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D4E">
        <w:rPr>
          <w:rFonts w:ascii="Times New Roman" w:hAnsi="Times New Roman" w:cs="Times New Roman"/>
          <w:sz w:val="28"/>
          <w:szCs w:val="28"/>
        </w:rPr>
        <w:t>Классическим методом,</w:t>
      </w:r>
    </w:p>
    <w:p w:rsidR="00A9360F" w:rsidRPr="00B92D4E" w:rsidRDefault="00A9360F" w:rsidP="00B92D4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D4E">
        <w:rPr>
          <w:rFonts w:ascii="Times New Roman" w:hAnsi="Times New Roman" w:cs="Times New Roman"/>
          <w:sz w:val="28"/>
          <w:szCs w:val="28"/>
        </w:rPr>
        <w:t>Операторным методом.</w:t>
      </w:r>
    </w:p>
    <w:p w:rsidR="00A9360F" w:rsidRPr="00B92D4E" w:rsidRDefault="00A9360F" w:rsidP="00B92D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92D4E">
        <w:rPr>
          <w:rFonts w:ascii="Times New Roman" w:hAnsi="Times New Roman" w:cs="Times New Roman"/>
          <w:position w:val="-10"/>
          <w:sz w:val="28"/>
          <w:szCs w:val="28"/>
        </w:rPr>
        <w:object w:dxaOrig="2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3pt;height:15.9pt" o:ole="">
            <v:imagedata r:id="rId5" o:title=""/>
          </v:shape>
          <o:OLEObject Type="Embed" ProgID="Equation.DSMT4" ShapeID="_x0000_i1025" DrawAspect="Content" ObjectID="_1637870875" r:id="rId6"/>
        </w:object>
      </w:r>
      <w:r w:rsidRPr="00B92D4E">
        <w:rPr>
          <w:rFonts w:ascii="Times New Roman" w:hAnsi="Times New Roman" w:cs="Times New Roman"/>
          <w:sz w:val="28"/>
          <w:szCs w:val="28"/>
        </w:rPr>
        <w:t xml:space="preserve">  </w:t>
      </w:r>
      <w:r w:rsidRPr="00B92D4E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 id="_x0000_i1026" type="#_x0000_t75" style="width:42.7pt;height:15.9pt" o:ole="">
            <v:imagedata r:id="rId7" o:title=""/>
          </v:shape>
          <o:OLEObject Type="Embed" ProgID="Equation.DSMT4" ShapeID="_x0000_i1026" DrawAspect="Content" ObjectID="_1637870876" r:id="rId8"/>
        </w:object>
      </w:r>
      <w:r w:rsidRPr="00B92D4E">
        <w:rPr>
          <w:rFonts w:ascii="Times New Roman" w:hAnsi="Times New Roman" w:cs="Times New Roman"/>
          <w:sz w:val="28"/>
          <w:szCs w:val="28"/>
        </w:rPr>
        <w:t xml:space="preserve">  </w:t>
      </w:r>
      <w:r w:rsidRPr="00B92D4E">
        <w:rPr>
          <w:rFonts w:ascii="Times New Roman" w:hAnsi="Times New Roman" w:cs="Times New Roman"/>
          <w:position w:val="-10"/>
          <w:sz w:val="28"/>
          <w:szCs w:val="28"/>
        </w:rPr>
        <w:object w:dxaOrig="960" w:dyaOrig="320">
          <v:shape id="_x0000_i1027" type="#_x0000_t75" style="width:47.7pt;height:15.9pt" o:ole="">
            <v:imagedata r:id="rId9" o:title=""/>
          </v:shape>
          <o:OLEObject Type="Embed" ProgID="Equation.DSMT4" ShapeID="_x0000_i1027" DrawAspect="Content" ObjectID="_1637870877" r:id="rId10"/>
        </w:object>
      </w:r>
    </w:p>
    <w:sectPr w:rsidR="00A9360F" w:rsidRPr="00B92D4E" w:rsidSect="000A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3B2F"/>
    <w:multiLevelType w:val="hybridMultilevel"/>
    <w:tmpl w:val="82F8F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60F"/>
    <w:rsid w:val="000A3569"/>
    <w:rsid w:val="00A9360F"/>
    <w:rsid w:val="00B9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6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2019-12-14T18:16:00Z</dcterms:created>
  <dcterms:modified xsi:type="dcterms:W3CDTF">2019-12-14T18:19:00Z</dcterms:modified>
</cp:coreProperties>
</file>