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C1" w:rsidRPr="00F730C1" w:rsidRDefault="00F730C1" w:rsidP="00F730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№ 3</w:t>
      </w:r>
    </w:p>
    <w:p w:rsidR="00F730C1" w:rsidRPr="00F730C1" w:rsidRDefault="00F730C1" w:rsidP="00F730C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Орудие, жёстко закреплённое на железнодорожной платформе, производит выстрел вдоль полотна железной дороги под углом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30°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линии горизонта. Вычислите скорость отката платформы, если снаряд вылетает со скоростью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480 м/</w:t>
      </w:r>
      <w:proofErr w:type="gramStart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Масса</w:t>
      </w:r>
      <w:proofErr w:type="gramEnd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платформы с орудием и снарядами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18 т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масса снаряда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60 кг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30C1" w:rsidRPr="00F730C1" w:rsidRDefault="00F730C1" w:rsidP="00F730C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Шар массой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 кг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движется со скоростью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 м/</w:t>
      </w:r>
      <w:proofErr w:type="gramStart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сталкивается </w:t>
      </w:r>
      <w:proofErr w:type="gramStart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шаром массой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 кг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движущимся навстречу ему со скоростью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 м/с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Каковы скорости шаров после удара? Удар считать </w:t>
      </w:r>
      <w:proofErr w:type="gramStart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абсолютно упругим</w:t>
      </w:r>
      <w:proofErr w:type="gramEnd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прямым, центральным.</w:t>
      </w:r>
    </w:p>
    <w:p w:rsidR="00F730C1" w:rsidRPr="00F730C1" w:rsidRDefault="00F730C1" w:rsidP="00F730C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При какой скорости движения релятивистская масса любой частицы вещества будет в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 раза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больше её массы покоя?</w:t>
      </w:r>
    </w:p>
    <w:p w:rsidR="00F730C1" w:rsidRPr="00F730C1" w:rsidRDefault="00F730C1" w:rsidP="00F730C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.7pt;margin-top:82.8pt;width:199.5pt;height:191.25pt;z-index:251660288;mso-position-horizontal-relative:text;mso-position-vertical-relative:text">
            <v:imagedata r:id="rId5" o:title="p3_5"/>
          </v:shape>
        </w:pic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Два положительных точечных заряда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ru-RU"/>
        </w:rPr>
        <w:t>Q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9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ru-RU"/>
        </w:rPr>
        <w:t>Q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закреплены на расстоянии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100 см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друг от друга. </w:t>
      </w:r>
      <w:proofErr w:type="gramStart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какой точке на прямой, проходящей через заряды, следует поместить третий заряд, чтобы он находился в равновесии?</w:t>
      </w:r>
      <w:proofErr w:type="gramEnd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ли это равновесие устойчивым, если перемещения зарядов возможны только вдоль прямой, проходящей через закреплённые заряды?</w:t>
      </w:r>
      <w:proofErr w:type="gramEnd"/>
    </w:p>
    <w:p w:rsidR="00F730C1" w:rsidRPr="00F730C1" w:rsidRDefault="00F730C1" w:rsidP="00F730C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</w:t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0262495A" wp14:editId="0FA4A999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533650" cy="2428875"/>
                <wp:effectExtent l="0" t="0" r="0" b="0"/>
                <wp:wrapSquare wrapText="bothSides"/>
                <wp:docPr id="1" name="Прямоугольник 1" descr="D:\YandexDisk\%D0%94%D0%BE%D0%BA%D1%83%D0%BC%D0%B5%D0%BD%D1%82%D1%8B\%D0%A3%D1%87%D0%B5%D0%B1%D0%B0 %D0%A1%D0%B8%D0%B1%D0%93%D0%A3%D0%A2%D0%98\3 %D1%81%D0%B5%D0%BC%D0%B5%D1%81%D1%82%D1%80\%D0%A4%D0%B8%D0%B7%D0%B8%D0%BA%D0%B0 (%D1%87%D0%B0%D1%81%D1%82%D1%8C 1)\course585_2\img\krf.files\p3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3365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D:\YandexDisk\%D0%94%D0%BE%D0%BA%D1%83%D0%BC%D0%B5%D0%BD%D1%82%D1%8B\%D0%A3%D1%87%D0%B5%D0%B1%D0%B0 %D0%A1%D0%B8%D0%B1%D0%93%D0%A3%D0%A2%D0%98\3 %D1%81%D0%B5%D0%BC%D0%B5%D1%81%D1%82%D1%80\%D0%A4%D0%B8%D0%B7%D0%B8%D0%BA%D0%B0 (%D1%87%D0%B0%D1%81%D1%82%D1%8C 1)\course585_2\img\krf.files\p3_5.png" style="position:absolute;margin-left:0;margin-top:0;width:199.5pt;height:191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двух концентрических сферах радиусами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ru-RU"/>
        </w:rPr>
        <w:t>R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ru-RU"/>
        </w:rPr>
        <w:t>R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(см. рисунок 3.5) равномерно распределены заряды с поверхностными плотностями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</w:t>
      </w:r>
      <w:proofErr w:type="gramStart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Постройте сквозной график зависимости напряжённости электрического поля от расстояния до общего центра сфер</w:t>
      </w:r>
      <w:proofErr w:type="gramStart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ru-RU"/>
        </w:rPr>
        <w:t>r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 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трёх областей: </w:t>
      </w:r>
      <w:proofErr w:type="gramStart"/>
      <w:r w:rsidRPr="00F730C1">
        <w:rPr>
          <w:rFonts w:ascii="Arial" w:eastAsia="Times New Roman" w:hAnsi="Arial" w:cs="Arial"/>
          <w:color w:val="000000"/>
          <w:sz w:val="24"/>
          <w:szCs w:val="24"/>
          <w:lang w:val="en-GB" w:eastAsia="ru-RU"/>
        </w:rPr>
        <w:t>I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внутри сферы меньшего радиуса, 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val="en-GB" w:eastAsia="ru-RU"/>
        </w:rPr>
        <w:t>II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между сферами и 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val="en-GB" w:eastAsia="ru-RU"/>
        </w:rPr>
        <w:t>III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за пределами сферы большего радиуса.</w:t>
      </w:r>
      <w:proofErr w:type="gramEnd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Принять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</w:t>
      </w:r>
      <w:proofErr w:type="gramStart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ru-RU"/>
        </w:rPr>
        <w:t>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ru-RU"/>
        </w:rPr>
        <w:t>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-4у, у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= +у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Вычислите напряжённость электрического поля в точке, удалённой от общего центра сфер на расстояние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ru-RU"/>
        </w:rPr>
        <w:t>r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покажите на рисунке направление вектора напряжённости поля в этой точке. Принять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ru-RU"/>
        </w:rPr>
        <w:t>у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= 50 </w:t>
      </w:r>
      <w:proofErr w:type="spellStart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нКл</w:t>
      </w:r>
      <w:proofErr w:type="spellEnd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/м</w:t>
      </w:r>
      <w:proofErr w:type="gramStart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ru-RU"/>
        </w:rPr>
        <w:t>r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= 1,5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ru-RU"/>
        </w:rPr>
        <w:t>R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F730C1" w:rsidRPr="00F730C1" w:rsidRDefault="00F730C1" w:rsidP="00F730C1">
      <w:pPr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Электрическое поле создано зарядами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Q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= +2 </w:t>
      </w:r>
      <w:proofErr w:type="spellStart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мкКл</w:t>
      </w:r>
      <w:proofErr w:type="spellEnd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Q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= –2 </w:t>
      </w:r>
      <w:proofErr w:type="spellStart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мкКл</w:t>
      </w:r>
      <w:proofErr w:type="spellEnd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находящимися на расстоянии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см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друг от друга. Вычислите работу сил электрического поля, совершаемую при перемещении пробного заряда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Q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= +0,5 </w:t>
      </w:r>
      <w:proofErr w:type="spellStart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мкКл</w:t>
      </w:r>
      <w:proofErr w:type="spellEnd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 точки 1 в точку 2 (рисунок 3.6).</w:t>
      </w:r>
    </w:p>
    <w:p w:rsidR="00F730C1" w:rsidRPr="00F730C1" w:rsidRDefault="00F730C1" w:rsidP="00F730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730C1" w:rsidRPr="00F730C1" w:rsidRDefault="00F730C1" w:rsidP="00F730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657475" cy="1600200"/>
            <wp:effectExtent l="0" t="0" r="9525" b="0"/>
            <wp:docPr id="3" name="Рисунок 3" descr="C:\Users\Andrey\AppData\Local\Microsoft\Windows\INetCache\Content.Word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ey\AppData\Local\Microsoft\Windows\INetCache\Content.Word\image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Рисунок 3.6.</w:t>
      </w:r>
    </w:p>
    <w:p w:rsidR="00F730C1" w:rsidRPr="00F730C1" w:rsidRDefault="00F730C1" w:rsidP="00F730C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Найдите отношение скоростей ионов меди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ru-RU"/>
        </w:rPr>
        <w:t>u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ru-RU"/>
        </w:rPr>
        <w:t>2+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калия</w:t>
      </w:r>
      <w:proofErr w:type="gramStart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ru-RU"/>
        </w:rPr>
        <w:t>+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прошедших одинаковую ускоряющую разность потенциалов.</w:t>
      </w:r>
    </w:p>
    <w:p w:rsidR="00F730C1" w:rsidRPr="00F730C1" w:rsidRDefault="00F730C1" w:rsidP="00F730C1">
      <w:pPr>
        <w:spacing w:before="100" w:beforeAutospacing="1" w:after="100" w:afterAutospacing="1" w:line="240" w:lineRule="auto"/>
        <w:ind w:left="39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  Конденсаторы ёмкостями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 мкФ, 5 мкФ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10 мкФ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соединены последовательно и </w:t>
      </w:r>
      <w:proofErr w:type="gramStart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находятся под напряжением </w:t>
      </w:r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850 </w:t>
      </w:r>
      <w:bookmarkStart w:id="0" w:name="_GoBack"/>
      <w:bookmarkEnd w:id="0"/>
      <w:r w:rsidRPr="00F730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Вычислите</w:t>
      </w:r>
      <w:proofErr w:type="gramEnd"/>
      <w:r w:rsidRPr="00F73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напряжение на каждом из конденсаторов и их заряды.</w:t>
      </w:r>
    </w:p>
    <w:p w:rsidR="00DC1A8C" w:rsidRDefault="00DC1A8C"/>
    <w:sectPr w:rsidR="00DC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0C"/>
    <w:rsid w:val="00A4300C"/>
    <w:rsid w:val="00DC1A8C"/>
    <w:rsid w:val="00F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35"/>
    <w:qFormat/>
    <w:rsid w:val="00F7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35"/>
    <w:qFormat/>
    <w:rsid w:val="00F7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2019-12-05T07:36:00Z</dcterms:created>
  <dcterms:modified xsi:type="dcterms:W3CDTF">2019-12-05T07:39:00Z</dcterms:modified>
</cp:coreProperties>
</file>