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66" w:rsidRDefault="00974366" w:rsidP="00974366">
      <w:pPr>
        <w:spacing w:before="100" w:beforeAutospacing="1" w:after="100" w:afterAutospacing="1" w:line="240" w:lineRule="auto"/>
        <w:rPr>
          <w:rStyle w:val="extended-textshor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длина </w:t>
      </w:r>
      <w:r w:rsidRPr="00385EE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8.8pt" o:ole="">
            <v:imagedata r:id="rId4" o:title=""/>
          </v:shape>
          <o:OLEObject Type="Embed" ProgID="Equation.3" ShapeID="_x0000_i1025" DrawAspect="Content" ObjectID="_1636212783" r:id="rId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линии одного элемента 0,788 </w:t>
      </w:r>
      <w:r>
        <w:rPr>
          <w:rStyle w:val="extended-textshort"/>
        </w:rPr>
        <w:t>Å, а другого 0,713 Å. Вычислить, стоят ли эти элементы рядом в таблице Менделеева. Какие это элементы?</w:t>
      </w:r>
    </w:p>
    <w:p w:rsidR="00974366" w:rsidRDefault="00974366" w:rsidP="00974366">
      <w:pPr>
        <w:pStyle w:val="a3"/>
      </w:pP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Не стоят рядом, N40, N42). </w:t>
      </w:r>
      <w:proofErr w:type="gramEnd"/>
    </w:p>
    <w:p w:rsidR="00A90C39" w:rsidRDefault="00A90C39" w:rsidP="00974366">
      <w:pPr>
        <w:pStyle w:val="a3"/>
      </w:pPr>
      <w:r>
        <w:t>Сделать рисунок.</w:t>
      </w:r>
    </w:p>
    <w:p w:rsidR="00974366" w:rsidRPr="00385EEA" w:rsidRDefault="00974366" w:rsidP="00974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7FB" w:rsidRDefault="001577FB"/>
    <w:sectPr w:rsidR="001577FB" w:rsidSect="0015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366"/>
    <w:rsid w:val="001577FB"/>
    <w:rsid w:val="00974366"/>
    <w:rsid w:val="00A9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7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2019-11-25T15:37:00Z</dcterms:created>
  <dcterms:modified xsi:type="dcterms:W3CDTF">2019-11-25T15:37:00Z</dcterms:modified>
</cp:coreProperties>
</file>