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1. Теоретические основы исследования поведения потребителей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Понятие и сущность поведения потребителя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Методы исследования поведения потребителей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Факторы, влияющие на потребителя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2. Исследование поведения потребителей на примере автокомплекса «KARCHER»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Анализ деятельности автокомплекса «KARCHER»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Исследование потребностей потребителей автокомплекса «KARCHER»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Выводы и предложения по совершенствованию автокомплекса «KARCHER»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использованной литературы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