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C586" w14:textId="77777777" w:rsidR="00AE6ACD" w:rsidRDefault="00AE6ACD" w:rsidP="001374E5"/>
    <w:p w14:paraId="131F0AF7" w14:textId="795570E4" w:rsidR="001374E5" w:rsidRDefault="001374E5" w:rsidP="001374E5">
      <w:bookmarkStart w:id="0" w:name="_GoBack"/>
      <w:bookmarkEnd w:id="0"/>
      <w:r>
        <w:t xml:space="preserve">Все расчеты производить в </w:t>
      </w:r>
      <w:proofErr w:type="spellStart"/>
      <w:r>
        <w:t>Mathcad</w:t>
      </w:r>
      <w:proofErr w:type="spellEnd"/>
      <w:r>
        <w:t xml:space="preserve"> или </w:t>
      </w:r>
      <w:proofErr w:type="spellStart"/>
      <w:r>
        <w:t>SmathStudio</w:t>
      </w:r>
      <w:proofErr w:type="spellEnd"/>
      <w:r>
        <w:t>.</w:t>
      </w:r>
    </w:p>
    <w:p w14:paraId="28F4692B" w14:textId="77777777" w:rsidR="001374E5" w:rsidRDefault="001374E5" w:rsidP="001374E5">
      <w:r>
        <w:t xml:space="preserve">Пример расчета </w:t>
      </w:r>
      <w:proofErr w:type="spellStart"/>
      <w:r>
        <w:t>стр</w:t>
      </w:r>
      <w:proofErr w:type="spellEnd"/>
      <w:r>
        <w:t xml:space="preserve"> 454-477. (Тихомиров П. М. Расчет трансформаторов /П. М. Тихомиров. – М.: Энергоатомиздат).</w:t>
      </w:r>
    </w:p>
    <w:p w14:paraId="43735C61" w14:textId="77777777" w:rsidR="001374E5" w:rsidRDefault="001374E5" w:rsidP="001374E5">
      <w:r>
        <w:t>Выполнять расчет с оптимизацией по минимальной стоимости активной части.</w:t>
      </w:r>
    </w:p>
    <w:p w14:paraId="3BABD333" w14:textId="77777777" w:rsidR="001374E5" w:rsidRDefault="001374E5" w:rsidP="001374E5">
      <w:r>
        <w:t>Провод медь.</w:t>
      </w:r>
    </w:p>
    <w:p w14:paraId="49D21CD3" w14:textId="77777777" w:rsidR="001374E5" w:rsidRDefault="001374E5" w:rsidP="001374E5">
      <w:r>
        <w:t>Граф. материал:</w:t>
      </w:r>
    </w:p>
    <w:p w14:paraId="1CA8A791" w14:textId="77777777" w:rsidR="001374E5" w:rsidRDefault="001374E5" w:rsidP="001374E5">
      <w:r>
        <w:t>Сечение проводников первичной и вторичной обмотки, изоляционные расстояния. Общий вид трансформатора.</w:t>
      </w:r>
    </w:p>
    <w:p w14:paraId="0D312225" w14:textId="77777777" w:rsidR="001374E5" w:rsidRDefault="001374E5" w:rsidP="001374E5">
      <w:r>
        <w:t xml:space="preserve">Тип регулирование ПБВ ступени (-5 -2,5 0 2,5 </w:t>
      </w:r>
      <w:proofErr w:type="gramStart"/>
      <w:r>
        <w:t>5)%</w:t>
      </w:r>
      <w:proofErr w:type="gramEnd"/>
    </w:p>
    <w:p w14:paraId="30F7AF52" w14:textId="77777777" w:rsidR="001374E5" w:rsidRDefault="001374E5" w:rsidP="001374E5"/>
    <w:p w14:paraId="290DBA60" w14:textId="77777777" w:rsidR="001374E5" w:rsidRDefault="001374E5" w:rsidP="001374E5"/>
    <w:p w14:paraId="09D90910" w14:textId="77777777" w:rsidR="001374E5" w:rsidRDefault="001374E5" w:rsidP="001374E5"/>
    <w:p w14:paraId="663D682D" w14:textId="77777777" w:rsidR="001374E5" w:rsidRDefault="001374E5" w:rsidP="001374E5"/>
    <w:p w14:paraId="239A780A" w14:textId="77FBDA51" w:rsidR="001374E5" w:rsidRDefault="001374E5" w:rsidP="001374E5"/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545"/>
        <w:gridCol w:w="1406"/>
        <w:gridCol w:w="1363"/>
        <w:gridCol w:w="919"/>
        <w:gridCol w:w="1028"/>
        <w:gridCol w:w="999"/>
        <w:gridCol w:w="1181"/>
      </w:tblGrid>
      <w:tr w:rsidR="001374E5" w:rsidRPr="001777E3" w14:paraId="4098CC09" w14:textId="77777777" w:rsidTr="001374E5">
        <w:trPr>
          <w:trHeight w:val="29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8C2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Мощность,</w:t>
            </w:r>
          </w:p>
          <w:p w14:paraId="24EE965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кВ∙А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EC2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D4B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Схема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и группа обмоток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D1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Потери,</w:t>
            </w:r>
          </w:p>
          <w:p w14:paraId="2442FA1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C8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FC617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1D9" w14:textId="77777777" w:rsidR="001374E5" w:rsidRPr="001777E3" w:rsidRDefault="001374E5" w:rsidP="004565D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33AC4B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777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o</w:t>
            </w:r>
            <w:proofErr w:type="spellEnd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  <w:proofErr w:type="gramEnd"/>
          </w:p>
        </w:tc>
      </w:tr>
      <w:tr w:rsidR="001374E5" w:rsidRPr="001777E3" w14:paraId="1CD79830" w14:textId="77777777" w:rsidTr="001374E5">
        <w:trPr>
          <w:trHeight w:val="29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0393" w14:textId="77777777" w:rsidR="001374E5" w:rsidRPr="001777E3" w:rsidRDefault="001374E5" w:rsidP="004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F791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555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828B" w14:textId="77777777" w:rsidR="001374E5" w:rsidRPr="001777E3" w:rsidRDefault="001374E5" w:rsidP="004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B2F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Рх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8F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77E3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F43F" w14:textId="77777777" w:rsidR="001374E5" w:rsidRPr="001777E3" w:rsidRDefault="001374E5" w:rsidP="004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E4E9" w14:textId="77777777" w:rsidR="001374E5" w:rsidRPr="001777E3" w:rsidRDefault="001374E5" w:rsidP="00456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67A125AB" w14:textId="77777777" w:rsidTr="001374E5">
        <w:trPr>
          <w:trHeight w:val="21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AA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53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527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42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У</w:t>
            </w: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/</w:t>
            </w: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У</w:t>
            </w: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vertAlign w:val="subscript"/>
              </w:rPr>
              <w:t>н</w:t>
            </w: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ABB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FE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2650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33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375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95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2,4</w:t>
            </w:r>
          </w:p>
        </w:tc>
      </w:tr>
      <w:tr w:rsidR="001374E5" w:rsidRPr="001777E3" w14:paraId="793E5C72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80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FC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2BD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1D4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47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E6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40A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5F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1010538B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FFF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8D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19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ED7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F69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BE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CB1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C1E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36FECA73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1E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E21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3831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B8B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91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55D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50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D8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01189902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07B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1A8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A1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8F6F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784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202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4D8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702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5F2DE750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963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B5F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D5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C71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2E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B3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3D8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47F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5064B0B1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2C4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BEE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CFC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DF8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728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2E4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A70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85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356D0213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383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5E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A0E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A54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DF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C6E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BB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C5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4D55F53C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2B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BC3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A87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4A81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A9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387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E92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FCB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3A9F3DD4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FA4F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5C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EB7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73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4A8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399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147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68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7FBAADCB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4E9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E2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E83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433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82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D60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48A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B39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21D8E105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08F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66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7B4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43C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4C9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024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796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E20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673ACE21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480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0D6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38F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DCB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D1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D42F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C6F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43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60CD0BBF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19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090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121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807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0D2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2B94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710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167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741DD1D6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B2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FC2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2F5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3D7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845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EC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83F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865F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7949D954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7DC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0F9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FAB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70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8B1D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81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19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66C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7E82771E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428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75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1B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31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CF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515B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30A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E72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4E5" w:rsidRPr="001777E3" w14:paraId="48EF8BD3" w14:textId="77777777" w:rsidTr="001374E5">
        <w:trPr>
          <w:trHeight w:val="29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06E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35C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C9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313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5C8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6B0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E26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3F9" w14:textId="77777777" w:rsidR="001374E5" w:rsidRPr="001777E3" w:rsidRDefault="001374E5" w:rsidP="004565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3F34898" w14:textId="2EC8E779" w:rsidR="001374E5" w:rsidRDefault="001374E5" w:rsidP="001374E5"/>
    <w:p w14:paraId="6C64C992" w14:textId="7195E437" w:rsidR="00AE6ACD" w:rsidRDefault="00AE6ACD" w:rsidP="001374E5"/>
    <w:p w14:paraId="1E610DB1" w14:textId="0C56EE96" w:rsidR="00AE6ACD" w:rsidRDefault="00AE6ACD" w:rsidP="001374E5"/>
    <w:p w14:paraId="7E0B9534" w14:textId="1D67EC3F" w:rsidR="00AE6ACD" w:rsidRDefault="00AE6ACD" w:rsidP="001374E5"/>
    <w:p w14:paraId="36DEE635" w14:textId="2032575F" w:rsidR="00AE6ACD" w:rsidRDefault="00AE6ACD" w:rsidP="001374E5"/>
    <w:p w14:paraId="464EA25D" w14:textId="54772E73" w:rsidR="00AE6ACD" w:rsidRDefault="00AE6ACD" w:rsidP="001374E5">
      <w:r>
        <w:rPr>
          <w:noProof/>
        </w:rPr>
        <w:lastRenderedPageBreak/>
        <w:drawing>
          <wp:inline distT="0" distB="0" distL="0" distR="0" wp14:anchorId="4A860D60" wp14:editId="5B7733CD">
            <wp:extent cx="6648450" cy="404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E7A3" w14:textId="5C6EC0B1" w:rsidR="00AE6ACD" w:rsidRDefault="00AE6ACD" w:rsidP="001374E5"/>
    <w:p w14:paraId="1FE33D4A" w14:textId="6C4C6235" w:rsidR="00AE6ACD" w:rsidRDefault="00AE6ACD" w:rsidP="001374E5">
      <w:r>
        <w:rPr>
          <w:noProof/>
        </w:rPr>
        <w:drawing>
          <wp:inline distT="0" distB="0" distL="0" distR="0" wp14:anchorId="139D0A5F" wp14:editId="00D34A4E">
            <wp:extent cx="6629400" cy="322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707B" w14:textId="4004203C" w:rsidR="00AE6ACD" w:rsidRDefault="00AE6ACD" w:rsidP="001374E5">
      <w:r>
        <w:rPr>
          <w:noProof/>
        </w:rPr>
        <w:lastRenderedPageBreak/>
        <w:drawing>
          <wp:inline distT="0" distB="0" distL="0" distR="0" wp14:anchorId="11BA9D0C" wp14:editId="6F238076">
            <wp:extent cx="6638925" cy="871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ACD" w:rsidSect="001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57"/>
    <w:rsid w:val="00055657"/>
    <w:rsid w:val="001374E5"/>
    <w:rsid w:val="00A016D5"/>
    <w:rsid w:val="00A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5BA"/>
  <w15:chartTrackingRefBased/>
  <w15:docId w15:val="{2A92BFE1-10D2-4914-B63D-CC09AE16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 .</dc:creator>
  <cp:keywords/>
  <dc:description/>
  <cp:lastModifiedBy>Валерка .</cp:lastModifiedBy>
  <cp:revision>3</cp:revision>
  <dcterms:created xsi:type="dcterms:W3CDTF">2019-11-19T07:21:00Z</dcterms:created>
  <dcterms:modified xsi:type="dcterms:W3CDTF">2019-11-19T07:54:00Z</dcterms:modified>
</cp:coreProperties>
</file>