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E2" w:rsidRDefault="00CA4E54" w:rsidP="00791BE4">
      <w:pPr>
        <w:ind w:firstLine="480"/>
        <w:jc w:val="center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Методы принятия управленческих решений</w:t>
      </w:r>
      <w:proofErr w:type="gramStart"/>
      <w:r>
        <w:rPr>
          <w:rFonts w:ascii="Arial" w:hAnsi="Arial" w:cs="Arial"/>
          <w:color w:val="000000"/>
          <w:sz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делать в печатном виде А4, </w:t>
      </w:r>
    </w:p>
    <w:p w:rsidR="00C9786D" w:rsidRPr="00791BE4" w:rsidRDefault="00C9786D" w:rsidP="00791BE4">
      <w:pPr>
        <w:ind w:firstLine="480"/>
        <w:jc w:val="center"/>
        <w:rPr>
          <w:b/>
          <w:sz w:val="24"/>
          <w:szCs w:val="24"/>
        </w:rPr>
      </w:pPr>
      <w:bookmarkStart w:id="0" w:name="_GoBack"/>
      <w:bookmarkEnd w:id="0"/>
      <w:r w:rsidRPr="00791BE4">
        <w:rPr>
          <w:b/>
          <w:sz w:val="24"/>
          <w:szCs w:val="24"/>
        </w:rPr>
        <w:t>ЗАДАНИЯ ДЛЯ КОНТРОЛЬНОЙ РАБОТЫ ПО ДИСЦИПЛИНЕ «МЕТОДЫ ПРИНЯТИЯ УПРАВЛЕНЧЕСКИХ РЕШЕНИЙ»</w:t>
      </w:r>
    </w:p>
    <w:p w:rsidR="00C9786D" w:rsidRPr="00791BE4" w:rsidRDefault="00C9786D" w:rsidP="00791BE4">
      <w:pPr>
        <w:ind w:firstLine="709"/>
        <w:jc w:val="both"/>
        <w:rPr>
          <w:bCs/>
          <w:sz w:val="24"/>
          <w:szCs w:val="24"/>
        </w:rPr>
      </w:pPr>
    </w:p>
    <w:p w:rsidR="00CF74D5" w:rsidRPr="00791BE4" w:rsidRDefault="00CF74D5" w:rsidP="00791BE4">
      <w:pPr>
        <w:ind w:firstLine="709"/>
        <w:jc w:val="both"/>
        <w:rPr>
          <w:bCs/>
          <w:sz w:val="24"/>
          <w:szCs w:val="24"/>
        </w:rPr>
      </w:pPr>
      <w:r w:rsidRPr="00791BE4">
        <w:rPr>
          <w:bCs/>
          <w:sz w:val="24"/>
          <w:szCs w:val="24"/>
        </w:rPr>
        <w:t>Контрольная работа выполняется в форме письменной теоретико-практической работы.</w:t>
      </w:r>
    </w:p>
    <w:p w:rsidR="00C043FF" w:rsidRPr="00791BE4" w:rsidRDefault="00C9786D" w:rsidP="00791BE4">
      <w:pPr>
        <w:pStyle w:val="a7"/>
        <w:ind w:firstLine="708"/>
        <w:jc w:val="both"/>
        <w:rPr>
          <w:b w:val="0"/>
          <w:bCs w:val="0"/>
          <w:sz w:val="24"/>
        </w:rPr>
      </w:pPr>
      <w:r w:rsidRPr="00791BE4">
        <w:rPr>
          <w:b w:val="0"/>
          <w:bCs w:val="0"/>
          <w:sz w:val="24"/>
        </w:rPr>
        <w:t>Контрольная работа</w:t>
      </w:r>
      <w:r w:rsidR="00C043FF" w:rsidRPr="00791BE4">
        <w:rPr>
          <w:b w:val="0"/>
          <w:bCs w:val="0"/>
          <w:sz w:val="24"/>
        </w:rPr>
        <w:t xml:space="preserve"> состоит из </w:t>
      </w:r>
      <w:r w:rsidRPr="00791BE4">
        <w:rPr>
          <w:b w:val="0"/>
          <w:bCs w:val="0"/>
          <w:sz w:val="24"/>
        </w:rPr>
        <w:t>пяти</w:t>
      </w:r>
      <w:r w:rsidR="00C043FF" w:rsidRPr="00791BE4">
        <w:rPr>
          <w:b w:val="0"/>
          <w:bCs w:val="0"/>
          <w:sz w:val="24"/>
        </w:rPr>
        <w:t xml:space="preserve"> заданий. </w:t>
      </w:r>
      <w:r w:rsidRPr="00791BE4">
        <w:rPr>
          <w:b w:val="0"/>
          <w:bCs w:val="0"/>
          <w:sz w:val="24"/>
        </w:rPr>
        <w:t>З</w:t>
      </w:r>
      <w:r w:rsidR="00C043FF" w:rsidRPr="00791BE4">
        <w:rPr>
          <w:b w:val="0"/>
          <w:bCs w:val="0"/>
          <w:sz w:val="24"/>
        </w:rPr>
        <w:t>адани</w:t>
      </w:r>
      <w:r w:rsidRPr="00791BE4">
        <w:rPr>
          <w:b w:val="0"/>
          <w:bCs w:val="0"/>
          <w:sz w:val="24"/>
        </w:rPr>
        <w:t>я выполняю</w:t>
      </w:r>
      <w:r w:rsidR="00C043FF" w:rsidRPr="00791BE4">
        <w:rPr>
          <w:b w:val="0"/>
          <w:bCs w:val="0"/>
          <w:sz w:val="24"/>
        </w:rPr>
        <w:t xml:space="preserve">тся по индивидуальному варианту, </w:t>
      </w:r>
      <w:r w:rsidR="00C043FF" w:rsidRPr="00791BE4">
        <w:rPr>
          <w:b w:val="0"/>
          <w:sz w:val="24"/>
        </w:rPr>
        <w:t>определяемому по порядковому номеру студента в ведомости</w:t>
      </w:r>
      <w:r w:rsidR="00C043FF" w:rsidRPr="00791BE4">
        <w:rPr>
          <w:b w:val="0"/>
          <w:bCs w:val="0"/>
          <w:sz w:val="24"/>
        </w:rPr>
        <w:t>.</w:t>
      </w:r>
    </w:p>
    <w:p w:rsidR="00093840" w:rsidRDefault="00093840" w:rsidP="00791BE4">
      <w:pPr>
        <w:pStyle w:val="a7"/>
        <w:ind w:firstLine="708"/>
        <w:jc w:val="both"/>
        <w:rPr>
          <w:b w:val="0"/>
          <w:bCs w:val="0"/>
          <w:sz w:val="24"/>
        </w:rPr>
      </w:pPr>
      <w:r w:rsidRPr="00791BE4">
        <w:rPr>
          <w:b w:val="0"/>
          <w:bCs w:val="0"/>
          <w:sz w:val="24"/>
        </w:rPr>
        <w:t xml:space="preserve">Первое задание является теоретическим вопросом. </w:t>
      </w:r>
      <w:r w:rsidR="00C043FF" w:rsidRPr="00791BE4">
        <w:rPr>
          <w:b w:val="0"/>
          <w:sz w:val="24"/>
        </w:rPr>
        <w:t>Ответ на вопрос необходимо излагать кратко и ясно, со ссылками на литературные источники, объемом 5-7 стр. В конце работы следует дать список использованной литературы.</w:t>
      </w:r>
    </w:p>
    <w:p w:rsidR="002F02AB" w:rsidRPr="00791BE4" w:rsidRDefault="002F02AB" w:rsidP="00791BE4">
      <w:pPr>
        <w:pStyle w:val="a7"/>
        <w:ind w:firstLine="70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Второе, третье и четвертое задания являются практическими.</w:t>
      </w:r>
      <w:r w:rsidR="00EF705A">
        <w:rPr>
          <w:b w:val="0"/>
          <w:bCs w:val="0"/>
          <w:sz w:val="24"/>
        </w:rPr>
        <w:t xml:space="preserve"> Если во втором задании такого </w:t>
      </w:r>
      <w:r w:rsidR="00EF705A" w:rsidRPr="00EF705A">
        <w:rPr>
          <w:b w:val="0"/>
          <w:bCs w:val="0"/>
          <w:sz w:val="24"/>
        </w:rPr>
        <w:t>федерального органа</w:t>
      </w:r>
      <w:r w:rsidR="00EF705A">
        <w:rPr>
          <w:b w:val="0"/>
          <w:bCs w:val="0"/>
          <w:sz w:val="24"/>
        </w:rPr>
        <w:t xml:space="preserve"> власти не существует, то найти ведомство, которое является правопреемником или сейчас выполняет эти же задачи.</w:t>
      </w:r>
    </w:p>
    <w:p w:rsidR="00C043FF" w:rsidRPr="00791BE4" w:rsidRDefault="00093840" w:rsidP="00791BE4">
      <w:pPr>
        <w:pStyle w:val="a5"/>
        <w:spacing w:after="0"/>
        <w:ind w:firstLine="709"/>
        <w:jc w:val="both"/>
      </w:pPr>
      <w:r w:rsidRPr="00791BE4">
        <w:t>Пятое</w:t>
      </w:r>
      <w:r w:rsidR="00C043FF" w:rsidRPr="00791BE4">
        <w:t xml:space="preserve"> задание </w:t>
      </w:r>
      <w:r w:rsidRPr="00791BE4">
        <w:t>является задачей, по условиям которой необходимо составить экономико-математическую модель</w:t>
      </w:r>
      <w:r w:rsidR="00694EA1">
        <w:t xml:space="preserve"> и </w:t>
      </w:r>
      <w:r w:rsidRPr="00791BE4">
        <w:t>решить составленную модель</w:t>
      </w:r>
      <w:r w:rsidR="00C043FF" w:rsidRPr="00791BE4">
        <w:t xml:space="preserve"> с помощью надстройки EXCEL </w:t>
      </w:r>
      <w:r w:rsidR="00E765B4" w:rsidRPr="00791BE4">
        <w:t>(</w:t>
      </w:r>
      <w:r w:rsidR="00C043FF" w:rsidRPr="00791BE4">
        <w:t xml:space="preserve">Поиск решения). </w:t>
      </w:r>
    </w:p>
    <w:p w:rsidR="00C043FF" w:rsidRPr="00791BE4" w:rsidRDefault="00C043FF" w:rsidP="00791BE4">
      <w:pPr>
        <w:shd w:val="clear" w:color="auto" w:fill="FFFFFF"/>
        <w:jc w:val="center"/>
        <w:rPr>
          <w:b/>
          <w:bCs/>
          <w:sz w:val="24"/>
          <w:szCs w:val="24"/>
        </w:rPr>
      </w:pPr>
      <w:r w:rsidRPr="00791BE4">
        <w:rPr>
          <w:b/>
          <w:bCs/>
          <w:sz w:val="24"/>
          <w:szCs w:val="24"/>
        </w:rPr>
        <w:t>ТРЕБОВАНИЯ К ОФОРМЛЕНИЮ РАБОТЫ</w:t>
      </w:r>
    </w:p>
    <w:p w:rsidR="00C043FF" w:rsidRPr="00791BE4" w:rsidRDefault="00C043FF" w:rsidP="00791BE4">
      <w:pPr>
        <w:shd w:val="clear" w:color="auto" w:fill="FFFFFF"/>
        <w:ind w:firstLine="709"/>
        <w:jc w:val="both"/>
        <w:rPr>
          <w:sz w:val="24"/>
          <w:szCs w:val="24"/>
        </w:rPr>
      </w:pPr>
      <w:r w:rsidRPr="00791BE4">
        <w:rPr>
          <w:b/>
          <w:color w:val="000000"/>
          <w:sz w:val="24"/>
          <w:szCs w:val="24"/>
        </w:rPr>
        <w:t>Объём контрольной работы</w:t>
      </w:r>
      <w:r w:rsidR="00C9786D" w:rsidRPr="00791BE4">
        <w:rPr>
          <w:color w:val="000000"/>
          <w:sz w:val="24"/>
          <w:szCs w:val="24"/>
        </w:rPr>
        <w:t xml:space="preserve"> – не более 2</w:t>
      </w:r>
      <w:r w:rsidRPr="00791BE4">
        <w:rPr>
          <w:color w:val="000000"/>
          <w:sz w:val="24"/>
          <w:szCs w:val="24"/>
        </w:rPr>
        <w:t>5 страниц формата</w:t>
      </w:r>
      <w:proofErr w:type="gramStart"/>
      <w:r w:rsidRPr="00791BE4">
        <w:rPr>
          <w:color w:val="000000"/>
          <w:sz w:val="24"/>
          <w:szCs w:val="24"/>
        </w:rPr>
        <w:t xml:space="preserve"> А</w:t>
      </w:r>
      <w:proofErr w:type="gramEnd"/>
      <w:r w:rsidRPr="00791BE4">
        <w:rPr>
          <w:color w:val="000000"/>
          <w:sz w:val="24"/>
          <w:szCs w:val="24"/>
        </w:rPr>
        <w:t xml:space="preserve"> 4, напечатанного с одной стороны текста (1,5 интервал, шрифт </w:t>
      </w:r>
      <w:proofErr w:type="spellStart"/>
      <w:r w:rsidRPr="00791BE4">
        <w:rPr>
          <w:color w:val="000000"/>
          <w:sz w:val="24"/>
          <w:szCs w:val="24"/>
        </w:rPr>
        <w:t>Times</w:t>
      </w:r>
      <w:proofErr w:type="spellEnd"/>
      <w:r w:rsidRPr="00791BE4">
        <w:rPr>
          <w:color w:val="000000"/>
          <w:sz w:val="24"/>
          <w:szCs w:val="24"/>
        </w:rPr>
        <w:t xml:space="preserve"> </w:t>
      </w:r>
      <w:proofErr w:type="spellStart"/>
      <w:r w:rsidRPr="00791BE4">
        <w:rPr>
          <w:color w:val="000000"/>
          <w:sz w:val="24"/>
          <w:szCs w:val="24"/>
        </w:rPr>
        <w:t>New</w:t>
      </w:r>
      <w:proofErr w:type="spellEnd"/>
      <w:r w:rsidRPr="00791BE4">
        <w:rPr>
          <w:color w:val="000000"/>
          <w:sz w:val="24"/>
          <w:szCs w:val="24"/>
        </w:rPr>
        <w:t xml:space="preserve"> </w:t>
      </w:r>
      <w:proofErr w:type="spellStart"/>
      <w:r w:rsidRPr="00791BE4">
        <w:rPr>
          <w:color w:val="000000"/>
          <w:sz w:val="24"/>
          <w:szCs w:val="24"/>
        </w:rPr>
        <w:t>Roman</w:t>
      </w:r>
      <w:proofErr w:type="spellEnd"/>
      <w:r w:rsidRPr="00791BE4">
        <w:rPr>
          <w:color w:val="000000"/>
          <w:sz w:val="24"/>
          <w:szCs w:val="24"/>
        </w:rPr>
        <w:t>), листы скреплены или прошиты.</w:t>
      </w:r>
    </w:p>
    <w:p w:rsidR="00C043FF" w:rsidRPr="00791BE4" w:rsidRDefault="00C043FF" w:rsidP="00791BE4">
      <w:pPr>
        <w:shd w:val="clear" w:color="auto" w:fill="FFFFFF"/>
        <w:ind w:firstLine="709"/>
        <w:jc w:val="both"/>
        <w:rPr>
          <w:sz w:val="24"/>
          <w:szCs w:val="24"/>
        </w:rPr>
      </w:pPr>
      <w:r w:rsidRPr="00791BE4">
        <w:rPr>
          <w:b/>
          <w:bCs/>
          <w:color w:val="000000"/>
          <w:sz w:val="24"/>
          <w:szCs w:val="24"/>
        </w:rPr>
        <w:t>Параметры абзаца:</w:t>
      </w:r>
      <w:r w:rsidRPr="00791BE4">
        <w:rPr>
          <w:color w:val="000000"/>
          <w:sz w:val="24"/>
          <w:szCs w:val="24"/>
        </w:rPr>
        <w:t xml:space="preserve"> выравнивание текста по ширине – страницы; </w:t>
      </w:r>
      <w:r w:rsidRPr="00791BE4">
        <w:rPr>
          <w:color w:val="000000"/>
          <w:sz w:val="24"/>
          <w:szCs w:val="24"/>
        </w:rPr>
        <w:br/>
        <w:t>отступ первой строки – 1,25 мм</w:t>
      </w:r>
      <w:proofErr w:type="gramStart"/>
      <w:r w:rsidRPr="00791BE4">
        <w:rPr>
          <w:color w:val="000000"/>
          <w:sz w:val="24"/>
          <w:szCs w:val="24"/>
        </w:rPr>
        <w:t xml:space="preserve">.; </w:t>
      </w:r>
      <w:proofErr w:type="gramEnd"/>
      <w:r w:rsidRPr="00791BE4">
        <w:rPr>
          <w:color w:val="000000"/>
          <w:sz w:val="24"/>
          <w:szCs w:val="24"/>
        </w:rPr>
        <w:t>межстрочный интервал – полуторный.</w:t>
      </w:r>
      <w:r w:rsidRPr="00791BE4">
        <w:rPr>
          <w:color w:val="000000"/>
          <w:sz w:val="24"/>
          <w:szCs w:val="24"/>
        </w:rPr>
        <w:br/>
      </w:r>
      <w:proofErr w:type="gramStart"/>
      <w:r w:rsidRPr="00791BE4">
        <w:rPr>
          <w:b/>
          <w:bCs/>
          <w:color w:val="000000"/>
          <w:sz w:val="24"/>
          <w:szCs w:val="24"/>
        </w:rPr>
        <w:t>Поля:</w:t>
      </w:r>
      <w:r w:rsidRPr="00791BE4">
        <w:rPr>
          <w:color w:val="000000"/>
          <w:sz w:val="24"/>
          <w:szCs w:val="24"/>
        </w:rPr>
        <w:t xml:space="preserve"> верхнее – 2,5 см.; нижнее – 2 см.; левое – 3 см.; правое – 1 см.</w:t>
      </w:r>
      <w:proofErr w:type="gramEnd"/>
    </w:p>
    <w:p w:rsidR="00C043FF" w:rsidRPr="00791BE4" w:rsidRDefault="00C043FF" w:rsidP="00791BE4">
      <w:pPr>
        <w:shd w:val="clear" w:color="auto" w:fill="FFFFFF"/>
        <w:ind w:firstLine="709"/>
        <w:jc w:val="both"/>
        <w:rPr>
          <w:b/>
          <w:sz w:val="24"/>
          <w:szCs w:val="24"/>
          <w:u w:val="single"/>
        </w:rPr>
      </w:pPr>
      <w:r w:rsidRPr="00791BE4">
        <w:rPr>
          <w:b/>
          <w:color w:val="000000"/>
          <w:sz w:val="24"/>
          <w:szCs w:val="24"/>
        </w:rPr>
        <w:t>Нумерация страниц начинается с титульного листа.</w:t>
      </w:r>
      <w:r w:rsidRPr="00791BE4">
        <w:rPr>
          <w:color w:val="000000"/>
          <w:sz w:val="24"/>
          <w:szCs w:val="24"/>
        </w:rPr>
        <w:t xml:space="preserve"> </w:t>
      </w:r>
      <w:r w:rsidRPr="00791BE4">
        <w:rPr>
          <w:color w:val="000000"/>
          <w:sz w:val="24"/>
          <w:szCs w:val="24"/>
        </w:rPr>
        <w:br/>
        <w:t xml:space="preserve">На титульном листе и на странице «Содержание» номер страницы не указывается. </w:t>
      </w:r>
      <w:r w:rsidRPr="00791BE4">
        <w:rPr>
          <w:color w:val="000000"/>
          <w:sz w:val="24"/>
          <w:szCs w:val="24"/>
        </w:rPr>
        <w:br/>
        <w:t xml:space="preserve">Нумерация указывается с третьей страницы. </w:t>
      </w:r>
    </w:p>
    <w:p w:rsidR="00C9786D" w:rsidRPr="00791BE4" w:rsidRDefault="00C043FF" w:rsidP="00791BE4">
      <w:pPr>
        <w:ind w:firstLine="709"/>
        <w:jc w:val="both"/>
        <w:rPr>
          <w:color w:val="000000"/>
          <w:sz w:val="24"/>
          <w:szCs w:val="24"/>
        </w:rPr>
      </w:pPr>
      <w:r w:rsidRPr="00791BE4">
        <w:rPr>
          <w:color w:val="000000"/>
          <w:sz w:val="24"/>
          <w:szCs w:val="24"/>
        </w:rPr>
        <w:t xml:space="preserve">На титульном листе указывается название вуза; номер варианта, курс обучения, номер группы, </w:t>
      </w:r>
      <w:r w:rsidRPr="00791BE4">
        <w:rPr>
          <w:bCs/>
          <w:color w:val="000000"/>
          <w:sz w:val="24"/>
          <w:szCs w:val="24"/>
        </w:rPr>
        <w:t>ФИО автора (полностью);</w:t>
      </w:r>
      <w:r w:rsidRPr="00791BE4">
        <w:rPr>
          <w:color w:val="000000"/>
          <w:sz w:val="24"/>
          <w:szCs w:val="24"/>
        </w:rPr>
        <w:t xml:space="preserve"> ФИО преподавателя; город и год.</w:t>
      </w:r>
    </w:p>
    <w:p w:rsidR="00C9786D" w:rsidRPr="00791BE4" w:rsidRDefault="00C043FF" w:rsidP="00791BE4">
      <w:pPr>
        <w:ind w:firstLine="709"/>
        <w:jc w:val="both"/>
        <w:rPr>
          <w:color w:val="000000"/>
          <w:sz w:val="24"/>
          <w:szCs w:val="24"/>
        </w:rPr>
      </w:pPr>
      <w:r w:rsidRPr="00791BE4">
        <w:rPr>
          <w:color w:val="000000"/>
          <w:sz w:val="24"/>
          <w:szCs w:val="24"/>
        </w:rPr>
        <w:t>Список литературы оформляется в алфавитном порядке в соответствии с ГОСТом.</w:t>
      </w:r>
    </w:p>
    <w:p w:rsidR="00C043FF" w:rsidRPr="00791BE4" w:rsidRDefault="00C043FF" w:rsidP="00791BE4">
      <w:pPr>
        <w:ind w:firstLine="480"/>
        <w:jc w:val="both"/>
        <w:rPr>
          <w:b/>
          <w:bCs/>
          <w:sz w:val="24"/>
          <w:szCs w:val="24"/>
        </w:rPr>
      </w:pPr>
    </w:p>
    <w:p w:rsidR="00CF74D5" w:rsidRPr="00791BE4" w:rsidRDefault="00CF74D5" w:rsidP="00791BE4">
      <w:pPr>
        <w:jc w:val="center"/>
        <w:rPr>
          <w:b/>
          <w:bCs/>
          <w:sz w:val="24"/>
          <w:szCs w:val="24"/>
        </w:rPr>
      </w:pPr>
      <w:r w:rsidRPr="00791BE4">
        <w:rPr>
          <w:b/>
          <w:bCs/>
          <w:sz w:val="24"/>
          <w:szCs w:val="24"/>
        </w:rPr>
        <w:t>Вариант 7</w:t>
      </w:r>
    </w:p>
    <w:p w:rsidR="001209D6" w:rsidRPr="00791BE4" w:rsidRDefault="002F02AB" w:rsidP="00791BE4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Задание </w:t>
      </w:r>
      <w:r w:rsidR="001209D6" w:rsidRPr="00791BE4">
        <w:rPr>
          <w:b/>
          <w:bCs/>
          <w:sz w:val="24"/>
          <w:szCs w:val="24"/>
        </w:rPr>
        <w:t xml:space="preserve">1. </w:t>
      </w:r>
      <w:r w:rsidR="001209D6" w:rsidRPr="00791BE4">
        <w:rPr>
          <w:bCs/>
          <w:sz w:val="24"/>
          <w:szCs w:val="24"/>
        </w:rPr>
        <w:t>Методы и модели, применяемые на этапе формулирования проблем</w:t>
      </w:r>
      <w:r w:rsidR="001209D6" w:rsidRPr="00791BE4">
        <w:rPr>
          <w:sz w:val="24"/>
          <w:szCs w:val="24"/>
        </w:rPr>
        <w:t xml:space="preserve">. Понятие проблемы, </w:t>
      </w:r>
      <w:r w:rsidR="001209D6" w:rsidRPr="00791BE4">
        <w:rPr>
          <w:bCs/>
          <w:sz w:val="24"/>
          <w:szCs w:val="24"/>
        </w:rPr>
        <w:t>постановка задачи, цели, результаты, интерпретация результатов</w:t>
      </w:r>
    </w:p>
    <w:p w:rsidR="00CF74D5" w:rsidRPr="00791BE4" w:rsidRDefault="002F02AB" w:rsidP="00791BE4">
      <w:pPr>
        <w:ind w:firstLine="567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Задание </w:t>
      </w:r>
      <w:r w:rsidR="001209D6" w:rsidRPr="00791BE4">
        <w:rPr>
          <w:b/>
          <w:bCs/>
          <w:sz w:val="24"/>
          <w:szCs w:val="24"/>
        </w:rPr>
        <w:t>2</w:t>
      </w:r>
      <w:r w:rsidR="00CF74D5" w:rsidRPr="00791BE4">
        <w:rPr>
          <w:b/>
          <w:bCs/>
          <w:sz w:val="24"/>
          <w:szCs w:val="24"/>
        </w:rPr>
        <w:t xml:space="preserve">. </w:t>
      </w:r>
      <w:r w:rsidR="00CF74D5" w:rsidRPr="00791BE4">
        <w:rPr>
          <w:bCs/>
          <w:sz w:val="24"/>
          <w:szCs w:val="24"/>
        </w:rPr>
        <w:t>Дать характеристику сфер разработки, принятия и реализации государственных управленческих решений для федерального органа исполнительной ветви власти Российской Федерации (</w:t>
      </w:r>
      <w:hyperlink r:id="rId6" w:history="1">
        <w:r w:rsidR="002951ED" w:rsidRPr="00791BE4">
          <w:rPr>
            <w:rStyle w:val="a3"/>
            <w:sz w:val="24"/>
            <w:szCs w:val="24"/>
          </w:rPr>
          <w:t>http://www.minjust.ru</w:t>
        </w:r>
      </w:hyperlink>
      <w:r w:rsidR="002951ED" w:rsidRPr="00791BE4">
        <w:rPr>
          <w:sz w:val="24"/>
          <w:szCs w:val="24"/>
        </w:rPr>
        <w:t xml:space="preserve"> - Министерство юстиции Российской Федерации</w:t>
      </w:r>
      <w:r w:rsidR="00CF74D5" w:rsidRPr="00791BE4">
        <w:rPr>
          <w:bCs/>
          <w:sz w:val="24"/>
          <w:szCs w:val="24"/>
        </w:rPr>
        <w:t>). На примере этого ведомства рассмотреть основные этапы процесса разработки, принятия и реализации решений.</w:t>
      </w:r>
    </w:p>
    <w:p w:rsidR="00CF74D5" w:rsidRPr="00791BE4" w:rsidRDefault="002F02AB" w:rsidP="00791BE4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Задание </w:t>
      </w:r>
      <w:r w:rsidR="001209D6" w:rsidRPr="00791BE4">
        <w:rPr>
          <w:b/>
          <w:bCs/>
          <w:sz w:val="24"/>
          <w:szCs w:val="24"/>
        </w:rPr>
        <w:t>3</w:t>
      </w:r>
      <w:r w:rsidR="00CF74D5" w:rsidRPr="00791BE4">
        <w:rPr>
          <w:b/>
          <w:bCs/>
          <w:sz w:val="24"/>
          <w:szCs w:val="24"/>
        </w:rPr>
        <w:t xml:space="preserve">. </w:t>
      </w:r>
      <w:r w:rsidR="00CF74D5" w:rsidRPr="00791BE4">
        <w:rPr>
          <w:bCs/>
          <w:sz w:val="24"/>
          <w:szCs w:val="24"/>
        </w:rPr>
        <w:t>Роль и значение влияния внешней среды системы государственного управления на разработку, принятие и реализацию управленческих решений.</w:t>
      </w:r>
      <w:r w:rsidR="00CF74D5" w:rsidRPr="00791BE4">
        <w:rPr>
          <w:b/>
          <w:bCs/>
          <w:sz w:val="24"/>
          <w:szCs w:val="24"/>
        </w:rPr>
        <w:t xml:space="preserve"> </w:t>
      </w:r>
      <w:r w:rsidR="00CF74D5" w:rsidRPr="00791BE4">
        <w:rPr>
          <w:bCs/>
          <w:sz w:val="24"/>
          <w:szCs w:val="24"/>
        </w:rPr>
        <w:t>Ответ проиллюстрировать на примерах. (Ответ на вопрос выполняется в форме эссе)</w:t>
      </w:r>
    </w:p>
    <w:p w:rsidR="00CF74D5" w:rsidRPr="00791BE4" w:rsidRDefault="002F02AB" w:rsidP="00791BE4">
      <w:pPr>
        <w:ind w:firstLine="567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Задание </w:t>
      </w:r>
      <w:r w:rsidR="001209D6" w:rsidRPr="00791BE4">
        <w:rPr>
          <w:b/>
          <w:bCs/>
          <w:sz w:val="24"/>
          <w:szCs w:val="24"/>
        </w:rPr>
        <w:t>4</w:t>
      </w:r>
      <w:r w:rsidR="00CF74D5" w:rsidRPr="00791BE4">
        <w:rPr>
          <w:b/>
          <w:bCs/>
          <w:sz w:val="24"/>
          <w:szCs w:val="24"/>
        </w:rPr>
        <w:t xml:space="preserve">. </w:t>
      </w:r>
      <w:r w:rsidR="00CF74D5" w:rsidRPr="00791BE4">
        <w:rPr>
          <w:bCs/>
          <w:sz w:val="24"/>
          <w:szCs w:val="24"/>
        </w:rPr>
        <w:t>На примере работы вашей организации, департамента, отдела приведите примеры принимаемых решений. К каким типам классификации управленческих решений они относятся. Дайте краткую характеристику процедур разработки и принятия решений в вашей организации. Как они согласуются с общими принципами управления, применяемыми в вашей организации.</w:t>
      </w:r>
    </w:p>
    <w:p w:rsidR="007A2FD4" w:rsidRPr="00791BE4" w:rsidRDefault="002F02AB" w:rsidP="00791BE4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Задание </w:t>
      </w:r>
      <w:r w:rsidR="007A2FD4" w:rsidRPr="00791BE4">
        <w:rPr>
          <w:b/>
          <w:bCs/>
          <w:sz w:val="24"/>
          <w:szCs w:val="24"/>
        </w:rPr>
        <w:t>5.</w:t>
      </w:r>
      <w:r w:rsidR="007A2FD4" w:rsidRPr="00791BE4">
        <w:rPr>
          <w:bCs/>
          <w:sz w:val="24"/>
          <w:szCs w:val="24"/>
        </w:rPr>
        <w:t xml:space="preserve"> </w:t>
      </w:r>
      <w:r w:rsidR="007A2FD4" w:rsidRPr="00791BE4">
        <w:rPr>
          <w:sz w:val="24"/>
          <w:szCs w:val="24"/>
        </w:rPr>
        <w:t xml:space="preserve">Предприятие производит сборку автомашин LEXUS RX 350 и LEXUS NX 200t. </w:t>
      </w:r>
      <w:proofErr w:type="gramStart"/>
      <w:r w:rsidR="007A2FD4" w:rsidRPr="00791BE4">
        <w:rPr>
          <w:sz w:val="24"/>
          <w:szCs w:val="24"/>
        </w:rPr>
        <w:t>Для суточного выпуска в наличие имеются следующие материалы: комплекты заготовок металлоконструкций в количестве 20 шт., необходимые для сборки автомашин в количестве 5 и 3 ед. соответственно; комплекты подшипников в количестве 14 шт. (соответственно 1 и 2 ед.); двигатели с арматурой и электрооборудованием в количестве 9 комплектов, необходимых по одному для каждой машины марки LEXUS RX 350;</w:t>
      </w:r>
      <w:proofErr w:type="gramEnd"/>
      <w:r w:rsidR="007A2FD4" w:rsidRPr="00791BE4">
        <w:rPr>
          <w:sz w:val="24"/>
          <w:szCs w:val="24"/>
        </w:rPr>
        <w:t xml:space="preserve"> двигатели с арматурой и электрооборудованием в количестве 10 комплектов, необходимых по одному для каждой машины марки LEXUS NX 200t. Стоимость LEXUS RX 350  70 тыс. $., а LEXUS NX 200t 62 </w:t>
      </w:r>
      <w:r w:rsidR="007A2FD4" w:rsidRPr="00791BE4">
        <w:rPr>
          <w:sz w:val="24"/>
          <w:szCs w:val="24"/>
        </w:rPr>
        <w:lastRenderedPageBreak/>
        <w:t>тыс. $. Суточный объем выпуска LEXUS RX 350 не должен превышать суточного объема выпуска LEXUS NX 200t более</w:t>
      </w:r>
      <w:proofErr w:type="gramStart"/>
      <w:r w:rsidR="007A2FD4" w:rsidRPr="00791BE4">
        <w:rPr>
          <w:sz w:val="24"/>
          <w:szCs w:val="24"/>
        </w:rPr>
        <w:t>,</w:t>
      </w:r>
      <w:proofErr w:type="gramEnd"/>
      <w:r w:rsidR="007A2FD4" w:rsidRPr="00791BE4">
        <w:rPr>
          <w:sz w:val="24"/>
          <w:szCs w:val="24"/>
        </w:rPr>
        <w:t xml:space="preserve"> чем на 6 автомашин.</w:t>
      </w:r>
    </w:p>
    <w:p w:rsidR="007A2FD4" w:rsidRPr="00791BE4" w:rsidRDefault="007A2FD4" w:rsidP="00791BE4">
      <w:pPr>
        <w:ind w:firstLine="709"/>
        <w:jc w:val="both"/>
        <w:rPr>
          <w:sz w:val="24"/>
          <w:szCs w:val="24"/>
        </w:rPr>
      </w:pPr>
      <w:r w:rsidRPr="00791BE4">
        <w:rPr>
          <w:sz w:val="24"/>
          <w:szCs w:val="24"/>
        </w:rPr>
        <w:t>Постройте математическую модель задачи для нахождения плана выпуска автомашин, доставляющего предприятию максимальную выручку.</w:t>
      </w:r>
    </w:p>
    <w:p w:rsidR="007A2FD4" w:rsidRPr="00791BE4" w:rsidRDefault="007A2FD4" w:rsidP="00791BE4">
      <w:pPr>
        <w:ind w:firstLine="567"/>
        <w:jc w:val="both"/>
        <w:rPr>
          <w:bCs/>
          <w:sz w:val="24"/>
          <w:szCs w:val="24"/>
        </w:rPr>
      </w:pPr>
    </w:p>
    <w:p w:rsidR="006C4311" w:rsidRPr="006C4311" w:rsidRDefault="006C4311" w:rsidP="006C431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C4311">
        <w:rPr>
          <w:b/>
          <w:sz w:val="24"/>
          <w:szCs w:val="24"/>
        </w:rPr>
        <w:t>Основная литература</w:t>
      </w:r>
    </w:p>
    <w:p w:rsidR="006C4311" w:rsidRPr="006C4311" w:rsidRDefault="006C4311" w:rsidP="006C4311">
      <w:pPr>
        <w:pStyle w:val="a9"/>
        <w:numPr>
          <w:ilvl w:val="0"/>
          <w:numId w:val="16"/>
        </w:numPr>
        <w:ind w:left="714" w:hanging="357"/>
        <w:rPr>
          <w:sz w:val="24"/>
          <w:szCs w:val="24"/>
        </w:rPr>
      </w:pPr>
      <w:r w:rsidRPr="006C4311">
        <w:rPr>
          <w:bCs/>
          <w:sz w:val="24"/>
          <w:szCs w:val="24"/>
        </w:rPr>
        <w:t xml:space="preserve">Голубков Е. П. </w:t>
      </w:r>
      <w:r w:rsidRPr="006C4311">
        <w:rPr>
          <w:sz w:val="24"/>
          <w:szCs w:val="24"/>
        </w:rPr>
        <w:t xml:space="preserve">Методы принятия управленческих решений в 2 ч. Часть 1 / Е. П. Голубков. - М.: Издательство </w:t>
      </w:r>
      <w:proofErr w:type="spellStart"/>
      <w:r w:rsidRPr="006C4311">
        <w:rPr>
          <w:sz w:val="24"/>
          <w:szCs w:val="24"/>
        </w:rPr>
        <w:t>Юрайт</w:t>
      </w:r>
      <w:proofErr w:type="spellEnd"/>
      <w:r w:rsidRPr="006C4311">
        <w:rPr>
          <w:sz w:val="24"/>
          <w:szCs w:val="24"/>
        </w:rPr>
        <w:t>, 2017. - Режим доступа</w:t>
      </w:r>
      <w:proofErr w:type="gramStart"/>
      <w:r w:rsidRPr="006C4311">
        <w:rPr>
          <w:sz w:val="24"/>
          <w:szCs w:val="24"/>
        </w:rPr>
        <w:t xml:space="preserve"> :</w:t>
      </w:r>
      <w:proofErr w:type="gramEnd"/>
      <w:r w:rsidRPr="006C4311">
        <w:rPr>
          <w:sz w:val="24"/>
          <w:szCs w:val="24"/>
        </w:rPr>
        <w:t> </w:t>
      </w:r>
      <w:hyperlink r:id="rId7" w:tgtFrame="_blank" w:history="1">
        <w:r w:rsidRPr="006C4311">
          <w:rPr>
            <w:rStyle w:val="a3"/>
            <w:color w:val="173E12"/>
            <w:sz w:val="24"/>
            <w:szCs w:val="24"/>
          </w:rPr>
          <w:t>http://www.biblio-online.ru/book/35973801-B9F0-4A6E-891D-31E83597CB0F</w:t>
        </w:r>
      </w:hyperlink>
      <w:r w:rsidRPr="006C4311">
        <w:rPr>
          <w:sz w:val="24"/>
          <w:szCs w:val="24"/>
        </w:rPr>
        <w:t>.</w:t>
      </w:r>
    </w:p>
    <w:p w:rsidR="006C4311" w:rsidRPr="006C4311" w:rsidRDefault="006C4311" w:rsidP="006C4311">
      <w:pPr>
        <w:pStyle w:val="a9"/>
        <w:numPr>
          <w:ilvl w:val="0"/>
          <w:numId w:val="16"/>
        </w:numPr>
        <w:ind w:left="714" w:hanging="357"/>
        <w:rPr>
          <w:sz w:val="24"/>
          <w:szCs w:val="24"/>
        </w:rPr>
      </w:pPr>
      <w:r w:rsidRPr="006C4311">
        <w:rPr>
          <w:bCs/>
          <w:sz w:val="24"/>
          <w:szCs w:val="24"/>
        </w:rPr>
        <w:t xml:space="preserve">Голубков Е. П. </w:t>
      </w:r>
      <w:r w:rsidRPr="006C4311">
        <w:rPr>
          <w:sz w:val="24"/>
          <w:szCs w:val="24"/>
        </w:rPr>
        <w:t>Методы принятия управленческих решений в 2 ч. Часть 2 / Е. П. Голубков. - М.</w:t>
      </w:r>
      <w:proofErr w:type="gramStart"/>
      <w:r w:rsidRPr="006C4311">
        <w:rPr>
          <w:sz w:val="24"/>
          <w:szCs w:val="24"/>
        </w:rPr>
        <w:t xml:space="preserve"> :</w:t>
      </w:r>
      <w:proofErr w:type="gramEnd"/>
      <w:r w:rsidRPr="006C4311">
        <w:rPr>
          <w:sz w:val="24"/>
          <w:szCs w:val="24"/>
        </w:rPr>
        <w:t xml:space="preserve"> Издательство </w:t>
      </w:r>
      <w:proofErr w:type="spellStart"/>
      <w:r w:rsidRPr="006C4311">
        <w:rPr>
          <w:sz w:val="24"/>
          <w:szCs w:val="24"/>
        </w:rPr>
        <w:t>Юрайт</w:t>
      </w:r>
      <w:proofErr w:type="spellEnd"/>
      <w:r w:rsidRPr="006C4311">
        <w:rPr>
          <w:sz w:val="24"/>
          <w:szCs w:val="24"/>
        </w:rPr>
        <w:t>, 2017. - Режим доступа</w:t>
      </w:r>
      <w:proofErr w:type="gramStart"/>
      <w:r w:rsidRPr="006C4311">
        <w:rPr>
          <w:sz w:val="24"/>
          <w:szCs w:val="24"/>
        </w:rPr>
        <w:t xml:space="preserve"> :</w:t>
      </w:r>
      <w:proofErr w:type="gramEnd"/>
      <w:r w:rsidRPr="006C4311">
        <w:rPr>
          <w:sz w:val="24"/>
          <w:szCs w:val="24"/>
        </w:rPr>
        <w:t> </w:t>
      </w:r>
      <w:hyperlink r:id="rId8" w:tgtFrame="_blank" w:history="1">
        <w:r w:rsidRPr="006C4311">
          <w:rPr>
            <w:rStyle w:val="a3"/>
            <w:color w:val="173E12"/>
            <w:sz w:val="24"/>
            <w:szCs w:val="24"/>
          </w:rPr>
          <w:t>http://www.biblio-online.ru/book/E1EB585D-0A72-45C6-BE17-B17289885B39</w:t>
        </w:r>
      </w:hyperlink>
      <w:r w:rsidRPr="006C4311">
        <w:rPr>
          <w:sz w:val="24"/>
          <w:szCs w:val="24"/>
        </w:rPr>
        <w:t>.</w:t>
      </w:r>
    </w:p>
    <w:p w:rsidR="006C4311" w:rsidRPr="006C4311" w:rsidRDefault="006C4311" w:rsidP="006C4311">
      <w:pPr>
        <w:pStyle w:val="a9"/>
        <w:numPr>
          <w:ilvl w:val="0"/>
          <w:numId w:val="16"/>
        </w:numPr>
        <w:ind w:left="714" w:hanging="357"/>
        <w:rPr>
          <w:sz w:val="24"/>
          <w:szCs w:val="24"/>
        </w:rPr>
      </w:pPr>
      <w:r w:rsidRPr="006C4311">
        <w:rPr>
          <w:bCs/>
          <w:sz w:val="24"/>
          <w:szCs w:val="24"/>
        </w:rPr>
        <w:t xml:space="preserve">Зуб А. Т. </w:t>
      </w:r>
      <w:r w:rsidRPr="006C4311">
        <w:rPr>
          <w:sz w:val="24"/>
          <w:szCs w:val="24"/>
        </w:rPr>
        <w:t>Принятие управленческих решений / А. Т. Зуб. - М.</w:t>
      </w:r>
      <w:proofErr w:type="gramStart"/>
      <w:r w:rsidRPr="006C4311">
        <w:rPr>
          <w:sz w:val="24"/>
          <w:szCs w:val="24"/>
        </w:rPr>
        <w:t xml:space="preserve"> :</w:t>
      </w:r>
      <w:proofErr w:type="gramEnd"/>
      <w:r w:rsidRPr="006C4311">
        <w:rPr>
          <w:sz w:val="24"/>
          <w:szCs w:val="24"/>
        </w:rPr>
        <w:t xml:space="preserve"> Издательство </w:t>
      </w:r>
      <w:proofErr w:type="spellStart"/>
      <w:r w:rsidRPr="006C4311">
        <w:rPr>
          <w:sz w:val="24"/>
          <w:szCs w:val="24"/>
        </w:rPr>
        <w:t>Юрайт</w:t>
      </w:r>
      <w:proofErr w:type="spellEnd"/>
      <w:r w:rsidRPr="006C4311">
        <w:rPr>
          <w:sz w:val="24"/>
          <w:szCs w:val="24"/>
        </w:rPr>
        <w:t>, 2018. - Режим доступа</w:t>
      </w:r>
      <w:proofErr w:type="gramStart"/>
      <w:r w:rsidRPr="006C4311">
        <w:rPr>
          <w:sz w:val="24"/>
          <w:szCs w:val="24"/>
        </w:rPr>
        <w:t xml:space="preserve"> :</w:t>
      </w:r>
      <w:proofErr w:type="gramEnd"/>
      <w:r w:rsidRPr="006C4311">
        <w:rPr>
          <w:sz w:val="24"/>
          <w:szCs w:val="24"/>
        </w:rPr>
        <w:t> </w:t>
      </w:r>
      <w:hyperlink r:id="rId9" w:tgtFrame="_blank" w:history="1">
        <w:r w:rsidRPr="006C4311">
          <w:rPr>
            <w:rStyle w:val="a3"/>
            <w:sz w:val="24"/>
            <w:szCs w:val="24"/>
          </w:rPr>
          <w:t>http://www.biblio-online.ru/book/E21E2C15-7D21-4E30-A00A-423819965B43</w:t>
        </w:r>
      </w:hyperlink>
      <w:r w:rsidRPr="006C4311">
        <w:rPr>
          <w:sz w:val="24"/>
          <w:szCs w:val="24"/>
        </w:rPr>
        <w:t>.</w:t>
      </w:r>
    </w:p>
    <w:p w:rsidR="006C4311" w:rsidRPr="006C4311" w:rsidRDefault="006C4311" w:rsidP="006C4311">
      <w:pPr>
        <w:pStyle w:val="a9"/>
        <w:numPr>
          <w:ilvl w:val="0"/>
          <w:numId w:val="16"/>
        </w:numPr>
        <w:ind w:left="714" w:hanging="357"/>
        <w:rPr>
          <w:sz w:val="24"/>
          <w:szCs w:val="24"/>
        </w:rPr>
      </w:pPr>
      <w:r w:rsidRPr="006C4311">
        <w:rPr>
          <w:sz w:val="24"/>
          <w:szCs w:val="24"/>
        </w:rPr>
        <w:t>Трофимова Л. А. Менеджмент. Методы принятия управленческих решений / Л. А. Трофимова. - М.</w:t>
      </w:r>
      <w:proofErr w:type="gramStart"/>
      <w:r w:rsidRPr="006C4311">
        <w:rPr>
          <w:sz w:val="24"/>
          <w:szCs w:val="24"/>
        </w:rPr>
        <w:t xml:space="preserve"> :</w:t>
      </w:r>
      <w:proofErr w:type="gramEnd"/>
      <w:r w:rsidRPr="006C4311">
        <w:rPr>
          <w:sz w:val="24"/>
          <w:szCs w:val="24"/>
        </w:rPr>
        <w:t xml:space="preserve"> Издательство </w:t>
      </w:r>
      <w:proofErr w:type="spellStart"/>
      <w:r w:rsidRPr="006C4311">
        <w:rPr>
          <w:sz w:val="24"/>
          <w:szCs w:val="24"/>
        </w:rPr>
        <w:t>Юрайт</w:t>
      </w:r>
      <w:proofErr w:type="spellEnd"/>
      <w:r w:rsidRPr="006C4311">
        <w:rPr>
          <w:sz w:val="24"/>
          <w:szCs w:val="24"/>
        </w:rPr>
        <w:t>, 2017. - Режим доступа</w:t>
      </w:r>
      <w:proofErr w:type="gramStart"/>
      <w:r w:rsidRPr="006C4311">
        <w:rPr>
          <w:sz w:val="24"/>
          <w:szCs w:val="24"/>
        </w:rPr>
        <w:t xml:space="preserve"> :</w:t>
      </w:r>
      <w:proofErr w:type="gramEnd"/>
      <w:r w:rsidRPr="006C4311">
        <w:rPr>
          <w:sz w:val="24"/>
          <w:szCs w:val="24"/>
        </w:rPr>
        <w:t> </w:t>
      </w:r>
      <w:hyperlink r:id="rId10" w:tgtFrame="_blank" w:history="1">
        <w:r w:rsidRPr="006C4311">
          <w:rPr>
            <w:rStyle w:val="a3"/>
            <w:sz w:val="24"/>
            <w:szCs w:val="24"/>
          </w:rPr>
          <w:t>http://www.biblio-online.ru/book/64483BA0-F3E4-47CF-BAC0-65EA8159FD14</w:t>
        </w:r>
      </w:hyperlink>
      <w:r w:rsidRPr="006C4311">
        <w:rPr>
          <w:sz w:val="24"/>
          <w:szCs w:val="24"/>
        </w:rPr>
        <w:t>.</w:t>
      </w:r>
    </w:p>
    <w:p w:rsidR="006C4311" w:rsidRPr="006C4311" w:rsidRDefault="006C4311" w:rsidP="006C4311">
      <w:pPr>
        <w:pStyle w:val="a9"/>
        <w:numPr>
          <w:ilvl w:val="0"/>
          <w:numId w:val="16"/>
        </w:numPr>
        <w:ind w:left="714" w:hanging="357"/>
        <w:rPr>
          <w:rFonts w:cs="Times New Roman"/>
          <w:color w:val="auto"/>
          <w:sz w:val="24"/>
          <w:szCs w:val="24"/>
        </w:rPr>
      </w:pPr>
      <w:r w:rsidRPr="006C4311">
        <w:rPr>
          <w:bCs/>
          <w:sz w:val="24"/>
          <w:szCs w:val="24"/>
        </w:rPr>
        <w:t>Халин В. Г.</w:t>
      </w:r>
      <w:r w:rsidRPr="006C4311">
        <w:rPr>
          <w:sz w:val="24"/>
          <w:szCs w:val="24"/>
        </w:rPr>
        <w:t xml:space="preserve"> Теория принятия решений в 2 т. Том 1 / В. Г. Халин. - М.</w:t>
      </w:r>
      <w:proofErr w:type="gramStart"/>
      <w:r w:rsidRPr="006C4311">
        <w:rPr>
          <w:sz w:val="24"/>
          <w:szCs w:val="24"/>
        </w:rPr>
        <w:t xml:space="preserve"> :</w:t>
      </w:r>
      <w:proofErr w:type="gramEnd"/>
      <w:r w:rsidRPr="006C4311">
        <w:rPr>
          <w:sz w:val="24"/>
          <w:szCs w:val="24"/>
        </w:rPr>
        <w:t xml:space="preserve"> Издательство </w:t>
      </w:r>
      <w:proofErr w:type="spellStart"/>
      <w:r w:rsidRPr="006C4311">
        <w:rPr>
          <w:sz w:val="24"/>
          <w:szCs w:val="24"/>
        </w:rPr>
        <w:t>Юрайт</w:t>
      </w:r>
      <w:proofErr w:type="spellEnd"/>
      <w:r w:rsidRPr="006C4311">
        <w:rPr>
          <w:sz w:val="24"/>
          <w:szCs w:val="24"/>
        </w:rPr>
        <w:t>, 2017. - Режим доступа</w:t>
      </w:r>
      <w:proofErr w:type="gramStart"/>
      <w:r w:rsidRPr="006C4311">
        <w:rPr>
          <w:sz w:val="24"/>
          <w:szCs w:val="24"/>
        </w:rPr>
        <w:t xml:space="preserve"> :</w:t>
      </w:r>
      <w:proofErr w:type="gramEnd"/>
      <w:r w:rsidRPr="006C4311">
        <w:rPr>
          <w:sz w:val="24"/>
          <w:szCs w:val="24"/>
        </w:rPr>
        <w:t> </w:t>
      </w:r>
      <w:hyperlink r:id="rId11" w:tgtFrame="_blank" w:history="1">
        <w:r w:rsidRPr="006C4311">
          <w:rPr>
            <w:rStyle w:val="a3"/>
            <w:rFonts w:cs="Times New Roman"/>
            <w:sz w:val="24"/>
            <w:szCs w:val="24"/>
          </w:rPr>
          <w:t>http://www.biblio-online.ru/book/A018513D-5154-4C62-A55D-A980760C0FF4</w:t>
        </w:r>
      </w:hyperlink>
      <w:r w:rsidRPr="006C4311">
        <w:rPr>
          <w:rFonts w:cs="Times New Roman"/>
          <w:sz w:val="24"/>
          <w:szCs w:val="24"/>
        </w:rPr>
        <w:t>.</w:t>
      </w:r>
    </w:p>
    <w:p w:rsidR="006C4311" w:rsidRPr="006C4311" w:rsidRDefault="006C4311" w:rsidP="006C4311">
      <w:pPr>
        <w:pStyle w:val="a9"/>
        <w:numPr>
          <w:ilvl w:val="0"/>
          <w:numId w:val="16"/>
        </w:numPr>
        <w:ind w:left="714" w:hanging="357"/>
        <w:rPr>
          <w:rFonts w:cs="Times New Roman"/>
          <w:sz w:val="24"/>
          <w:szCs w:val="24"/>
        </w:rPr>
      </w:pPr>
      <w:r w:rsidRPr="006C4311">
        <w:rPr>
          <w:rFonts w:cs="Times New Roman"/>
          <w:bCs/>
          <w:sz w:val="24"/>
          <w:szCs w:val="24"/>
        </w:rPr>
        <w:t>Халин В. Г.</w:t>
      </w:r>
      <w:r w:rsidRPr="006C4311">
        <w:rPr>
          <w:rFonts w:cs="Times New Roman"/>
          <w:sz w:val="24"/>
          <w:szCs w:val="24"/>
        </w:rPr>
        <w:t xml:space="preserve"> Теория принятия решений в 2 т. Том 2 / В. Г. Халин. - М.</w:t>
      </w:r>
      <w:proofErr w:type="gramStart"/>
      <w:r w:rsidRPr="006C4311">
        <w:rPr>
          <w:rFonts w:cs="Times New Roman"/>
          <w:sz w:val="24"/>
          <w:szCs w:val="24"/>
        </w:rPr>
        <w:t xml:space="preserve"> :</w:t>
      </w:r>
      <w:proofErr w:type="gramEnd"/>
      <w:r w:rsidRPr="006C4311">
        <w:rPr>
          <w:rFonts w:cs="Times New Roman"/>
          <w:sz w:val="24"/>
          <w:szCs w:val="24"/>
        </w:rPr>
        <w:t xml:space="preserve"> Издательство </w:t>
      </w:r>
      <w:proofErr w:type="spellStart"/>
      <w:r w:rsidRPr="006C4311">
        <w:rPr>
          <w:rFonts w:cs="Times New Roman"/>
          <w:sz w:val="24"/>
          <w:szCs w:val="24"/>
        </w:rPr>
        <w:t>Юрайт</w:t>
      </w:r>
      <w:proofErr w:type="spellEnd"/>
      <w:r w:rsidRPr="006C4311">
        <w:rPr>
          <w:rFonts w:cs="Times New Roman"/>
          <w:sz w:val="24"/>
          <w:szCs w:val="24"/>
        </w:rPr>
        <w:t>, 2017. - Режим доступа</w:t>
      </w:r>
      <w:proofErr w:type="gramStart"/>
      <w:r w:rsidRPr="006C4311">
        <w:rPr>
          <w:rFonts w:cs="Times New Roman"/>
          <w:sz w:val="24"/>
          <w:szCs w:val="24"/>
        </w:rPr>
        <w:t xml:space="preserve"> :</w:t>
      </w:r>
      <w:proofErr w:type="gramEnd"/>
      <w:r w:rsidRPr="006C4311">
        <w:rPr>
          <w:rFonts w:cs="Times New Roman"/>
          <w:sz w:val="24"/>
          <w:szCs w:val="24"/>
        </w:rPr>
        <w:t> </w:t>
      </w:r>
      <w:hyperlink r:id="rId12" w:tgtFrame="_blank" w:history="1">
        <w:r w:rsidRPr="006C4311">
          <w:rPr>
            <w:rStyle w:val="a3"/>
            <w:rFonts w:cs="Times New Roman"/>
            <w:color w:val="000000"/>
            <w:sz w:val="24"/>
            <w:szCs w:val="24"/>
          </w:rPr>
          <w:t>http://www.biblio-online.ru/book/D411F91F-0656-42A7-AAB8-5AF0F4121B06</w:t>
        </w:r>
      </w:hyperlink>
      <w:r w:rsidRPr="006C4311">
        <w:rPr>
          <w:rFonts w:cs="Times New Roman"/>
          <w:sz w:val="24"/>
          <w:szCs w:val="24"/>
        </w:rPr>
        <w:t>. </w:t>
      </w:r>
    </w:p>
    <w:p w:rsidR="006C4311" w:rsidRPr="006C4311" w:rsidRDefault="006C4311" w:rsidP="006C4311">
      <w:pPr>
        <w:autoSpaceDE w:val="0"/>
        <w:autoSpaceDN w:val="0"/>
        <w:adjustRightInd w:val="0"/>
        <w:rPr>
          <w:sz w:val="24"/>
          <w:szCs w:val="24"/>
        </w:rPr>
      </w:pPr>
    </w:p>
    <w:p w:rsidR="006C4311" w:rsidRPr="006C4311" w:rsidRDefault="006C4311" w:rsidP="006C4311">
      <w:pPr>
        <w:jc w:val="center"/>
        <w:rPr>
          <w:b/>
          <w:sz w:val="24"/>
          <w:szCs w:val="24"/>
        </w:rPr>
      </w:pPr>
      <w:r w:rsidRPr="006C4311">
        <w:rPr>
          <w:b/>
          <w:sz w:val="24"/>
          <w:szCs w:val="24"/>
        </w:rPr>
        <w:t>Дополнительная литература</w:t>
      </w:r>
    </w:p>
    <w:p w:rsidR="00C22238" w:rsidRPr="006C4311" w:rsidRDefault="00C22238" w:rsidP="006C4311">
      <w:pPr>
        <w:pStyle w:val="a9"/>
        <w:numPr>
          <w:ilvl w:val="0"/>
          <w:numId w:val="17"/>
        </w:numPr>
        <w:rPr>
          <w:sz w:val="24"/>
          <w:szCs w:val="24"/>
        </w:rPr>
      </w:pPr>
      <w:r w:rsidRPr="006C4311">
        <w:rPr>
          <w:bCs/>
          <w:sz w:val="24"/>
          <w:szCs w:val="24"/>
        </w:rPr>
        <w:t xml:space="preserve">Замков, О.О. </w:t>
      </w:r>
      <w:r w:rsidRPr="006C4311">
        <w:rPr>
          <w:sz w:val="24"/>
          <w:szCs w:val="24"/>
        </w:rPr>
        <w:t xml:space="preserve">Математические методы в экономике: Учеб. / Под </w:t>
      </w:r>
      <w:proofErr w:type="spellStart"/>
      <w:r w:rsidRPr="006C4311">
        <w:rPr>
          <w:sz w:val="24"/>
          <w:szCs w:val="24"/>
        </w:rPr>
        <w:t>общ</w:t>
      </w:r>
      <w:proofErr w:type="gramStart"/>
      <w:r w:rsidRPr="006C4311">
        <w:rPr>
          <w:sz w:val="24"/>
          <w:szCs w:val="24"/>
        </w:rPr>
        <w:t>.р</w:t>
      </w:r>
      <w:proofErr w:type="gramEnd"/>
      <w:r w:rsidRPr="006C4311">
        <w:rPr>
          <w:sz w:val="24"/>
          <w:szCs w:val="24"/>
        </w:rPr>
        <w:t>ед.А.В.Сидоровича</w:t>
      </w:r>
      <w:proofErr w:type="spellEnd"/>
      <w:r w:rsidRPr="006C4311">
        <w:rPr>
          <w:sz w:val="24"/>
          <w:szCs w:val="24"/>
        </w:rPr>
        <w:t xml:space="preserve">. - 3-е </w:t>
      </w:r>
      <w:proofErr w:type="spellStart"/>
      <w:r w:rsidRPr="006C4311">
        <w:rPr>
          <w:sz w:val="24"/>
          <w:szCs w:val="24"/>
        </w:rPr>
        <w:t>изд</w:t>
      </w:r>
      <w:proofErr w:type="spellEnd"/>
      <w:r w:rsidRPr="006C4311">
        <w:rPr>
          <w:sz w:val="24"/>
          <w:szCs w:val="24"/>
        </w:rPr>
        <w:t>.,</w:t>
      </w:r>
      <w:proofErr w:type="spellStart"/>
      <w:r w:rsidRPr="006C4311">
        <w:rPr>
          <w:sz w:val="24"/>
          <w:szCs w:val="24"/>
        </w:rPr>
        <w:t>перераб</w:t>
      </w:r>
      <w:proofErr w:type="spellEnd"/>
      <w:r w:rsidRPr="006C4311">
        <w:rPr>
          <w:sz w:val="24"/>
          <w:szCs w:val="24"/>
        </w:rPr>
        <w:t>. - М.: Дело и Сервис, 2001. - 365с.: ил</w:t>
      </w:r>
      <w:proofErr w:type="gramStart"/>
      <w:r w:rsidRPr="006C4311">
        <w:rPr>
          <w:sz w:val="24"/>
          <w:szCs w:val="24"/>
        </w:rPr>
        <w:t xml:space="preserve">.; </w:t>
      </w:r>
      <w:proofErr w:type="gramEnd"/>
      <w:r w:rsidRPr="006C4311">
        <w:rPr>
          <w:sz w:val="24"/>
          <w:szCs w:val="24"/>
        </w:rPr>
        <w:t>60х90/16. - (</w:t>
      </w:r>
      <w:proofErr w:type="spellStart"/>
      <w:r w:rsidRPr="006C4311">
        <w:rPr>
          <w:sz w:val="24"/>
          <w:szCs w:val="24"/>
        </w:rPr>
        <w:t>Учеб</w:t>
      </w:r>
      <w:proofErr w:type="gramStart"/>
      <w:r w:rsidRPr="006C4311">
        <w:rPr>
          <w:sz w:val="24"/>
          <w:szCs w:val="24"/>
        </w:rPr>
        <w:t>.М</w:t>
      </w:r>
      <w:proofErr w:type="gramEnd"/>
      <w:r w:rsidRPr="006C4311">
        <w:rPr>
          <w:sz w:val="24"/>
          <w:szCs w:val="24"/>
        </w:rPr>
        <w:t>ГУ</w:t>
      </w:r>
      <w:proofErr w:type="spellEnd"/>
      <w:r w:rsidRPr="006C4311">
        <w:rPr>
          <w:sz w:val="24"/>
          <w:szCs w:val="24"/>
        </w:rPr>
        <w:t xml:space="preserve"> </w:t>
      </w:r>
      <w:proofErr w:type="spellStart"/>
      <w:r w:rsidRPr="006C4311">
        <w:rPr>
          <w:sz w:val="24"/>
          <w:szCs w:val="24"/>
        </w:rPr>
        <w:t>им.М.В.Ломоносова</w:t>
      </w:r>
      <w:proofErr w:type="spellEnd"/>
      <w:r w:rsidRPr="006C4311">
        <w:rPr>
          <w:sz w:val="24"/>
          <w:szCs w:val="24"/>
        </w:rPr>
        <w:t>). - Русский яз. - ISBN 5-86509-054-2.ББК 65в641.я73</w:t>
      </w:r>
    </w:p>
    <w:p w:rsidR="00C22238" w:rsidRPr="006C4311" w:rsidRDefault="00C22238" w:rsidP="006C4311">
      <w:pPr>
        <w:pStyle w:val="a9"/>
        <w:numPr>
          <w:ilvl w:val="0"/>
          <w:numId w:val="17"/>
        </w:numPr>
        <w:rPr>
          <w:sz w:val="24"/>
          <w:szCs w:val="24"/>
        </w:rPr>
      </w:pPr>
      <w:r w:rsidRPr="006C4311">
        <w:rPr>
          <w:bCs/>
          <w:sz w:val="24"/>
          <w:szCs w:val="24"/>
        </w:rPr>
        <w:t xml:space="preserve">Лифшиц, А. С. </w:t>
      </w:r>
      <w:r w:rsidRPr="006C4311">
        <w:rPr>
          <w:sz w:val="24"/>
          <w:szCs w:val="24"/>
        </w:rPr>
        <w:t>Управленческие решения: учеб</w:t>
      </w:r>
      <w:proofErr w:type="gramStart"/>
      <w:r w:rsidRPr="006C4311">
        <w:rPr>
          <w:sz w:val="24"/>
          <w:szCs w:val="24"/>
        </w:rPr>
        <w:t>.</w:t>
      </w:r>
      <w:proofErr w:type="gramEnd"/>
      <w:r w:rsidRPr="006C4311">
        <w:rPr>
          <w:sz w:val="24"/>
          <w:szCs w:val="24"/>
        </w:rPr>
        <w:t xml:space="preserve"> </w:t>
      </w:r>
      <w:proofErr w:type="gramStart"/>
      <w:r w:rsidRPr="006C4311">
        <w:rPr>
          <w:sz w:val="24"/>
          <w:szCs w:val="24"/>
        </w:rPr>
        <w:t>п</w:t>
      </w:r>
      <w:proofErr w:type="gramEnd"/>
      <w:r w:rsidRPr="006C4311">
        <w:rPr>
          <w:sz w:val="24"/>
          <w:szCs w:val="24"/>
        </w:rPr>
        <w:t xml:space="preserve">особие по спец. "Менеджмент орг." рек. УМО РФ / А. С. Лифшиц. - М.: </w:t>
      </w:r>
      <w:proofErr w:type="spellStart"/>
      <w:r w:rsidRPr="006C4311">
        <w:rPr>
          <w:sz w:val="24"/>
          <w:szCs w:val="24"/>
        </w:rPr>
        <w:t>КноРус</w:t>
      </w:r>
      <w:proofErr w:type="spellEnd"/>
      <w:r w:rsidRPr="006C4311">
        <w:rPr>
          <w:sz w:val="24"/>
          <w:szCs w:val="24"/>
        </w:rPr>
        <w:t>, 2016. - 245 с.</w:t>
      </w:r>
      <w:proofErr w:type="gramStart"/>
      <w:r w:rsidRPr="006C4311">
        <w:rPr>
          <w:sz w:val="24"/>
          <w:szCs w:val="24"/>
        </w:rPr>
        <w:t xml:space="preserve"> :</w:t>
      </w:r>
      <w:proofErr w:type="gramEnd"/>
      <w:r w:rsidRPr="006C4311">
        <w:rPr>
          <w:sz w:val="24"/>
          <w:szCs w:val="24"/>
        </w:rPr>
        <w:t xml:space="preserve"> табл., рис.; 60х90/16. - </w:t>
      </w:r>
      <w:proofErr w:type="spellStart"/>
      <w:r w:rsidRPr="006C4311">
        <w:rPr>
          <w:sz w:val="24"/>
          <w:szCs w:val="24"/>
        </w:rPr>
        <w:t>Библиогр</w:t>
      </w:r>
      <w:proofErr w:type="spellEnd"/>
      <w:r w:rsidRPr="006C4311">
        <w:rPr>
          <w:sz w:val="24"/>
          <w:szCs w:val="24"/>
        </w:rPr>
        <w:t>.: с. 244-245. - ISBN 978-5-390-00518-7.</w:t>
      </w:r>
    </w:p>
    <w:p w:rsidR="00C22238" w:rsidRPr="006C4311" w:rsidRDefault="00C22238" w:rsidP="006C4311">
      <w:pPr>
        <w:pStyle w:val="a9"/>
        <w:numPr>
          <w:ilvl w:val="0"/>
          <w:numId w:val="17"/>
        </w:numPr>
        <w:rPr>
          <w:sz w:val="24"/>
          <w:szCs w:val="24"/>
        </w:rPr>
      </w:pPr>
      <w:r w:rsidRPr="006C4311">
        <w:rPr>
          <w:rFonts w:cs="Times New Roman"/>
          <w:bCs/>
          <w:sz w:val="24"/>
          <w:szCs w:val="24"/>
        </w:rPr>
        <w:t xml:space="preserve">Лукичёва, Л. И. </w:t>
      </w:r>
      <w:r w:rsidRPr="006C4311">
        <w:rPr>
          <w:rFonts w:cs="Times New Roman"/>
          <w:sz w:val="24"/>
          <w:szCs w:val="24"/>
        </w:rPr>
        <w:t xml:space="preserve">Управленческие решения: учебник для вузов по </w:t>
      </w:r>
      <w:proofErr w:type="gramStart"/>
      <w:r w:rsidRPr="006C4311">
        <w:rPr>
          <w:rFonts w:cs="Times New Roman"/>
          <w:sz w:val="24"/>
          <w:szCs w:val="24"/>
        </w:rPr>
        <w:t>спец</w:t>
      </w:r>
      <w:proofErr w:type="gramEnd"/>
      <w:r w:rsidRPr="006C4311">
        <w:rPr>
          <w:rFonts w:cs="Times New Roman"/>
          <w:sz w:val="24"/>
          <w:szCs w:val="24"/>
        </w:rPr>
        <w:t xml:space="preserve">. </w:t>
      </w:r>
      <w:r w:rsidRPr="006C4311">
        <w:rPr>
          <w:sz w:val="24"/>
          <w:szCs w:val="24"/>
        </w:rPr>
        <w:t xml:space="preserve">"Менеджмент организации" рек. УМО / Л. И. Лукичёва, Д. Н. Егорычев; под ред. Ю. П. </w:t>
      </w:r>
      <w:proofErr w:type="spellStart"/>
      <w:r w:rsidRPr="006C4311">
        <w:rPr>
          <w:sz w:val="24"/>
          <w:szCs w:val="24"/>
        </w:rPr>
        <w:t>Анискина</w:t>
      </w:r>
      <w:proofErr w:type="spellEnd"/>
      <w:r w:rsidRPr="006C4311">
        <w:rPr>
          <w:sz w:val="24"/>
          <w:szCs w:val="24"/>
        </w:rPr>
        <w:t xml:space="preserve">. - 3-е изд., стер. - М.: Омега-Л, 2014. - 383 с.; 60х90/16. - (Высшая школа менеджмента). - </w:t>
      </w:r>
      <w:proofErr w:type="spellStart"/>
      <w:r w:rsidRPr="006C4311">
        <w:rPr>
          <w:sz w:val="24"/>
          <w:szCs w:val="24"/>
        </w:rPr>
        <w:t>Библиогр</w:t>
      </w:r>
      <w:proofErr w:type="spellEnd"/>
      <w:r w:rsidRPr="006C4311">
        <w:rPr>
          <w:sz w:val="24"/>
          <w:szCs w:val="24"/>
        </w:rPr>
        <w:t>.: с. 381-383. - ISBN 978-5-370-00912-9.ББК 65.291.21я73-1 1426933</w:t>
      </w:r>
    </w:p>
    <w:p w:rsidR="00C22238" w:rsidRPr="006C4311" w:rsidRDefault="00C22238" w:rsidP="006C4311">
      <w:pPr>
        <w:pStyle w:val="a9"/>
        <w:numPr>
          <w:ilvl w:val="0"/>
          <w:numId w:val="17"/>
        </w:numPr>
        <w:rPr>
          <w:sz w:val="24"/>
          <w:szCs w:val="24"/>
        </w:rPr>
      </w:pPr>
      <w:r w:rsidRPr="006C4311">
        <w:rPr>
          <w:sz w:val="24"/>
          <w:szCs w:val="24"/>
        </w:rPr>
        <w:t>Просветов, Г.И. .Математические методы в экономике: учеб</w:t>
      </w:r>
      <w:proofErr w:type="gramStart"/>
      <w:r w:rsidRPr="006C4311">
        <w:rPr>
          <w:sz w:val="24"/>
          <w:szCs w:val="24"/>
        </w:rPr>
        <w:t>.-</w:t>
      </w:r>
      <w:proofErr w:type="gramEnd"/>
      <w:r w:rsidRPr="006C4311">
        <w:rPr>
          <w:sz w:val="24"/>
          <w:szCs w:val="24"/>
        </w:rPr>
        <w:t xml:space="preserve">метод. пособие / Г.И. Просветов. - 2-е изд. - М.: РДЛ, 2005. - 158 с. ; 84х108/32. - </w:t>
      </w:r>
      <w:proofErr w:type="spellStart"/>
      <w:r w:rsidRPr="006C4311">
        <w:rPr>
          <w:sz w:val="24"/>
          <w:szCs w:val="24"/>
        </w:rPr>
        <w:t>Библиогр</w:t>
      </w:r>
      <w:proofErr w:type="spellEnd"/>
      <w:r w:rsidRPr="006C4311">
        <w:rPr>
          <w:sz w:val="24"/>
          <w:szCs w:val="24"/>
        </w:rPr>
        <w:t>.: с.155. - ISBN 5-93840-084-8.ББК 65в631.я</w:t>
      </w:r>
      <w:proofErr w:type="gramStart"/>
      <w:r w:rsidRPr="006C4311">
        <w:rPr>
          <w:sz w:val="24"/>
          <w:szCs w:val="24"/>
        </w:rPr>
        <w:t>7</w:t>
      </w:r>
      <w:proofErr w:type="gramEnd"/>
    </w:p>
    <w:p w:rsidR="00C22238" w:rsidRPr="006C4311" w:rsidRDefault="00C22238" w:rsidP="006C4311">
      <w:pPr>
        <w:pStyle w:val="a9"/>
        <w:numPr>
          <w:ilvl w:val="0"/>
          <w:numId w:val="17"/>
        </w:numPr>
        <w:rPr>
          <w:sz w:val="24"/>
          <w:szCs w:val="24"/>
        </w:rPr>
      </w:pPr>
      <w:proofErr w:type="spellStart"/>
      <w:r w:rsidRPr="006C4311">
        <w:rPr>
          <w:bCs/>
          <w:sz w:val="24"/>
          <w:szCs w:val="24"/>
        </w:rPr>
        <w:t>Фатхутдинов</w:t>
      </w:r>
      <w:proofErr w:type="spellEnd"/>
      <w:r w:rsidRPr="006C4311">
        <w:rPr>
          <w:bCs/>
          <w:sz w:val="24"/>
          <w:szCs w:val="24"/>
        </w:rPr>
        <w:t xml:space="preserve">, Р.А. </w:t>
      </w:r>
      <w:r w:rsidRPr="006C4311">
        <w:rPr>
          <w:sz w:val="24"/>
          <w:szCs w:val="24"/>
        </w:rPr>
        <w:t xml:space="preserve">Управленческие решения: </w:t>
      </w:r>
      <w:proofErr w:type="spellStart"/>
      <w:r w:rsidRPr="006C4311">
        <w:rPr>
          <w:sz w:val="24"/>
          <w:szCs w:val="24"/>
        </w:rPr>
        <w:t>Учеб.для</w:t>
      </w:r>
      <w:proofErr w:type="spellEnd"/>
      <w:r w:rsidRPr="006C4311">
        <w:rPr>
          <w:sz w:val="24"/>
          <w:szCs w:val="24"/>
        </w:rPr>
        <w:t xml:space="preserve"> вузов </w:t>
      </w:r>
      <w:proofErr w:type="spellStart"/>
      <w:r w:rsidRPr="006C4311">
        <w:rPr>
          <w:sz w:val="24"/>
          <w:szCs w:val="24"/>
        </w:rPr>
        <w:t>рек</w:t>
      </w:r>
      <w:proofErr w:type="gramStart"/>
      <w:r w:rsidRPr="006C4311">
        <w:rPr>
          <w:sz w:val="24"/>
          <w:szCs w:val="24"/>
        </w:rPr>
        <w:t>.М</w:t>
      </w:r>
      <w:proofErr w:type="gramEnd"/>
      <w:r w:rsidRPr="006C4311">
        <w:rPr>
          <w:sz w:val="24"/>
          <w:szCs w:val="24"/>
        </w:rPr>
        <w:t>О</w:t>
      </w:r>
      <w:proofErr w:type="spellEnd"/>
      <w:r w:rsidRPr="006C4311">
        <w:rPr>
          <w:sz w:val="24"/>
          <w:szCs w:val="24"/>
        </w:rPr>
        <w:t xml:space="preserve"> РФ / Р.А. </w:t>
      </w:r>
      <w:proofErr w:type="spellStart"/>
      <w:r w:rsidRPr="006C4311">
        <w:rPr>
          <w:sz w:val="24"/>
          <w:szCs w:val="24"/>
        </w:rPr>
        <w:t>Фатхутдинов</w:t>
      </w:r>
      <w:proofErr w:type="spellEnd"/>
      <w:r w:rsidRPr="006C4311">
        <w:rPr>
          <w:sz w:val="24"/>
          <w:szCs w:val="24"/>
        </w:rPr>
        <w:t xml:space="preserve">. - 5-е </w:t>
      </w:r>
      <w:proofErr w:type="spellStart"/>
      <w:r w:rsidRPr="006C4311">
        <w:rPr>
          <w:sz w:val="24"/>
          <w:szCs w:val="24"/>
        </w:rPr>
        <w:t>изд</w:t>
      </w:r>
      <w:proofErr w:type="spellEnd"/>
      <w:r w:rsidRPr="006C4311">
        <w:rPr>
          <w:sz w:val="24"/>
          <w:szCs w:val="24"/>
        </w:rPr>
        <w:t>.,</w:t>
      </w:r>
      <w:proofErr w:type="spellStart"/>
      <w:r w:rsidRPr="006C4311">
        <w:rPr>
          <w:sz w:val="24"/>
          <w:szCs w:val="24"/>
        </w:rPr>
        <w:t>перераб.и</w:t>
      </w:r>
      <w:proofErr w:type="spellEnd"/>
      <w:r w:rsidRPr="006C4311">
        <w:rPr>
          <w:sz w:val="24"/>
          <w:szCs w:val="24"/>
        </w:rPr>
        <w:t xml:space="preserve"> доп. - М.: Инфра-М, 2002. - 312,[1]с.: ил.; 60х90/16. - (</w:t>
      </w:r>
      <w:proofErr w:type="spellStart"/>
      <w:r w:rsidRPr="006C4311">
        <w:rPr>
          <w:sz w:val="24"/>
          <w:szCs w:val="24"/>
        </w:rPr>
        <w:t>Высш</w:t>
      </w:r>
      <w:proofErr w:type="gramStart"/>
      <w:r w:rsidRPr="006C4311">
        <w:rPr>
          <w:sz w:val="24"/>
          <w:szCs w:val="24"/>
        </w:rPr>
        <w:t>.о</w:t>
      </w:r>
      <w:proofErr w:type="gramEnd"/>
      <w:r w:rsidRPr="006C4311">
        <w:rPr>
          <w:sz w:val="24"/>
          <w:szCs w:val="24"/>
        </w:rPr>
        <w:t>бразование</w:t>
      </w:r>
      <w:proofErr w:type="spellEnd"/>
      <w:r w:rsidRPr="006C4311">
        <w:rPr>
          <w:sz w:val="24"/>
          <w:szCs w:val="24"/>
        </w:rPr>
        <w:t xml:space="preserve">). - </w:t>
      </w:r>
      <w:proofErr w:type="spellStart"/>
      <w:r w:rsidRPr="006C4311">
        <w:rPr>
          <w:sz w:val="24"/>
          <w:szCs w:val="24"/>
        </w:rPr>
        <w:t>Библиогр</w:t>
      </w:r>
      <w:proofErr w:type="spellEnd"/>
      <w:r w:rsidRPr="006C4311">
        <w:rPr>
          <w:sz w:val="24"/>
          <w:szCs w:val="24"/>
        </w:rPr>
        <w:t>.: с.312-313. - ISBN 5-16-001127-7.ББК 65.050.9(2)2я73 96342</w:t>
      </w:r>
    </w:p>
    <w:p w:rsidR="00C22238" w:rsidRPr="006C4311" w:rsidRDefault="00C22238" w:rsidP="006C4311">
      <w:pPr>
        <w:pStyle w:val="a9"/>
        <w:numPr>
          <w:ilvl w:val="0"/>
          <w:numId w:val="17"/>
        </w:numPr>
        <w:jc w:val="left"/>
        <w:rPr>
          <w:sz w:val="24"/>
          <w:szCs w:val="24"/>
        </w:rPr>
      </w:pPr>
      <w:proofErr w:type="spellStart"/>
      <w:r w:rsidRPr="006C4311">
        <w:rPr>
          <w:sz w:val="24"/>
          <w:szCs w:val="24"/>
        </w:rPr>
        <w:t>Юкаева</w:t>
      </w:r>
      <w:proofErr w:type="spellEnd"/>
      <w:r w:rsidRPr="006C4311">
        <w:rPr>
          <w:sz w:val="24"/>
          <w:szCs w:val="24"/>
        </w:rPr>
        <w:t>, В. С. Управленческие решения: учеб</w:t>
      </w:r>
      <w:proofErr w:type="gramStart"/>
      <w:r w:rsidRPr="006C4311">
        <w:rPr>
          <w:sz w:val="24"/>
          <w:szCs w:val="24"/>
        </w:rPr>
        <w:t>.</w:t>
      </w:r>
      <w:proofErr w:type="gramEnd"/>
      <w:r w:rsidRPr="006C4311">
        <w:rPr>
          <w:sz w:val="24"/>
          <w:szCs w:val="24"/>
        </w:rPr>
        <w:t xml:space="preserve"> </w:t>
      </w:r>
      <w:proofErr w:type="gramStart"/>
      <w:r w:rsidRPr="006C4311">
        <w:rPr>
          <w:sz w:val="24"/>
          <w:szCs w:val="24"/>
        </w:rPr>
        <w:t>п</w:t>
      </w:r>
      <w:proofErr w:type="gramEnd"/>
      <w:r w:rsidRPr="006C4311">
        <w:rPr>
          <w:sz w:val="24"/>
          <w:szCs w:val="24"/>
        </w:rPr>
        <w:t xml:space="preserve">особие / В. С. </w:t>
      </w:r>
      <w:proofErr w:type="spellStart"/>
      <w:r w:rsidRPr="006C4311">
        <w:rPr>
          <w:sz w:val="24"/>
          <w:szCs w:val="24"/>
        </w:rPr>
        <w:t>Юкаева</w:t>
      </w:r>
      <w:proofErr w:type="spellEnd"/>
      <w:r w:rsidRPr="006C4311">
        <w:rPr>
          <w:sz w:val="24"/>
          <w:szCs w:val="24"/>
        </w:rPr>
        <w:t xml:space="preserve">. - 3-е изд. - М.: Дашков и К, 2015. - 322 с.; 60х84/16. - </w:t>
      </w:r>
      <w:proofErr w:type="spellStart"/>
      <w:r w:rsidRPr="006C4311">
        <w:rPr>
          <w:sz w:val="24"/>
          <w:szCs w:val="24"/>
        </w:rPr>
        <w:t>Библиогр</w:t>
      </w:r>
      <w:proofErr w:type="spellEnd"/>
      <w:r w:rsidRPr="006C4311">
        <w:rPr>
          <w:sz w:val="24"/>
          <w:szCs w:val="24"/>
        </w:rPr>
        <w:t>.: с. 320-322. - ISBN 5-91131-059-7.ББК 65.291.21я73-1 142230565я73Л649</w:t>
      </w:r>
      <w:r w:rsidRPr="006C4311">
        <w:rPr>
          <w:sz w:val="24"/>
          <w:szCs w:val="24"/>
        </w:rPr>
        <w:tab/>
      </w:r>
    </w:p>
    <w:p w:rsidR="006C4311" w:rsidRPr="006C4311" w:rsidRDefault="006C4311" w:rsidP="006C4311">
      <w:pPr>
        <w:jc w:val="center"/>
        <w:rPr>
          <w:sz w:val="24"/>
          <w:szCs w:val="24"/>
          <w:u w:val="single"/>
        </w:rPr>
      </w:pPr>
    </w:p>
    <w:p w:rsidR="006C4311" w:rsidRPr="006C4311" w:rsidRDefault="006C4311" w:rsidP="006C4311">
      <w:pPr>
        <w:jc w:val="center"/>
        <w:rPr>
          <w:sz w:val="24"/>
          <w:szCs w:val="24"/>
          <w:u w:val="single"/>
        </w:rPr>
      </w:pPr>
      <w:r w:rsidRPr="006C4311">
        <w:rPr>
          <w:sz w:val="24"/>
          <w:szCs w:val="24"/>
          <w:u w:val="single"/>
        </w:rPr>
        <w:t>Периодические издания:</w:t>
      </w:r>
    </w:p>
    <w:p w:rsidR="006C4311" w:rsidRPr="006C4311" w:rsidRDefault="006C4311" w:rsidP="006C4311">
      <w:pPr>
        <w:tabs>
          <w:tab w:val="left" w:pos="399"/>
        </w:tabs>
        <w:jc w:val="both"/>
        <w:rPr>
          <w:sz w:val="24"/>
          <w:szCs w:val="24"/>
        </w:rPr>
      </w:pPr>
      <w:r w:rsidRPr="006C4311">
        <w:rPr>
          <w:sz w:val="24"/>
          <w:szCs w:val="24"/>
        </w:rPr>
        <w:t>Журналы «Менеджмент в России и за рубежом»,  «Секрет фирмы», «Российский журнал менеджмента», «Кадровый менеджмент», «Управление персоналом», «Маркетинг. Менеджмент», «Инновационный менеджмент»</w:t>
      </w:r>
    </w:p>
    <w:p w:rsidR="006C4311" w:rsidRPr="006C4311" w:rsidRDefault="006C4311" w:rsidP="006C4311">
      <w:pPr>
        <w:ind w:left="120"/>
        <w:jc w:val="both"/>
        <w:rPr>
          <w:b/>
          <w:caps/>
          <w:sz w:val="24"/>
          <w:szCs w:val="24"/>
        </w:rPr>
      </w:pPr>
    </w:p>
    <w:p w:rsidR="006C4311" w:rsidRPr="006C4311" w:rsidRDefault="006C4311" w:rsidP="006C4311">
      <w:pPr>
        <w:jc w:val="center"/>
        <w:rPr>
          <w:b/>
          <w:sz w:val="24"/>
          <w:szCs w:val="24"/>
        </w:rPr>
      </w:pPr>
      <w:r w:rsidRPr="006C4311">
        <w:rPr>
          <w:b/>
          <w:sz w:val="24"/>
          <w:szCs w:val="24"/>
        </w:rPr>
        <w:t>Перечень ресурсов информационно-телекоммуникационной сети «Интернет»</w:t>
      </w:r>
    </w:p>
    <w:p w:rsidR="006C4311" w:rsidRPr="006C4311" w:rsidRDefault="00E97EE2" w:rsidP="006C4311">
      <w:pPr>
        <w:tabs>
          <w:tab w:val="left" w:pos="399"/>
        </w:tabs>
        <w:jc w:val="both"/>
        <w:rPr>
          <w:sz w:val="24"/>
          <w:szCs w:val="24"/>
        </w:rPr>
      </w:pPr>
      <w:hyperlink r:id="rId13" w:history="1">
        <w:r w:rsidR="006C4311" w:rsidRPr="006C4311">
          <w:rPr>
            <w:rStyle w:val="a3"/>
            <w:sz w:val="24"/>
            <w:szCs w:val="24"/>
            <w:lang w:val="en-US"/>
          </w:rPr>
          <w:t>www</w:t>
        </w:r>
        <w:r w:rsidR="006C4311" w:rsidRPr="006C4311">
          <w:rPr>
            <w:rStyle w:val="a3"/>
            <w:sz w:val="24"/>
            <w:szCs w:val="24"/>
          </w:rPr>
          <w:t>.</w:t>
        </w:r>
        <w:r w:rsidR="006C4311" w:rsidRPr="006C4311">
          <w:rPr>
            <w:rStyle w:val="a3"/>
            <w:sz w:val="24"/>
            <w:szCs w:val="24"/>
            <w:lang w:val="en-US"/>
          </w:rPr>
          <w:t>e</w:t>
        </w:r>
        <w:r w:rsidR="006C4311" w:rsidRPr="006C4311">
          <w:rPr>
            <w:rStyle w:val="a3"/>
            <w:sz w:val="24"/>
            <w:szCs w:val="24"/>
          </w:rPr>
          <w:t>-</w:t>
        </w:r>
        <w:proofErr w:type="spellStart"/>
        <w:r w:rsidR="006C4311" w:rsidRPr="006C4311">
          <w:rPr>
            <w:rStyle w:val="a3"/>
            <w:sz w:val="24"/>
            <w:szCs w:val="24"/>
            <w:lang w:val="en-US"/>
          </w:rPr>
          <w:t>xecutive</w:t>
        </w:r>
        <w:proofErr w:type="spellEnd"/>
        <w:r w:rsidR="006C4311" w:rsidRPr="006C4311">
          <w:rPr>
            <w:rStyle w:val="a3"/>
            <w:sz w:val="24"/>
            <w:szCs w:val="24"/>
          </w:rPr>
          <w:t>.</w:t>
        </w:r>
        <w:proofErr w:type="spellStart"/>
        <w:r w:rsidR="006C4311" w:rsidRPr="006C4311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6C4311" w:rsidRPr="006C4311">
        <w:rPr>
          <w:sz w:val="24"/>
          <w:szCs w:val="24"/>
        </w:rPr>
        <w:t xml:space="preserve">, </w:t>
      </w:r>
    </w:p>
    <w:p w:rsidR="006C4311" w:rsidRPr="006C4311" w:rsidRDefault="00E97EE2" w:rsidP="006C4311">
      <w:pPr>
        <w:tabs>
          <w:tab w:val="left" w:pos="399"/>
        </w:tabs>
        <w:jc w:val="both"/>
        <w:rPr>
          <w:sz w:val="24"/>
          <w:szCs w:val="24"/>
        </w:rPr>
      </w:pPr>
      <w:hyperlink r:id="rId14" w:history="1">
        <w:r w:rsidR="006C4311" w:rsidRPr="006C4311">
          <w:rPr>
            <w:rStyle w:val="a3"/>
            <w:sz w:val="24"/>
            <w:szCs w:val="24"/>
          </w:rPr>
          <w:t>www.cfin.ru/press/management</w:t>
        </w:r>
      </w:hyperlink>
      <w:r w:rsidR="006C4311" w:rsidRPr="006C4311">
        <w:rPr>
          <w:sz w:val="24"/>
          <w:szCs w:val="24"/>
        </w:rPr>
        <w:t xml:space="preserve">, </w:t>
      </w:r>
    </w:p>
    <w:p w:rsidR="006C4311" w:rsidRPr="006C4311" w:rsidRDefault="00E97EE2" w:rsidP="006C4311">
      <w:pPr>
        <w:tabs>
          <w:tab w:val="left" w:pos="399"/>
        </w:tabs>
        <w:jc w:val="both"/>
        <w:rPr>
          <w:sz w:val="24"/>
          <w:szCs w:val="24"/>
        </w:rPr>
      </w:pPr>
      <w:hyperlink r:id="rId15" w:history="1">
        <w:r w:rsidR="006C4311" w:rsidRPr="006C4311">
          <w:rPr>
            <w:rStyle w:val="a3"/>
            <w:sz w:val="24"/>
            <w:szCs w:val="24"/>
          </w:rPr>
          <w:t>www.utssoft.com</w:t>
        </w:r>
      </w:hyperlink>
      <w:r w:rsidR="006C4311" w:rsidRPr="006C4311">
        <w:rPr>
          <w:sz w:val="24"/>
          <w:szCs w:val="24"/>
        </w:rPr>
        <w:t xml:space="preserve">,  </w:t>
      </w:r>
    </w:p>
    <w:p w:rsidR="006C4311" w:rsidRPr="006C4311" w:rsidRDefault="00E97EE2" w:rsidP="006C4311">
      <w:pPr>
        <w:tabs>
          <w:tab w:val="left" w:pos="399"/>
        </w:tabs>
        <w:jc w:val="both"/>
        <w:rPr>
          <w:sz w:val="24"/>
          <w:szCs w:val="24"/>
        </w:rPr>
      </w:pPr>
      <w:hyperlink r:id="rId16" w:history="1">
        <w:r w:rsidR="006C4311" w:rsidRPr="006C4311">
          <w:rPr>
            <w:rStyle w:val="a3"/>
            <w:sz w:val="24"/>
            <w:szCs w:val="24"/>
            <w:lang w:val="en-US"/>
          </w:rPr>
          <w:t>www</w:t>
        </w:r>
        <w:r w:rsidR="006C4311" w:rsidRPr="006C4311">
          <w:rPr>
            <w:rStyle w:val="a3"/>
            <w:sz w:val="24"/>
            <w:szCs w:val="24"/>
          </w:rPr>
          <w:t>.livingbalance.info</w:t>
        </w:r>
      </w:hyperlink>
      <w:r w:rsidR="006C4311" w:rsidRPr="006C4311">
        <w:rPr>
          <w:sz w:val="24"/>
          <w:szCs w:val="24"/>
        </w:rPr>
        <w:t xml:space="preserve">, </w:t>
      </w:r>
    </w:p>
    <w:p w:rsidR="006C4311" w:rsidRPr="006C4311" w:rsidRDefault="00E97EE2" w:rsidP="006C4311">
      <w:pPr>
        <w:tabs>
          <w:tab w:val="left" w:pos="399"/>
        </w:tabs>
        <w:jc w:val="both"/>
        <w:rPr>
          <w:sz w:val="24"/>
          <w:szCs w:val="24"/>
        </w:rPr>
      </w:pPr>
      <w:hyperlink r:id="rId17" w:history="1">
        <w:r w:rsidR="006C4311" w:rsidRPr="006C4311">
          <w:rPr>
            <w:rStyle w:val="a3"/>
            <w:sz w:val="24"/>
            <w:szCs w:val="24"/>
          </w:rPr>
          <w:t>www.business777.info</w:t>
        </w:r>
      </w:hyperlink>
      <w:r w:rsidR="006C4311" w:rsidRPr="006C4311">
        <w:rPr>
          <w:sz w:val="24"/>
          <w:szCs w:val="24"/>
        </w:rPr>
        <w:t xml:space="preserve">, </w:t>
      </w:r>
    </w:p>
    <w:p w:rsidR="006C4311" w:rsidRPr="006C4311" w:rsidRDefault="00E97EE2" w:rsidP="006C4311">
      <w:pPr>
        <w:tabs>
          <w:tab w:val="left" w:pos="399"/>
        </w:tabs>
        <w:jc w:val="both"/>
        <w:rPr>
          <w:sz w:val="24"/>
          <w:szCs w:val="24"/>
        </w:rPr>
      </w:pPr>
      <w:hyperlink r:id="rId18" w:history="1">
        <w:r w:rsidR="006C4311" w:rsidRPr="006C4311">
          <w:rPr>
            <w:rStyle w:val="a3"/>
            <w:sz w:val="24"/>
            <w:szCs w:val="24"/>
            <w:lang w:val="en-US"/>
          </w:rPr>
          <w:t>www</w:t>
        </w:r>
        <w:r w:rsidR="006C4311" w:rsidRPr="006C4311">
          <w:rPr>
            <w:rStyle w:val="a3"/>
            <w:sz w:val="24"/>
            <w:szCs w:val="24"/>
          </w:rPr>
          <w:t>.uscitofuor.com</w:t>
        </w:r>
      </w:hyperlink>
      <w:r w:rsidR="006C4311" w:rsidRPr="006C4311">
        <w:rPr>
          <w:sz w:val="24"/>
          <w:szCs w:val="24"/>
        </w:rPr>
        <w:t xml:space="preserve">   </w:t>
      </w:r>
    </w:p>
    <w:p w:rsidR="006C4311" w:rsidRPr="006C4311" w:rsidRDefault="006C4311" w:rsidP="006C4311">
      <w:pPr>
        <w:tabs>
          <w:tab w:val="left" w:pos="399"/>
        </w:tabs>
        <w:jc w:val="both"/>
        <w:rPr>
          <w:sz w:val="24"/>
          <w:szCs w:val="24"/>
        </w:rPr>
      </w:pPr>
    </w:p>
    <w:p w:rsidR="006C4311" w:rsidRPr="006C4311" w:rsidRDefault="006C4311" w:rsidP="006C4311">
      <w:pPr>
        <w:ind w:left="120"/>
        <w:jc w:val="center"/>
        <w:rPr>
          <w:b/>
          <w:caps/>
          <w:sz w:val="24"/>
          <w:szCs w:val="24"/>
        </w:rPr>
      </w:pPr>
      <w:r w:rsidRPr="006C4311">
        <w:rPr>
          <w:b/>
          <w:bCs/>
          <w:sz w:val="24"/>
          <w:szCs w:val="24"/>
        </w:rPr>
        <w:t>электронно-библиотечные системы (ЭБС):</w:t>
      </w:r>
    </w:p>
    <w:p w:rsidR="006C4311" w:rsidRPr="006C4311" w:rsidRDefault="00E97EE2" w:rsidP="006C4311">
      <w:pPr>
        <w:rPr>
          <w:sz w:val="24"/>
          <w:szCs w:val="24"/>
        </w:rPr>
      </w:pPr>
      <w:hyperlink r:id="rId19" w:tgtFrame="_blank" w:history="1">
        <w:r w:rsidR="006C4311" w:rsidRPr="006C4311">
          <w:rPr>
            <w:rStyle w:val="a3"/>
            <w:sz w:val="24"/>
            <w:szCs w:val="24"/>
          </w:rPr>
          <w:t>http://www.iprbookshop.ru/</w:t>
        </w:r>
      </w:hyperlink>
    </w:p>
    <w:p w:rsidR="006C4311" w:rsidRPr="006C4311" w:rsidRDefault="00E97EE2" w:rsidP="006C4311">
      <w:pPr>
        <w:rPr>
          <w:sz w:val="24"/>
          <w:szCs w:val="24"/>
        </w:rPr>
      </w:pPr>
      <w:hyperlink r:id="rId20" w:tgtFrame="_blank" w:history="1">
        <w:r w:rsidR="006C4311" w:rsidRPr="006C4311">
          <w:rPr>
            <w:rStyle w:val="a3"/>
            <w:sz w:val="24"/>
            <w:szCs w:val="24"/>
          </w:rPr>
          <w:t>http://elibrary.ru/</w:t>
        </w:r>
      </w:hyperlink>
    </w:p>
    <w:p w:rsidR="002951ED" w:rsidRPr="00CD3234" w:rsidRDefault="002951ED" w:rsidP="006C431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2951ED" w:rsidRPr="00CD3234" w:rsidSect="00791BE4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N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 Semilight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579D"/>
    <w:multiLevelType w:val="hybridMultilevel"/>
    <w:tmpl w:val="B25E48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D753C07"/>
    <w:multiLevelType w:val="hybridMultilevel"/>
    <w:tmpl w:val="28525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1B1900"/>
    <w:multiLevelType w:val="hybridMultilevel"/>
    <w:tmpl w:val="74520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74D13"/>
    <w:multiLevelType w:val="hybridMultilevel"/>
    <w:tmpl w:val="464E701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692EF8"/>
    <w:multiLevelType w:val="hybridMultilevel"/>
    <w:tmpl w:val="20E664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35F0FF1"/>
    <w:multiLevelType w:val="hybridMultilevel"/>
    <w:tmpl w:val="74D48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B35AD6"/>
    <w:multiLevelType w:val="hybridMultilevel"/>
    <w:tmpl w:val="09A0992A"/>
    <w:lvl w:ilvl="0" w:tplc="532A0B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6417AA"/>
    <w:multiLevelType w:val="hybridMultilevel"/>
    <w:tmpl w:val="F3F250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3553C"/>
    <w:multiLevelType w:val="hybridMultilevel"/>
    <w:tmpl w:val="53C4DF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55D22BF"/>
    <w:multiLevelType w:val="hybridMultilevel"/>
    <w:tmpl w:val="81CA95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D10CD2"/>
    <w:multiLevelType w:val="hybridMultilevel"/>
    <w:tmpl w:val="FC3AF0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B3C50FA"/>
    <w:multiLevelType w:val="hybridMultilevel"/>
    <w:tmpl w:val="9BA0AF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BC460F"/>
    <w:multiLevelType w:val="hybridMultilevel"/>
    <w:tmpl w:val="E162E8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0C1280D"/>
    <w:multiLevelType w:val="hybridMultilevel"/>
    <w:tmpl w:val="74520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E1142"/>
    <w:multiLevelType w:val="hybridMultilevel"/>
    <w:tmpl w:val="70B6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15A5A"/>
    <w:multiLevelType w:val="hybridMultilevel"/>
    <w:tmpl w:val="73E0CC0E"/>
    <w:lvl w:ilvl="0" w:tplc="99749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065E7F"/>
    <w:multiLevelType w:val="hybridMultilevel"/>
    <w:tmpl w:val="E15E56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12"/>
  </w:num>
  <w:num w:numId="8">
    <w:abstractNumId w:val="16"/>
  </w:num>
  <w:num w:numId="9">
    <w:abstractNumId w:val="0"/>
  </w:num>
  <w:num w:numId="10">
    <w:abstractNumId w:val="14"/>
  </w:num>
  <w:num w:numId="11">
    <w:abstractNumId w:val="6"/>
  </w:num>
  <w:num w:numId="12">
    <w:abstractNumId w:val="3"/>
  </w:num>
  <w:num w:numId="13">
    <w:abstractNumId w:val="9"/>
  </w:num>
  <w:num w:numId="14">
    <w:abstractNumId w:val="11"/>
  </w:num>
  <w:num w:numId="15">
    <w:abstractNumId w:val="7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4D5"/>
    <w:rsid w:val="00093840"/>
    <w:rsid w:val="000E28F6"/>
    <w:rsid w:val="001209D6"/>
    <w:rsid w:val="00227E07"/>
    <w:rsid w:val="00234A46"/>
    <w:rsid w:val="002951ED"/>
    <w:rsid w:val="002F02AB"/>
    <w:rsid w:val="003D5259"/>
    <w:rsid w:val="003F3701"/>
    <w:rsid w:val="004041CB"/>
    <w:rsid w:val="004366B2"/>
    <w:rsid w:val="00473A7D"/>
    <w:rsid w:val="00684095"/>
    <w:rsid w:val="00694EA1"/>
    <w:rsid w:val="006C4311"/>
    <w:rsid w:val="006C4EF5"/>
    <w:rsid w:val="006C55F3"/>
    <w:rsid w:val="006E1ADD"/>
    <w:rsid w:val="007778A4"/>
    <w:rsid w:val="00791BE4"/>
    <w:rsid w:val="007A2FD4"/>
    <w:rsid w:val="007B77CD"/>
    <w:rsid w:val="008A1784"/>
    <w:rsid w:val="008B23DB"/>
    <w:rsid w:val="008D276D"/>
    <w:rsid w:val="00933D93"/>
    <w:rsid w:val="00A05BF2"/>
    <w:rsid w:val="00BD5EAF"/>
    <w:rsid w:val="00BE13E2"/>
    <w:rsid w:val="00C043FF"/>
    <w:rsid w:val="00C22238"/>
    <w:rsid w:val="00C9786D"/>
    <w:rsid w:val="00CA4E54"/>
    <w:rsid w:val="00CD3234"/>
    <w:rsid w:val="00CF74D5"/>
    <w:rsid w:val="00E765B4"/>
    <w:rsid w:val="00E97EE2"/>
    <w:rsid w:val="00EA58A9"/>
    <w:rsid w:val="00EF1F01"/>
    <w:rsid w:val="00EF705A"/>
    <w:rsid w:val="00F9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D27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74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43FF"/>
    <w:rPr>
      <w:color w:val="954F72" w:themeColor="followed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C043FF"/>
    <w:pPr>
      <w:suppressAutoHyphens/>
      <w:spacing w:after="120"/>
    </w:pPr>
    <w:rPr>
      <w:rFonts w:eastAsiaTheme="minorEastAsia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C043FF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C043FF"/>
    <w:pPr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rsid w:val="00C043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C9786D"/>
    <w:pPr>
      <w:ind w:left="720" w:firstLine="709"/>
      <w:contextualSpacing/>
      <w:jc w:val="both"/>
    </w:pPr>
    <w:rPr>
      <w:rFonts w:cs="CG Times (WN)"/>
      <w:color w:val="000000"/>
      <w:sz w:val="22"/>
      <w:lang w:eastAsia="ar-SA"/>
    </w:rPr>
  </w:style>
  <w:style w:type="character" w:styleId="aa">
    <w:name w:val="Strong"/>
    <w:basedOn w:val="a0"/>
    <w:uiPriority w:val="22"/>
    <w:qFormat/>
    <w:rsid w:val="003F3701"/>
    <w:rPr>
      <w:b/>
      <w:bCs/>
    </w:rPr>
  </w:style>
  <w:style w:type="table" w:styleId="ab">
    <w:name w:val="Table Grid"/>
    <w:basedOn w:val="a1"/>
    <w:uiPriority w:val="59"/>
    <w:rsid w:val="007A2FD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D27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E1EB585D-0A72-45C6-BE17-B17289885B39" TargetMode="External"/><Relationship Id="rId13" Type="http://schemas.openxmlformats.org/officeDocument/2006/relationships/hyperlink" Target="http://www.e-xecutive.ru" TargetMode="External"/><Relationship Id="rId18" Type="http://schemas.openxmlformats.org/officeDocument/2006/relationships/hyperlink" Target="http://www.uscitofuor.co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biblio-online.ru/book/35973801-B9F0-4A6E-891D-31E83597CB0F" TargetMode="External"/><Relationship Id="rId12" Type="http://schemas.openxmlformats.org/officeDocument/2006/relationships/hyperlink" Target="http://www.biblio-online.ru/book/D411F91F-0656-42A7-AAB8-5AF0F4121B06" TargetMode="External"/><Relationship Id="rId17" Type="http://schemas.openxmlformats.org/officeDocument/2006/relationships/hyperlink" Target="http://www.business777.inf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vingbalance.info" TargetMode="External"/><Relationship Id="rId20" Type="http://schemas.openxmlformats.org/officeDocument/2006/relationships/hyperlink" Target="http://e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injust.ru/" TargetMode="External"/><Relationship Id="rId11" Type="http://schemas.openxmlformats.org/officeDocument/2006/relationships/hyperlink" Target="http://www.biblio-online.ru/book/A018513D-5154-4C62-A55D-A980760C0FF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tssoft.com" TargetMode="External"/><Relationship Id="rId10" Type="http://schemas.openxmlformats.org/officeDocument/2006/relationships/hyperlink" Target="http://www.biblio-online.ru/book/64483BA0-F3E4-47CF-BAC0-65EA8159FD14" TargetMode="External"/><Relationship Id="rId19" Type="http://schemas.openxmlformats.org/officeDocument/2006/relationships/hyperlink" Target="http://www.iprbooksho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E21E2C15-7D21-4E30-A00A-423819965B43" TargetMode="External"/><Relationship Id="rId14" Type="http://schemas.openxmlformats.org/officeDocument/2006/relationships/hyperlink" Target="http://www.cfin.ru/press/manageme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Serega</cp:lastModifiedBy>
  <cp:revision>6</cp:revision>
  <dcterms:created xsi:type="dcterms:W3CDTF">2019-02-05T15:51:00Z</dcterms:created>
  <dcterms:modified xsi:type="dcterms:W3CDTF">2019-11-19T06:26:00Z</dcterms:modified>
</cp:coreProperties>
</file>