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60" w:rsidRDefault="00CA0DDA" w:rsidP="00CA0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DDA">
        <w:rPr>
          <w:rFonts w:ascii="Times New Roman" w:hAnsi="Times New Roman" w:cs="Times New Roman"/>
          <w:b/>
          <w:sz w:val="28"/>
          <w:szCs w:val="28"/>
        </w:rPr>
        <w:t>Современное состояние и перспективы развития производства электроэнергии атомными электростанциями в России.</w:t>
      </w:r>
    </w:p>
    <w:p w:rsidR="00CA0DDA" w:rsidRDefault="00CA0DDA" w:rsidP="00CA0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DDA" w:rsidRDefault="00CA0DDA" w:rsidP="00CA0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490B3E" w:rsidRDefault="00490B3E" w:rsidP="00CA0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B3E" w:rsidRPr="0043710B" w:rsidRDefault="00490B3E" w:rsidP="00CA0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DDA" w:rsidRPr="0043710B" w:rsidRDefault="00C757C7" w:rsidP="00C757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0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0DDA" w:rsidRPr="0043710B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6A0295" w:rsidRPr="006A0295" w:rsidRDefault="006A0295" w:rsidP="006A0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0295">
        <w:rPr>
          <w:rFonts w:ascii="Times New Roman" w:hAnsi="Times New Roman" w:cs="Times New Roman"/>
          <w:sz w:val="28"/>
          <w:szCs w:val="28"/>
          <w:highlight w:val="yellow"/>
        </w:rPr>
        <w:t>Актуальность</w:t>
      </w:r>
    </w:p>
    <w:p w:rsidR="006A0295" w:rsidRPr="006A0295" w:rsidRDefault="006A0295" w:rsidP="006A0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0295">
        <w:rPr>
          <w:rFonts w:ascii="Times New Roman" w:hAnsi="Times New Roman" w:cs="Times New Roman"/>
          <w:sz w:val="28"/>
          <w:szCs w:val="28"/>
          <w:highlight w:val="yellow"/>
        </w:rPr>
        <w:t>Цель курсовой (тенденции и перспективы)</w:t>
      </w:r>
    </w:p>
    <w:p w:rsidR="006A0295" w:rsidRPr="006A0295" w:rsidRDefault="006A0295" w:rsidP="006A0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0295">
        <w:rPr>
          <w:rFonts w:ascii="Times New Roman" w:hAnsi="Times New Roman" w:cs="Times New Roman"/>
          <w:sz w:val="28"/>
          <w:szCs w:val="28"/>
          <w:highlight w:val="yellow"/>
        </w:rPr>
        <w:t xml:space="preserve">задачи </w:t>
      </w:r>
    </w:p>
    <w:p w:rsidR="006A0295" w:rsidRPr="006A0295" w:rsidRDefault="006A0295" w:rsidP="006A0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0295">
        <w:rPr>
          <w:rFonts w:ascii="Times New Roman" w:hAnsi="Times New Roman" w:cs="Times New Roman"/>
          <w:sz w:val="28"/>
          <w:szCs w:val="28"/>
          <w:highlight w:val="yellow"/>
        </w:rPr>
        <w:t xml:space="preserve">понятие и сущность </w:t>
      </w:r>
    </w:p>
    <w:p w:rsidR="006A0295" w:rsidRPr="006A0295" w:rsidRDefault="006A0295" w:rsidP="006A0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0295">
        <w:rPr>
          <w:rFonts w:ascii="Times New Roman" w:hAnsi="Times New Roman" w:cs="Times New Roman"/>
          <w:sz w:val="28"/>
          <w:szCs w:val="28"/>
          <w:highlight w:val="yellow"/>
        </w:rPr>
        <w:t xml:space="preserve">объект исследования </w:t>
      </w:r>
    </w:p>
    <w:p w:rsidR="006A0295" w:rsidRPr="006A0295" w:rsidRDefault="006A0295" w:rsidP="006A0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0295">
        <w:rPr>
          <w:rFonts w:ascii="Times New Roman" w:hAnsi="Times New Roman" w:cs="Times New Roman"/>
          <w:sz w:val="28"/>
          <w:szCs w:val="28"/>
          <w:highlight w:val="yellow"/>
        </w:rPr>
        <w:t>предмет курсовой работы</w:t>
      </w:r>
    </w:p>
    <w:p w:rsidR="006A0295" w:rsidRPr="006A0295" w:rsidRDefault="006A0295" w:rsidP="006A0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0295">
        <w:rPr>
          <w:rFonts w:ascii="Times New Roman" w:hAnsi="Times New Roman" w:cs="Times New Roman"/>
          <w:sz w:val="28"/>
          <w:szCs w:val="28"/>
          <w:highlight w:val="yellow"/>
        </w:rPr>
        <w:t>информационная база курсовой (где брала инфо)</w:t>
      </w:r>
    </w:p>
    <w:p w:rsidR="006A0295" w:rsidRPr="006A0295" w:rsidRDefault="006A0295" w:rsidP="006A0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0295">
        <w:rPr>
          <w:rFonts w:ascii="Times New Roman" w:hAnsi="Times New Roman" w:cs="Times New Roman"/>
          <w:sz w:val="28"/>
          <w:szCs w:val="28"/>
          <w:highlight w:val="yellow"/>
        </w:rPr>
        <w:t>курсовая работа состоит из: введения, трех глав основного текста, заключения, списка литературы</w:t>
      </w:r>
    </w:p>
    <w:p w:rsidR="00B77E5E" w:rsidRPr="0043710B" w:rsidRDefault="00C757C7" w:rsidP="00C757C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0B3E" w:rsidRPr="0043710B">
        <w:rPr>
          <w:rFonts w:ascii="Times New Roman" w:hAnsi="Times New Roman" w:cs="Times New Roman"/>
          <w:b/>
          <w:sz w:val="28"/>
          <w:szCs w:val="28"/>
        </w:rPr>
        <w:t xml:space="preserve">1. Теоретические аспекты исследования </w:t>
      </w:r>
      <w:r w:rsidR="00CA0DDA" w:rsidRPr="0043710B">
        <w:rPr>
          <w:rFonts w:ascii="Times New Roman" w:hAnsi="Times New Roman" w:cs="Times New Roman"/>
          <w:b/>
          <w:sz w:val="28"/>
          <w:szCs w:val="28"/>
        </w:rPr>
        <w:t xml:space="preserve">производства электроэнергии </w:t>
      </w:r>
      <w:r w:rsidRPr="004371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0B3E" w:rsidRPr="0043710B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CA0DDA" w:rsidRPr="0043710B">
        <w:rPr>
          <w:rFonts w:ascii="Times New Roman" w:hAnsi="Times New Roman" w:cs="Times New Roman"/>
          <w:b/>
          <w:sz w:val="28"/>
          <w:szCs w:val="28"/>
        </w:rPr>
        <w:t>отрасли национальной экономики</w:t>
      </w:r>
    </w:p>
    <w:p w:rsidR="00B77E5E" w:rsidRPr="0043710B" w:rsidRDefault="00490B3E" w:rsidP="00C757C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0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C757C7" w:rsidRPr="0043710B">
        <w:rPr>
          <w:rFonts w:ascii="Times New Roman" w:hAnsi="Times New Roman" w:cs="Times New Roman"/>
          <w:b/>
          <w:sz w:val="28"/>
          <w:szCs w:val="28"/>
        </w:rPr>
        <w:t xml:space="preserve">Производство электроэнергии </w:t>
      </w:r>
      <w:r w:rsidRPr="0043710B">
        <w:rPr>
          <w:rFonts w:ascii="Times New Roman" w:hAnsi="Times New Roman" w:cs="Times New Roman"/>
          <w:b/>
          <w:sz w:val="28"/>
          <w:szCs w:val="28"/>
        </w:rPr>
        <w:t>как вид экономической деятельности: понятие, сущность, структура</w:t>
      </w:r>
    </w:p>
    <w:p w:rsidR="00B77E5E" w:rsidRPr="0043710B" w:rsidRDefault="00490B3E" w:rsidP="00C757C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0B">
        <w:rPr>
          <w:rFonts w:ascii="Times New Roman" w:hAnsi="Times New Roman" w:cs="Times New Roman"/>
          <w:b/>
          <w:sz w:val="28"/>
          <w:szCs w:val="28"/>
        </w:rPr>
        <w:t xml:space="preserve">1.2. Факторы и условия функционирования и развития </w:t>
      </w:r>
      <w:r w:rsidR="00C757C7" w:rsidRPr="0043710B">
        <w:rPr>
          <w:rFonts w:ascii="Times New Roman" w:hAnsi="Times New Roman" w:cs="Times New Roman"/>
          <w:b/>
          <w:sz w:val="28"/>
          <w:szCs w:val="28"/>
        </w:rPr>
        <w:t xml:space="preserve">производства электроэнергии в </w:t>
      </w:r>
      <w:r w:rsidR="006A0295" w:rsidRPr="0043710B">
        <w:rPr>
          <w:rFonts w:ascii="Times New Roman" w:hAnsi="Times New Roman" w:cs="Times New Roman"/>
          <w:b/>
          <w:sz w:val="28"/>
          <w:szCs w:val="28"/>
        </w:rPr>
        <w:t>стране(ах) (любой)</w:t>
      </w:r>
    </w:p>
    <w:p w:rsidR="006A0295" w:rsidRDefault="006A0295" w:rsidP="00C757C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  <w:highlight w:val="yellow"/>
        </w:rPr>
        <w:t xml:space="preserve">(ссылки по первой главе обязательны на страницах, </w:t>
      </w:r>
      <w:proofErr w:type="spellStart"/>
      <w:r w:rsidRPr="006A0295">
        <w:rPr>
          <w:rFonts w:ascii="Times New Roman" w:hAnsi="Times New Roman" w:cs="Times New Roman"/>
          <w:sz w:val="28"/>
          <w:szCs w:val="28"/>
          <w:highlight w:val="yellow"/>
        </w:rPr>
        <w:t>д.б</w:t>
      </w:r>
      <w:proofErr w:type="spellEnd"/>
      <w:r w:rsidRPr="006A0295">
        <w:rPr>
          <w:rFonts w:ascii="Times New Roman" w:hAnsi="Times New Roman" w:cs="Times New Roman"/>
          <w:sz w:val="28"/>
          <w:szCs w:val="28"/>
          <w:highlight w:val="yellow"/>
        </w:rPr>
        <w:t>. несколько статей)</w:t>
      </w:r>
    </w:p>
    <w:p w:rsidR="00C757C7" w:rsidRPr="0043710B" w:rsidRDefault="00C757C7" w:rsidP="00C757C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0B">
        <w:rPr>
          <w:rFonts w:ascii="Times New Roman" w:hAnsi="Times New Roman" w:cs="Times New Roman"/>
          <w:b/>
          <w:sz w:val="28"/>
          <w:szCs w:val="28"/>
        </w:rPr>
        <w:t>2.  Анализ современных процессов развития производства электроэнергии атомными электростанциями в РФ</w:t>
      </w:r>
    </w:p>
    <w:p w:rsidR="00C757C7" w:rsidRPr="0043710B" w:rsidRDefault="00C757C7" w:rsidP="00C757C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0B">
        <w:rPr>
          <w:rFonts w:ascii="Times New Roman" w:hAnsi="Times New Roman" w:cs="Times New Roman"/>
          <w:b/>
          <w:sz w:val="28"/>
          <w:szCs w:val="28"/>
        </w:rPr>
        <w:t>2.1. Тенденции и проблемы развития производства электроэнергии атомными электростанциями в России (анализ динамики показателей за 5 лет)</w:t>
      </w:r>
    </w:p>
    <w:p w:rsidR="00C757C7" w:rsidRPr="0043710B" w:rsidRDefault="00C757C7" w:rsidP="00C757C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0B">
        <w:rPr>
          <w:rFonts w:ascii="Times New Roman" w:hAnsi="Times New Roman" w:cs="Times New Roman"/>
          <w:b/>
          <w:sz w:val="28"/>
          <w:szCs w:val="28"/>
        </w:rPr>
        <w:t>2.2. Территориальная структура производства электроэнергии атомными электростанциями на территории России</w:t>
      </w:r>
      <w:r w:rsidR="006A0295" w:rsidRPr="0043710B">
        <w:rPr>
          <w:rFonts w:ascii="Times New Roman" w:hAnsi="Times New Roman" w:cs="Times New Roman"/>
          <w:b/>
          <w:sz w:val="28"/>
          <w:szCs w:val="28"/>
        </w:rPr>
        <w:t xml:space="preserve"> (Крупнейшие хозяйствующие субъекты на территории РФ)</w:t>
      </w:r>
    </w:p>
    <w:p w:rsidR="006A0295" w:rsidRDefault="006A0295" w:rsidP="00C757C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  <w:highlight w:val="yellow"/>
        </w:rPr>
        <w:t xml:space="preserve">(во второй главе статистика, графики, анализ, сравнение по </w:t>
      </w:r>
      <w:proofErr w:type="spellStart"/>
      <w:proofErr w:type="gramStart"/>
      <w:r w:rsidRPr="006A0295">
        <w:rPr>
          <w:rFonts w:ascii="Times New Roman" w:hAnsi="Times New Roman" w:cs="Times New Roman"/>
          <w:sz w:val="28"/>
          <w:szCs w:val="28"/>
          <w:highlight w:val="yellow"/>
        </w:rPr>
        <w:t>относит.показателям</w:t>
      </w:r>
      <w:proofErr w:type="spellEnd"/>
      <w:proofErr w:type="gramEnd"/>
      <w:r w:rsidRPr="006A0295">
        <w:rPr>
          <w:rFonts w:ascii="Times New Roman" w:hAnsi="Times New Roman" w:cs="Times New Roman"/>
          <w:sz w:val="28"/>
          <w:szCs w:val="28"/>
          <w:highlight w:val="yellow"/>
        </w:rPr>
        <w:t>, минимум 3 рисунка, минимум 5 таблиц</w:t>
      </w:r>
      <w:r w:rsidR="0043710B">
        <w:rPr>
          <w:rFonts w:ascii="Times New Roman" w:hAnsi="Times New Roman" w:cs="Times New Roman"/>
          <w:sz w:val="28"/>
          <w:szCs w:val="28"/>
        </w:rPr>
        <w:t xml:space="preserve">, </w:t>
      </w:r>
      <w:r w:rsidR="0043710B" w:rsidRPr="0043710B">
        <w:rPr>
          <w:rFonts w:ascii="Times New Roman" w:hAnsi="Times New Roman" w:cs="Times New Roman"/>
          <w:sz w:val="28"/>
          <w:szCs w:val="28"/>
          <w:highlight w:val="yellow"/>
        </w:rPr>
        <w:t>примерное количество – 10 приложений</w:t>
      </w:r>
      <w:r w:rsidRPr="0043710B">
        <w:rPr>
          <w:rFonts w:ascii="Times New Roman" w:hAnsi="Times New Roman" w:cs="Times New Roman"/>
          <w:sz w:val="28"/>
          <w:szCs w:val="28"/>
          <w:highlight w:val="yellow"/>
        </w:rPr>
        <w:t>)</w:t>
      </w:r>
      <w:bookmarkStart w:id="0" w:name="_GoBack"/>
      <w:bookmarkEnd w:id="0"/>
    </w:p>
    <w:p w:rsidR="00C757C7" w:rsidRPr="0043710B" w:rsidRDefault="00C757C7" w:rsidP="00C757C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0B">
        <w:rPr>
          <w:rFonts w:ascii="Times New Roman" w:hAnsi="Times New Roman" w:cs="Times New Roman"/>
          <w:b/>
          <w:sz w:val="28"/>
          <w:szCs w:val="28"/>
        </w:rPr>
        <w:lastRenderedPageBreak/>
        <w:t>3. Перспективы развития производства электроэнергии атомными электростанциями в РФ</w:t>
      </w:r>
    </w:p>
    <w:p w:rsidR="00C757C7" w:rsidRPr="00C757C7" w:rsidRDefault="00C757C7" w:rsidP="00C757C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710B">
        <w:rPr>
          <w:rFonts w:ascii="Times New Roman" w:hAnsi="Times New Roman" w:cs="Times New Roman"/>
          <w:sz w:val="28"/>
          <w:szCs w:val="28"/>
          <w:highlight w:val="yellow"/>
        </w:rPr>
        <w:t>Стратегические направления развития производства электроэнергии атомными электростанциями в стране (что в стране с отраслью будет в долгосрочной перспективе).</w:t>
      </w:r>
    </w:p>
    <w:p w:rsidR="00C757C7" w:rsidRDefault="00C757C7" w:rsidP="00C757C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710B">
        <w:rPr>
          <w:rFonts w:ascii="Times New Roman" w:hAnsi="Times New Roman" w:cs="Times New Roman"/>
          <w:sz w:val="28"/>
          <w:szCs w:val="28"/>
          <w:highlight w:val="yellow"/>
        </w:rPr>
        <w:t>Основные направления государственной политики в сфере производства электроэнергии атомными электростанциями (планы и программы правительства, ФЦП, основные направления социально-экономического развития РФ на среднесрочную перспективу).</w:t>
      </w:r>
    </w:p>
    <w:p w:rsidR="0043710B" w:rsidRDefault="0043710B" w:rsidP="00C757C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710B">
        <w:rPr>
          <w:rFonts w:ascii="Times New Roman" w:hAnsi="Times New Roman" w:cs="Times New Roman"/>
          <w:sz w:val="28"/>
          <w:szCs w:val="28"/>
          <w:highlight w:val="yellow"/>
        </w:rPr>
        <w:t xml:space="preserve">Вставлять комментарии типа нужны ли перемены, решение, инвестиции и </w:t>
      </w:r>
      <w:proofErr w:type="spellStart"/>
      <w:r w:rsidRPr="0043710B">
        <w:rPr>
          <w:rFonts w:ascii="Times New Roman" w:hAnsi="Times New Roman" w:cs="Times New Roman"/>
          <w:sz w:val="28"/>
          <w:szCs w:val="28"/>
          <w:highlight w:val="yellow"/>
        </w:rPr>
        <w:t>тп</w:t>
      </w:r>
      <w:proofErr w:type="spellEnd"/>
      <w:r w:rsidRPr="0043710B">
        <w:rPr>
          <w:rFonts w:ascii="Times New Roman" w:hAnsi="Times New Roman" w:cs="Times New Roman"/>
          <w:sz w:val="28"/>
          <w:szCs w:val="28"/>
          <w:highlight w:val="yellow"/>
        </w:rPr>
        <w:t xml:space="preserve"> правительства, которые они задумали. Что я бы изменила, решила бы проблему и как. Сравнивать РФ и </w:t>
      </w:r>
      <w:proofErr w:type="spellStart"/>
      <w:proofErr w:type="gramStart"/>
      <w:r w:rsidRPr="0043710B">
        <w:rPr>
          <w:rFonts w:ascii="Times New Roman" w:hAnsi="Times New Roman" w:cs="Times New Roman"/>
          <w:sz w:val="28"/>
          <w:szCs w:val="28"/>
          <w:highlight w:val="yellow"/>
        </w:rPr>
        <w:t>др.государства</w:t>
      </w:r>
      <w:proofErr w:type="spellEnd"/>
      <w:proofErr w:type="gramEnd"/>
      <w:r w:rsidRPr="0043710B">
        <w:rPr>
          <w:rFonts w:ascii="Times New Roman" w:hAnsi="Times New Roman" w:cs="Times New Roman"/>
          <w:sz w:val="28"/>
          <w:szCs w:val="28"/>
          <w:highlight w:val="yellow"/>
        </w:rPr>
        <w:t>, использовать опыт других стран</w:t>
      </w:r>
    </w:p>
    <w:p w:rsidR="00C757C7" w:rsidRPr="0043710B" w:rsidRDefault="00C757C7" w:rsidP="00C757C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0B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43710B" w:rsidRPr="0043710B" w:rsidRDefault="0043710B" w:rsidP="00C757C7">
      <w:pPr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710B">
        <w:rPr>
          <w:rFonts w:ascii="Times New Roman" w:hAnsi="Times New Roman" w:cs="Times New Roman"/>
          <w:sz w:val="28"/>
          <w:szCs w:val="28"/>
          <w:highlight w:val="yellow"/>
        </w:rPr>
        <w:t>По итогам написания курсовой работы можно сделать следующие выводы:</w:t>
      </w:r>
    </w:p>
    <w:p w:rsidR="0043710B" w:rsidRPr="0043710B" w:rsidRDefault="0043710B" w:rsidP="004371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710B">
        <w:rPr>
          <w:rFonts w:ascii="Times New Roman" w:hAnsi="Times New Roman" w:cs="Times New Roman"/>
          <w:sz w:val="28"/>
          <w:szCs w:val="28"/>
          <w:highlight w:val="yellow"/>
        </w:rPr>
        <w:t>Производство</w:t>
      </w:r>
      <w:r w:rsidRPr="0043710B">
        <w:rPr>
          <w:rFonts w:ascii="Times New Roman" w:hAnsi="Times New Roman" w:cs="Times New Roman"/>
          <w:sz w:val="28"/>
          <w:szCs w:val="28"/>
          <w:highlight w:val="yellow"/>
        </w:rPr>
        <w:t xml:space="preserve"> электроэнергии атомными электростанциями</w:t>
      </w:r>
      <w:r w:rsidRPr="0043710B">
        <w:rPr>
          <w:rFonts w:ascii="Times New Roman" w:hAnsi="Times New Roman" w:cs="Times New Roman"/>
          <w:sz w:val="28"/>
          <w:szCs w:val="28"/>
          <w:highlight w:val="yellow"/>
        </w:rPr>
        <w:t xml:space="preserve"> – это…</w:t>
      </w:r>
    </w:p>
    <w:p w:rsidR="0043710B" w:rsidRPr="0043710B" w:rsidRDefault="0043710B" w:rsidP="004371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710B">
        <w:rPr>
          <w:rFonts w:ascii="Times New Roman" w:hAnsi="Times New Roman" w:cs="Times New Roman"/>
          <w:sz w:val="28"/>
          <w:szCs w:val="28"/>
          <w:highlight w:val="yellow"/>
        </w:rPr>
        <w:t>Охарактеризовать сущность</w:t>
      </w:r>
    </w:p>
    <w:p w:rsidR="0043710B" w:rsidRPr="0043710B" w:rsidRDefault="0043710B" w:rsidP="004371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710B">
        <w:rPr>
          <w:rFonts w:ascii="Times New Roman" w:hAnsi="Times New Roman" w:cs="Times New Roman"/>
          <w:sz w:val="28"/>
          <w:szCs w:val="28"/>
          <w:highlight w:val="yellow"/>
        </w:rPr>
        <w:t>Факторы и условия</w:t>
      </w:r>
    </w:p>
    <w:p w:rsidR="0043710B" w:rsidRPr="0043710B" w:rsidRDefault="0043710B" w:rsidP="00C757C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710B">
        <w:rPr>
          <w:rFonts w:ascii="Times New Roman" w:hAnsi="Times New Roman" w:cs="Times New Roman"/>
          <w:sz w:val="28"/>
          <w:szCs w:val="28"/>
          <w:highlight w:val="yellow"/>
        </w:rPr>
        <w:t>По всей курсовой пройтись по главам и кратко основные части, результаты</w:t>
      </w:r>
    </w:p>
    <w:p w:rsidR="0043710B" w:rsidRDefault="0043710B" w:rsidP="00C757C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57C7" w:rsidRPr="0043710B" w:rsidRDefault="00C757C7" w:rsidP="00C757C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10B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43710B" w:rsidRPr="00C757C7" w:rsidRDefault="0043710B" w:rsidP="00C757C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3710B">
        <w:rPr>
          <w:rFonts w:ascii="Times New Roman" w:hAnsi="Times New Roman" w:cs="Times New Roman"/>
          <w:sz w:val="28"/>
          <w:szCs w:val="28"/>
          <w:highlight w:val="yellow"/>
        </w:rPr>
        <w:t>(не менее 20 источников)</w:t>
      </w:r>
    </w:p>
    <w:p w:rsidR="00C757C7" w:rsidRPr="00CA0DDA" w:rsidRDefault="00C757C7" w:rsidP="00C757C7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A0DDA" w:rsidRPr="00CA0DDA" w:rsidRDefault="00CA0DDA" w:rsidP="00CA0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0DDA" w:rsidRPr="00CA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A08"/>
    <w:multiLevelType w:val="hybridMultilevel"/>
    <w:tmpl w:val="BC5818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E47D4B"/>
    <w:multiLevelType w:val="hybridMultilevel"/>
    <w:tmpl w:val="E41E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099"/>
    <w:multiLevelType w:val="hybridMultilevel"/>
    <w:tmpl w:val="4B7A06AE"/>
    <w:lvl w:ilvl="0" w:tplc="C018D0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0F7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434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6A4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C9D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ED9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01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229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8E1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DA"/>
    <w:rsid w:val="0043710B"/>
    <w:rsid w:val="004447BB"/>
    <w:rsid w:val="00490B3E"/>
    <w:rsid w:val="006A0295"/>
    <w:rsid w:val="00B77E5E"/>
    <w:rsid w:val="00C757C7"/>
    <w:rsid w:val="00CA0DDA"/>
    <w:rsid w:val="00E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10DD"/>
  <w15:chartTrackingRefBased/>
  <w15:docId w15:val="{D3E5B8BE-E5D6-4BE6-B469-F218C6A5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Астапенко</dc:creator>
  <cp:keywords/>
  <dc:description/>
  <cp:lastModifiedBy>Михаил Астапенко</cp:lastModifiedBy>
  <cp:revision>2</cp:revision>
  <dcterms:created xsi:type="dcterms:W3CDTF">2019-11-06T08:02:00Z</dcterms:created>
  <dcterms:modified xsi:type="dcterms:W3CDTF">2019-11-11T19:38:00Z</dcterms:modified>
</cp:coreProperties>
</file>