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3F" w:rsidRDefault="00C47821" w:rsidP="00C47821">
      <w:pPr>
        <w:jc w:val="center"/>
      </w:pPr>
      <w:r>
        <w:t>Произвести расчет аппаратов</w:t>
      </w:r>
    </w:p>
    <w:p w:rsidR="00C47821" w:rsidRDefault="00C47821" w:rsidP="00C47821">
      <w:r>
        <w:t>А) Введение – краткое описание аппарата (ГОСТы)</w:t>
      </w:r>
    </w:p>
    <w:p w:rsidR="00C47821" w:rsidRDefault="00C47821" w:rsidP="00C47821">
      <w:r>
        <w:t>Б) Расчетная часть (ГОСТы)</w:t>
      </w:r>
    </w:p>
    <w:p w:rsidR="00C47821" w:rsidRDefault="00C47821" w:rsidP="00C47821">
      <w:r>
        <w:t>В) Сварочные швы (ГОСТы)</w:t>
      </w:r>
    </w:p>
    <w:p w:rsidR="00C47821" w:rsidRDefault="00C47821" w:rsidP="00C47821"/>
    <w:p w:rsidR="00C47821" w:rsidRDefault="00C47821" w:rsidP="00C47821">
      <w:r>
        <w:t>Горизонтальный:</w:t>
      </w:r>
    </w:p>
    <w:p w:rsidR="00C47821" w:rsidRDefault="00C47821" w:rsidP="00C47821">
      <w:r>
        <w:t>Диаметр аппарата – 1000мм</w:t>
      </w:r>
    </w:p>
    <w:p w:rsidR="00C47821" w:rsidRDefault="00C47821" w:rsidP="00C47821">
      <w:r>
        <w:t>Длина – 3000мм</w:t>
      </w:r>
    </w:p>
    <w:p w:rsidR="00C47821" w:rsidRDefault="00C47821" w:rsidP="00C47821">
      <w:r>
        <w:t>Давление – 0,1 Мпа</w:t>
      </w:r>
    </w:p>
    <w:p w:rsidR="00C47821" w:rsidRDefault="00C47821" w:rsidP="00C47821">
      <w:r>
        <w:t>Патрубки:</w:t>
      </w:r>
    </w:p>
    <w:p w:rsidR="00C47821" w:rsidRDefault="00C47821" w:rsidP="00C47821">
      <w:r>
        <w:t>1 – ДУ50</w:t>
      </w:r>
    </w:p>
    <w:p w:rsidR="00C47821" w:rsidRDefault="00C47821" w:rsidP="00C47821">
      <w:r>
        <w:t>2 – ДУ100</w:t>
      </w:r>
    </w:p>
    <w:p w:rsidR="00C47821" w:rsidRDefault="00C47821" w:rsidP="00C47821">
      <w:r>
        <w:t>Смотровой люк – ДУ 400</w:t>
      </w:r>
    </w:p>
    <w:p w:rsidR="00C47821" w:rsidRDefault="00C47821" w:rsidP="00C47821">
      <w:r>
        <w:t>Материал – 12Х18Р10Т</w:t>
      </w:r>
    </w:p>
    <w:p w:rsidR="00C47821" w:rsidRDefault="00C47821" w:rsidP="00C47821">
      <w:r>
        <w:t>Температура – 100</w:t>
      </w:r>
    </w:p>
    <w:p w:rsidR="00C47821" w:rsidRDefault="00C47821" w:rsidP="00C47821"/>
    <w:p w:rsidR="00C47821" w:rsidRDefault="00C47821" w:rsidP="00C47821">
      <w:r>
        <w:t xml:space="preserve">Вертикальный: </w:t>
      </w:r>
    </w:p>
    <w:p w:rsidR="00C47821" w:rsidRDefault="00C47821" w:rsidP="00C47821">
      <w:r>
        <w:t xml:space="preserve">Все тоже самое </w:t>
      </w:r>
      <w:proofErr w:type="gramStart"/>
      <w:r>
        <w:t>кроме</w:t>
      </w:r>
      <w:proofErr w:type="gramEnd"/>
      <w:r>
        <w:t>, сталь 0,9Г2С, люк в крышке, патрубок 1 в обечайке, температура 200</w:t>
      </w:r>
      <w:bookmarkStart w:id="0" w:name="_GoBack"/>
      <w:bookmarkEnd w:id="0"/>
    </w:p>
    <w:sectPr w:rsidR="00C4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56"/>
    <w:rsid w:val="00075935"/>
    <w:rsid w:val="00675DAC"/>
    <w:rsid w:val="008A7156"/>
    <w:rsid w:val="00C47821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C"/>
  </w:style>
  <w:style w:type="paragraph" w:styleId="4">
    <w:name w:val="heading 4"/>
    <w:basedOn w:val="a"/>
    <w:link w:val="40"/>
    <w:uiPriority w:val="9"/>
    <w:qFormat/>
    <w:rsid w:val="00675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5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AC"/>
  </w:style>
  <w:style w:type="paragraph" w:styleId="4">
    <w:name w:val="heading 4"/>
    <w:basedOn w:val="a"/>
    <w:link w:val="40"/>
    <w:uiPriority w:val="9"/>
    <w:qFormat/>
    <w:rsid w:val="00675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5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2019-11-09T04:24:00Z</dcterms:created>
  <dcterms:modified xsi:type="dcterms:W3CDTF">2019-11-09T04:31:00Z</dcterms:modified>
</cp:coreProperties>
</file>