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27" w:rsidRPr="00B1323A" w:rsidRDefault="00FA2127" w:rsidP="00FA21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127" w:rsidRPr="00B1323A" w:rsidRDefault="00FA2127" w:rsidP="00FA2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323A">
        <w:rPr>
          <w:rFonts w:ascii="Times New Roman" w:hAnsi="Times New Roman"/>
          <w:sz w:val="24"/>
          <w:szCs w:val="24"/>
          <w:u w:val="single"/>
        </w:rPr>
        <w:t>Тема производственной (преддипломной) практики</w:t>
      </w:r>
      <w:r w:rsidRPr="00B1323A">
        <w:rPr>
          <w:rFonts w:ascii="Times New Roman" w:hAnsi="Times New Roman"/>
          <w:sz w:val="24"/>
          <w:szCs w:val="24"/>
        </w:rPr>
        <w:t>: Анализ эффективности использования трудовых ресурсов на примере ООО «</w:t>
      </w:r>
      <w:r w:rsidR="00970B04">
        <w:rPr>
          <w:rFonts w:ascii="Times New Roman" w:hAnsi="Times New Roman"/>
          <w:sz w:val="24"/>
          <w:szCs w:val="24"/>
        </w:rPr>
        <w:t>-</w:t>
      </w:r>
      <w:bookmarkStart w:id="0" w:name="_GoBack"/>
      <w:bookmarkEnd w:id="0"/>
      <w:r w:rsidRPr="00B1323A">
        <w:rPr>
          <w:rFonts w:ascii="Times New Roman" w:hAnsi="Times New Roman"/>
          <w:sz w:val="24"/>
          <w:szCs w:val="24"/>
        </w:rPr>
        <w:t>»</w:t>
      </w:r>
    </w:p>
    <w:p w:rsidR="00FA2127" w:rsidRPr="00B1323A" w:rsidRDefault="00FA2127" w:rsidP="00FA21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127" w:rsidRPr="00B1323A" w:rsidRDefault="00FA2127" w:rsidP="00FA2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323A">
        <w:rPr>
          <w:rFonts w:ascii="Times New Roman" w:hAnsi="Times New Roman"/>
          <w:sz w:val="24"/>
          <w:szCs w:val="24"/>
        </w:rPr>
        <w:t>1. Введение</w:t>
      </w:r>
    </w:p>
    <w:p w:rsidR="00FA2127" w:rsidRPr="00B1323A" w:rsidRDefault="00D66382" w:rsidP="00FA21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Краткая</w:t>
      </w:r>
      <w:r w:rsidRPr="00A238CA">
        <w:rPr>
          <w:rFonts w:ascii="Times New Roman" w:hAnsi="Times New Roman"/>
          <w:sz w:val="24"/>
          <w:szCs w:val="24"/>
        </w:rPr>
        <w:t xml:space="preserve"> характеристика </w:t>
      </w:r>
      <w:r>
        <w:rPr>
          <w:rFonts w:ascii="Times New Roman" w:hAnsi="Times New Roman"/>
          <w:sz w:val="24"/>
          <w:szCs w:val="24"/>
        </w:rPr>
        <w:t xml:space="preserve">хозяйственной деятельности </w:t>
      </w:r>
      <w:r w:rsidRPr="00A238CA">
        <w:rPr>
          <w:rFonts w:ascii="Times New Roman" w:hAnsi="Times New Roman"/>
          <w:sz w:val="24"/>
          <w:szCs w:val="24"/>
        </w:rPr>
        <w:t>организации</w:t>
      </w:r>
    </w:p>
    <w:p w:rsidR="00FA2127" w:rsidRPr="00B1323A" w:rsidRDefault="00FA2127" w:rsidP="00FA2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323A">
        <w:rPr>
          <w:rFonts w:ascii="Times New Roman" w:hAnsi="Times New Roman"/>
          <w:sz w:val="24"/>
          <w:szCs w:val="24"/>
        </w:rPr>
        <w:t xml:space="preserve">3. Анализ </w:t>
      </w:r>
      <w:r w:rsidR="00D66382">
        <w:rPr>
          <w:rFonts w:ascii="Times New Roman" w:hAnsi="Times New Roman"/>
          <w:sz w:val="24"/>
          <w:szCs w:val="24"/>
        </w:rPr>
        <w:t>структуры</w:t>
      </w:r>
      <w:r w:rsidRPr="00B1323A">
        <w:rPr>
          <w:rFonts w:ascii="Times New Roman" w:hAnsi="Times New Roman"/>
          <w:sz w:val="24"/>
          <w:szCs w:val="24"/>
        </w:rPr>
        <w:t xml:space="preserve"> и движения трудовых ресурсов</w:t>
      </w:r>
      <w:r w:rsidR="00D66382">
        <w:rPr>
          <w:rFonts w:ascii="Times New Roman" w:hAnsi="Times New Roman"/>
          <w:sz w:val="24"/>
          <w:szCs w:val="24"/>
        </w:rPr>
        <w:t xml:space="preserve"> организации</w:t>
      </w:r>
    </w:p>
    <w:p w:rsidR="00FA2127" w:rsidRPr="00B1323A" w:rsidRDefault="00D66382" w:rsidP="00FA21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Анализ </w:t>
      </w:r>
      <w:proofErr w:type="gramStart"/>
      <w:r>
        <w:rPr>
          <w:rFonts w:ascii="Times New Roman" w:hAnsi="Times New Roman"/>
          <w:sz w:val="24"/>
          <w:szCs w:val="24"/>
        </w:rPr>
        <w:t>показателей</w:t>
      </w:r>
      <w:r w:rsidR="00FA2127" w:rsidRPr="00B1323A">
        <w:rPr>
          <w:rFonts w:ascii="Times New Roman" w:hAnsi="Times New Roman"/>
          <w:sz w:val="24"/>
          <w:szCs w:val="24"/>
        </w:rPr>
        <w:t xml:space="preserve"> эффективности использования трудовых ресурсов организации</w:t>
      </w:r>
      <w:proofErr w:type="gramEnd"/>
    </w:p>
    <w:p w:rsidR="00FA2127" w:rsidRPr="00B1323A" w:rsidRDefault="00D66382" w:rsidP="00FA21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A2127" w:rsidRPr="00B1323A">
        <w:rPr>
          <w:rFonts w:ascii="Times New Roman" w:hAnsi="Times New Roman"/>
          <w:sz w:val="24"/>
          <w:szCs w:val="24"/>
        </w:rPr>
        <w:t>. Заключение</w:t>
      </w:r>
    </w:p>
    <w:p w:rsidR="00FA2127" w:rsidRPr="00B1323A" w:rsidRDefault="00FA2127" w:rsidP="00FA2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323A">
        <w:rPr>
          <w:rFonts w:ascii="Times New Roman" w:hAnsi="Times New Roman"/>
          <w:sz w:val="24"/>
          <w:szCs w:val="24"/>
        </w:rPr>
        <w:t>Список использованных источников.</w:t>
      </w:r>
    </w:p>
    <w:p w:rsidR="00FA2127" w:rsidRPr="00B1323A" w:rsidRDefault="00FA2127" w:rsidP="00FA2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323A">
        <w:rPr>
          <w:rFonts w:ascii="Times New Roman" w:hAnsi="Times New Roman"/>
          <w:sz w:val="24"/>
          <w:szCs w:val="24"/>
        </w:rPr>
        <w:t>Приложения.</w:t>
      </w:r>
    </w:p>
    <w:p w:rsidR="00103170" w:rsidRPr="00332878" w:rsidRDefault="00103170" w:rsidP="00D663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03170" w:rsidRPr="00332878" w:rsidSect="009B1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2249F"/>
    <w:multiLevelType w:val="hybridMultilevel"/>
    <w:tmpl w:val="2D1AB168"/>
    <w:lvl w:ilvl="0" w:tplc="75AA9272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3170"/>
    <w:rsid w:val="00103170"/>
    <w:rsid w:val="00256F32"/>
    <w:rsid w:val="00332878"/>
    <w:rsid w:val="004C28F5"/>
    <w:rsid w:val="004E3B91"/>
    <w:rsid w:val="004E5DAF"/>
    <w:rsid w:val="006A026A"/>
    <w:rsid w:val="00970B04"/>
    <w:rsid w:val="009B1A96"/>
    <w:rsid w:val="00A238CA"/>
    <w:rsid w:val="00B1323A"/>
    <w:rsid w:val="00B26F5B"/>
    <w:rsid w:val="00BA7CFF"/>
    <w:rsid w:val="00C275A3"/>
    <w:rsid w:val="00D66382"/>
    <w:rsid w:val="00D85179"/>
    <w:rsid w:val="00DF7506"/>
    <w:rsid w:val="00F3661B"/>
    <w:rsid w:val="00FA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AF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4E5DA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4C2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qFormat/>
    <w:rsid w:val="004E5DAF"/>
    <w:pPr>
      <w:keepNext/>
      <w:spacing w:after="0" w:line="360" w:lineRule="auto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E5DAF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5DAF"/>
    <w:pPr>
      <w:keepNext/>
      <w:keepLines/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4E5DA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rsid w:val="004E5D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E5DA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E5DAF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1">
    <w:name w:val="toc 1"/>
    <w:basedOn w:val="a"/>
    <w:next w:val="a"/>
    <w:autoRedefine/>
    <w:uiPriority w:val="39"/>
    <w:unhideWhenUsed/>
    <w:qFormat/>
    <w:rsid w:val="004E5DAF"/>
    <w:pPr>
      <w:numPr>
        <w:numId w:val="2"/>
      </w:numPr>
      <w:tabs>
        <w:tab w:val="left" w:pos="284"/>
      </w:tabs>
      <w:spacing w:after="100"/>
      <w:jc w:val="both"/>
    </w:pPr>
    <w:rPr>
      <w:rFonts w:eastAsia="Times New Roman"/>
    </w:rPr>
  </w:style>
  <w:style w:type="paragraph" w:styleId="21">
    <w:name w:val="toc 2"/>
    <w:basedOn w:val="a"/>
    <w:next w:val="a"/>
    <w:autoRedefine/>
    <w:uiPriority w:val="39"/>
    <w:unhideWhenUsed/>
    <w:qFormat/>
    <w:rsid w:val="004E5DAF"/>
    <w:pPr>
      <w:spacing w:after="100"/>
      <w:jc w:val="both"/>
    </w:pPr>
    <w:rPr>
      <w:rFonts w:eastAsia="Times New Roman"/>
    </w:rPr>
  </w:style>
  <w:style w:type="paragraph" w:styleId="3">
    <w:name w:val="toc 3"/>
    <w:basedOn w:val="a"/>
    <w:next w:val="a"/>
    <w:autoRedefine/>
    <w:uiPriority w:val="39"/>
    <w:unhideWhenUsed/>
    <w:qFormat/>
    <w:rsid w:val="004E5DAF"/>
    <w:pPr>
      <w:spacing w:after="100"/>
      <w:jc w:val="both"/>
    </w:pPr>
    <w:rPr>
      <w:rFonts w:eastAsia="Times New Roman"/>
    </w:rPr>
  </w:style>
  <w:style w:type="paragraph" w:styleId="a3">
    <w:name w:val="Title"/>
    <w:basedOn w:val="a"/>
    <w:link w:val="a4"/>
    <w:qFormat/>
    <w:rsid w:val="004E5DAF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4E5D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qFormat/>
    <w:rsid w:val="004E5DAF"/>
    <w:pPr>
      <w:ind w:left="720"/>
      <w:contextualSpacing/>
    </w:pPr>
  </w:style>
  <w:style w:type="paragraph" w:styleId="a6">
    <w:name w:val="TOC Heading"/>
    <w:basedOn w:val="10"/>
    <w:next w:val="a"/>
    <w:uiPriority w:val="39"/>
    <w:unhideWhenUsed/>
    <w:qFormat/>
    <w:rsid w:val="004E5DAF"/>
    <w:pPr>
      <w:outlineLvl w:val="9"/>
    </w:pPr>
    <w:rPr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C28F5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1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11</cp:revision>
  <dcterms:created xsi:type="dcterms:W3CDTF">2019-10-11T01:23:00Z</dcterms:created>
  <dcterms:modified xsi:type="dcterms:W3CDTF">2019-10-22T08:32:00Z</dcterms:modified>
</cp:coreProperties>
</file>