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FA" w:rsidRDefault="008F7DFA" w:rsidP="008F7DF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Дипломная работа</w:t>
      </w:r>
    </w:p>
    <w:p w:rsidR="005771EB" w:rsidRDefault="008F7DFA" w:rsidP="008F7DFA">
      <w:pPr>
        <w:jc w:val="center"/>
        <w:rPr>
          <w:rFonts w:ascii="Times New Roman" w:hAnsi="Times New Roman" w:cs="Times New Roman"/>
          <w:sz w:val="32"/>
        </w:rPr>
      </w:pPr>
      <w:r w:rsidRPr="008F7DFA">
        <w:rPr>
          <w:rFonts w:ascii="Times New Roman" w:hAnsi="Times New Roman" w:cs="Times New Roman"/>
          <w:sz w:val="32"/>
        </w:rPr>
        <w:t>Новые явления и тенденции в развитии обслуживания розничных клиентов</w:t>
      </w:r>
    </w:p>
    <w:p w:rsidR="008F7DFA" w:rsidRDefault="008F7DFA" w:rsidP="008F7DFA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8F7DFA" w:rsidRPr="008F7DFA" w:rsidRDefault="008F7DFA" w:rsidP="008F7DFA">
      <w:pPr>
        <w:rPr>
          <w:rFonts w:ascii="Times New Roman" w:hAnsi="Times New Roman" w:cs="Times New Roman"/>
          <w:sz w:val="32"/>
        </w:rPr>
      </w:pPr>
    </w:p>
    <w:sectPr w:rsidR="008F7DFA" w:rsidRPr="008F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7"/>
    <w:rsid w:val="004E7F14"/>
    <w:rsid w:val="008F7DFA"/>
    <w:rsid w:val="00D50C37"/>
    <w:rsid w:val="00D742DF"/>
    <w:rsid w:val="00D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БАРАХОЕВА ШАРИФА БАШИРОВНА</dc:creator>
  <cp:lastModifiedBy>БАРАХОЕВА ШАРИФА БАШИРОВНА</cp:lastModifiedBy>
  <cp:revision>1</cp:revision>
  <dcterms:created xsi:type="dcterms:W3CDTF">2019-10-14T08:10:00Z</dcterms:created>
  <dcterms:modified xsi:type="dcterms:W3CDTF">2019-10-14T10:03:00Z</dcterms:modified>
</cp:coreProperties>
</file>