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Задача 1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. Самый старый эстонский маяк на полуострове 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Кыпу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в 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Хийумаа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был построен для предупреждения судов, направляющихся в Таллинн для так называемого 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Некмангрунда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. </w:t>
      </w:r>
      <w:r>
        <w:rPr>
          <w:rFonts w:ascii="Arial" w:eastAsia="Times New Roman" w:hAnsi="Arial" w:cs="Arial"/>
          <w:sz w:val="23"/>
          <w:szCs w:val="23"/>
          <w:lang w:val="ru-RU" w:eastAsia="ru-RU"/>
        </w:rPr>
        <w:t>Низменность с размерами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5,5 × 9 км расположены примерно в 15 км от северо-западного побережья 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Хийумаа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, с глубиной менее 1,5 метра.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Маяк был построен в 1531 году на холме высотой 68 м в 2,5 км от побережья. Первоначальная высота башни составляла 36 метров. Как далеко в море был виден этот предупредительный световой сигнал?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Задача 2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: 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Astra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, спутник связи, который передает телевизионные программы в Эстонию, вращается вокруг экватора Земли на геостационарной орбите (35 800 км над Землей), так что его орбита точно совпадает с вращением Земли. Какова максимальная широта, с которой спутник еще виден? Можно ли увидеть тот же спутник в север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>ной Норвегии? А как насчет Шпицбергена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?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Задача 3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. 1935 год был необычным: в этом году было 5 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>солнечных затмений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! Первое из них состоялось 5 января. Когда был последний? Объясните, как вы рассчитали! (В следующий раз, когда это произойдет в 2206 году ...)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Задача 4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. Рассчитайте длину теневого конуса Луны и найдите диаметр полной тени Луны на поверхности 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>Земли, если Солнце находится в З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ените, а Луна находится в перигее (расстояние между Землей и центрами Луны составляет 362 000 км.)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Задача 5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. Экваториальные ко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>ординаты рождественской звезды К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апеллы, которая не является уникальной в Эстонии, </w:t>
      </w:r>
      <w:r w:rsidR="002F5710" w:rsidRPr="00336B74">
        <w:rPr>
          <w:rFonts w:ascii="Arial" w:eastAsia="Times New Roman" w:hAnsi="Arial" w:cs="Arial"/>
          <w:sz w:val="23"/>
          <w:szCs w:val="23"/>
          <w:lang w:val="ru-RU" w:eastAsia="ru-RU"/>
        </w:rPr>
        <w:t>составляют α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= 05 </w:t>
      </w:r>
      <w:proofErr w:type="gramStart"/>
      <w:r w:rsidRPr="00336B74">
        <w:rPr>
          <w:rFonts w:ascii="Arial" w:eastAsia="Times New Roman" w:hAnsi="Arial" w:cs="Arial"/>
          <w:sz w:val="17"/>
          <w:szCs w:val="17"/>
          <w:vertAlign w:val="superscript"/>
          <w:lang w:val="ru-RU" w:eastAsia="ru-RU"/>
        </w:rPr>
        <w:t>ч 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16</w:t>
      </w:r>
      <w:proofErr w:type="gram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  <w:r w:rsidRPr="00336B74">
        <w:rPr>
          <w:rFonts w:ascii="Arial" w:eastAsia="Times New Roman" w:hAnsi="Arial" w:cs="Arial"/>
          <w:sz w:val="17"/>
          <w:szCs w:val="17"/>
          <w:vertAlign w:val="superscript"/>
          <w:lang w:val="ru-RU" w:eastAsia="ru-RU"/>
        </w:rPr>
        <w:t>м 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41 </w:t>
      </w:r>
      <w:r w:rsidRPr="00336B74">
        <w:rPr>
          <w:rFonts w:ascii="Arial" w:eastAsia="Times New Roman" w:hAnsi="Arial" w:cs="Arial"/>
          <w:sz w:val="17"/>
          <w:szCs w:val="17"/>
          <w:vertAlign w:val="superscript"/>
          <w:lang w:val="ru-RU" w:eastAsia="ru-RU"/>
        </w:rPr>
        <w:t>с 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; δ = + 45 ° 59 ′ 53 ″. Найдите ку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>льминационную высоту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этой </w:t>
      </w:r>
      <w:r w:rsidR="002F5710" w:rsidRPr="00336B74">
        <w:rPr>
          <w:rFonts w:ascii="Arial" w:eastAsia="Times New Roman" w:hAnsi="Arial" w:cs="Arial"/>
          <w:sz w:val="23"/>
          <w:szCs w:val="23"/>
          <w:lang w:val="ru-RU" w:eastAsia="ru-RU"/>
        </w:rPr>
        <w:t>звезды, если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смотреть с Таллиннской обсерватории (59 ° 23'12 '' 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с.ш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., 24 ° 39'04 '' 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в.д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.).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 xml:space="preserve">Задача </w:t>
      </w:r>
      <w:proofErr w:type="gramStart"/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6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.</w:t>
      </w:r>
      <w:proofErr w:type="gram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Вы видите Большую и Маленькую Тележку из Новой Зеландии? Используйте звездную карту и глобус, чтобы обосновать свой ответ расчетами.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Задача 7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. Апертура рефлектора системы Ньютона составляет 15 см, а относительная апертура 1:10. Оцените размеры телескопа.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shd w:val="clear" w:color="auto" w:fill="FFFFFF"/>
          <w:lang w:val="ru-RU" w:eastAsia="ru-RU"/>
        </w:rPr>
        <w:t>Задача 8</w:t>
      </w:r>
      <w:r w:rsidRPr="00336B74">
        <w:rPr>
          <w:rFonts w:ascii="Arial" w:eastAsia="Times New Roman" w:hAnsi="Arial" w:cs="Arial"/>
          <w:sz w:val="23"/>
          <w:szCs w:val="23"/>
          <w:shd w:val="clear" w:color="auto" w:fill="FFFFFF"/>
          <w:lang w:val="ru-RU" w:eastAsia="ru-RU"/>
        </w:rPr>
        <w:t xml:space="preserve">. Фокусное расстояние объектива </w:t>
      </w:r>
      <w:proofErr w:type="spellStart"/>
      <w:r w:rsidRPr="00336B74">
        <w:rPr>
          <w:rFonts w:ascii="Arial" w:eastAsia="Times New Roman" w:hAnsi="Arial" w:cs="Arial"/>
          <w:sz w:val="23"/>
          <w:szCs w:val="23"/>
          <w:shd w:val="clear" w:color="auto" w:fill="FFFFFF"/>
          <w:lang w:val="ru-RU" w:eastAsia="ru-RU"/>
        </w:rPr>
        <w:t>Zeiss</w:t>
      </w:r>
      <w:proofErr w:type="spellEnd"/>
      <w:r w:rsidRPr="00336B74">
        <w:rPr>
          <w:rFonts w:ascii="Arial" w:eastAsia="Times New Roman" w:hAnsi="Arial" w:cs="Arial"/>
          <w:sz w:val="23"/>
          <w:szCs w:val="23"/>
          <w:shd w:val="clear" w:color="auto" w:fill="FFFFFF"/>
          <w:lang w:val="ru-RU" w:eastAsia="ru-RU"/>
        </w:rPr>
        <w:t xml:space="preserve"> </w:t>
      </w:r>
      <w:proofErr w:type="spellStart"/>
      <w:r w:rsidRPr="00336B74">
        <w:rPr>
          <w:rFonts w:ascii="Arial" w:eastAsia="Times New Roman" w:hAnsi="Arial" w:cs="Arial"/>
          <w:sz w:val="23"/>
          <w:szCs w:val="23"/>
          <w:shd w:val="clear" w:color="auto" w:fill="FFFFFF"/>
          <w:lang w:val="ru-RU" w:eastAsia="ru-RU"/>
        </w:rPr>
        <w:t>Telescope</w:t>
      </w:r>
      <w:proofErr w:type="spellEnd"/>
      <w:r w:rsidRPr="00336B74">
        <w:rPr>
          <w:rFonts w:ascii="Arial" w:eastAsia="Times New Roman" w:hAnsi="Arial" w:cs="Arial"/>
          <w:sz w:val="23"/>
          <w:szCs w:val="23"/>
          <w:shd w:val="clear" w:color="auto" w:fill="FFFFFF"/>
          <w:lang w:val="ru-RU" w:eastAsia="ru-RU"/>
        </w:rPr>
        <w:t xml:space="preserve"> Тартуской обсерватории составляет 300 см, а фокусное расстояние основных окуляров составляет 52, 26 и 12 мм. Какие увеличения соответствуют этим окулярам?</w:t>
      </w:r>
    </w:p>
    <w:p w:rsid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  <w:lang w:val="ru-RU" w:eastAsia="ru-RU"/>
        </w:rPr>
      </w:pP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Задача 9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.</w:t>
      </w:r>
      <w:r w:rsidRPr="00336B74">
        <w:rPr>
          <w:rFonts w:ascii="Arial" w:eastAsia="Times New Roman" w:hAnsi="Arial" w:cs="Arial"/>
          <w:sz w:val="23"/>
          <w:szCs w:val="23"/>
          <w:lang w:val="en-GB" w:eastAsia="ru-RU"/>
        </w:rPr>
        <w:t> 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Насколько высоко над горизонтом описан спутник, описанный в</w:t>
      </w:r>
      <w:r w:rsidRPr="00336B74">
        <w:rPr>
          <w:rFonts w:ascii="Arial" w:eastAsia="Times New Roman" w:hAnsi="Arial" w:cs="Arial"/>
          <w:sz w:val="23"/>
          <w:szCs w:val="23"/>
          <w:lang w:val="en-GB" w:eastAsia="ru-RU"/>
        </w:rPr>
        <w:t> 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задаче</w:t>
      </w:r>
      <w:r w:rsidRPr="00336B74">
        <w:rPr>
          <w:rFonts w:ascii="Arial" w:eastAsia="Times New Roman" w:hAnsi="Arial" w:cs="Arial"/>
          <w:sz w:val="23"/>
          <w:szCs w:val="23"/>
          <w:lang w:val="en-GB" w:eastAsia="ru-RU"/>
        </w:rPr>
        <w:t> 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2, если смотреть из 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Выру? </w:t>
      </w:r>
      <w:r w:rsidRPr="00336B74">
        <w:rPr>
          <w:rFonts w:ascii="Arial" w:eastAsia="Times New Roman" w:hAnsi="Arial" w:cs="Arial"/>
          <w:sz w:val="23"/>
          <w:szCs w:val="23"/>
          <w:lang w:val="en-GB" w:eastAsia="ru-RU"/>
        </w:rPr>
        <w:t> 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Куда (укажите азимут и высоту) должна быть направлена ​​антенна приемника для обеспечения наилучшего приема?</w:t>
      </w:r>
      <w:r w:rsidRPr="00336B74">
        <w:rPr>
          <w:rFonts w:ascii="Arial" w:eastAsia="Times New Roman" w:hAnsi="Arial" w:cs="Arial"/>
          <w:sz w:val="23"/>
          <w:szCs w:val="23"/>
          <w:lang w:val="en-GB" w:eastAsia="ru-RU"/>
        </w:rPr>
        <w:t> 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Координаты </w:t>
      </w:r>
      <w:proofErr w:type="gramStart"/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 xml:space="preserve">Выру 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57</w:t>
      </w:r>
      <w:proofErr w:type="gram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º 51 ′ северной широты и 27º00 ′ восточной долготы, положение спутника соответствует 23º восточной долготы.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Упражнение 10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. Самое известное созвездие южного неба. Экваториальные координаты самой южной звезды южного креста 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Акрукс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: α = 12 ч 26 м 35,94 с; δ = −63 ° 05 ′ 56,6 ″, тогда как в самом северном (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Gacrux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) α = 12 ч 31 м 09,93 с, δ = −57 ° 06 ′ 45,2 ″. С каких широт созвездие видно в целом? На каких широтах это созвездие неестественно?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b/>
          <w:sz w:val="23"/>
          <w:szCs w:val="23"/>
          <w:lang w:val="ru-RU" w:eastAsia="ru-RU"/>
        </w:rPr>
        <w:t>Задание 11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. Во сколько и как высоко солнце достигает вершины в Курессааре во время 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>зимнего солнцестояния? Ответ дайте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по местному зимнему времени</w:t>
      </w:r>
      <w:r w:rsidR="002F5710">
        <w:rPr>
          <w:rFonts w:ascii="Arial" w:eastAsia="Times New Roman" w:hAnsi="Arial" w:cs="Arial"/>
          <w:sz w:val="23"/>
          <w:szCs w:val="23"/>
          <w:lang w:val="ru-RU" w:eastAsia="ru-RU"/>
        </w:rPr>
        <w:t>.</w:t>
      </w: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 Координаты Курессааре 58º 15 '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с.ш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 xml:space="preserve">. и 22º 29' </w:t>
      </w:r>
      <w:proofErr w:type="spellStart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в.д</w:t>
      </w:r>
      <w:proofErr w:type="spellEnd"/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.</w:t>
      </w:r>
    </w:p>
    <w:p w:rsidR="00336B74" w:rsidRPr="00336B74" w:rsidRDefault="00336B74" w:rsidP="00336B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336B74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</w:p>
    <w:p w:rsidR="003052FE" w:rsidRDefault="00336B74" w:rsidP="00336B74">
      <w:bookmarkStart w:id="0" w:name="_GoBack"/>
      <w:r w:rsidRPr="0083788B">
        <w:rPr>
          <w:rFonts w:ascii="Arial" w:eastAsia="Times New Roman" w:hAnsi="Arial" w:cs="Arial"/>
          <w:b/>
          <w:sz w:val="23"/>
          <w:szCs w:val="23"/>
          <w:shd w:val="clear" w:color="auto" w:fill="FFFFFF"/>
          <w:lang w:val="ru-RU" w:eastAsia="ru-RU"/>
        </w:rPr>
        <w:t>Задача 12</w:t>
      </w:r>
      <w:bookmarkEnd w:id="0"/>
      <w:r w:rsidRPr="00336B74">
        <w:rPr>
          <w:rFonts w:ascii="Arial" w:eastAsia="Times New Roman" w:hAnsi="Arial" w:cs="Arial"/>
          <w:sz w:val="23"/>
          <w:szCs w:val="23"/>
          <w:shd w:val="clear" w:color="auto" w:fill="FFFFFF"/>
          <w:lang w:val="ru-RU" w:eastAsia="ru-RU"/>
        </w:rPr>
        <w:t xml:space="preserve">. 50 лет назад, 21 июля 1969 года в 02:56 UTC, Нил </w:t>
      </w:r>
      <w:proofErr w:type="spellStart"/>
      <w:r w:rsidRPr="00336B74">
        <w:rPr>
          <w:rFonts w:ascii="Arial" w:eastAsia="Times New Roman" w:hAnsi="Arial" w:cs="Arial"/>
          <w:sz w:val="23"/>
          <w:szCs w:val="23"/>
          <w:shd w:val="clear" w:color="auto" w:fill="FFFFFF"/>
          <w:lang w:val="ru-RU" w:eastAsia="ru-RU"/>
        </w:rPr>
        <w:t>Армстронг</w:t>
      </w:r>
      <w:proofErr w:type="spellEnd"/>
      <w:r w:rsidRPr="00336B74">
        <w:rPr>
          <w:rFonts w:ascii="Arial" w:eastAsia="Times New Roman" w:hAnsi="Arial" w:cs="Arial"/>
          <w:sz w:val="23"/>
          <w:szCs w:val="23"/>
          <w:shd w:val="clear" w:color="auto" w:fill="FFFFFF"/>
          <w:lang w:val="ru-RU" w:eastAsia="ru-RU"/>
        </w:rPr>
        <w:t xml:space="preserve"> был первым человеком, который вошел на Луну. Рассчитайте июльский день, соответствующий этому событию (с дробью!).</w:t>
      </w:r>
    </w:p>
    <w:sectPr w:rsidR="0030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08"/>
    <w:rsid w:val="00122508"/>
    <w:rsid w:val="002F5710"/>
    <w:rsid w:val="003052FE"/>
    <w:rsid w:val="00336B74"/>
    <w:rsid w:val="0083788B"/>
    <w:rsid w:val="00D15DFB"/>
    <w:rsid w:val="00E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2A085-E9B5-45B1-8FD3-ED81FC5D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33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2</cp:revision>
  <dcterms:created xsi:type="dcterms:W3CDTF">2019-10-12T20:31:00Z</dcterms:created>
  <dcterms:modified xsi:type="dcterms:W3CDTF">2019-10-12T20:31:00Z</dcterms:modified>
</cp:coreProperties>
</file>