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78" w:rsidRDefault="00691978"/>
    <w:p w:rsidR="00B66DDA" w:rsidRPr="00B66DDA" w:rsidRDefault="00B66DDA" w:rsidP="00B66DDA">
      <w:pPr>
        <w:pStyle w:val="a3"/>
        <w:numPr>
          <w:ilvl w:val="0"/>
          <w:numId w:val="1"/>
        </w:numPr>
        <w:rPr>
          <w:sz w:val="32"/>
          <w:szCs w:val="32"/>
        </w:rPr>
      </w:pPr>
      <w:r w:rsidRPr="00B66DDA">
        <w:rPr>
          <w:b/>
          <w:sz w:val="32"/>
          <w:szCs w:val="32"/>
        </w:rPr>
        <w:t>Вариант 10.</w:t>
      </w:r>
    </w:p>
    <w:p w:rsidR="00B66DDA" w:rsidRPr="002D2DCA" w:rsidRDefault="00B66DDA" w:rsidP="002D2DCA">
      <w:pPr>
        <w:ind w:firstLine="708"/>
        <w:rPr>
          <w:color w:val="000000"/>
          <w:sz w:val="32"/>
          <w:szCs w:val="32"/>
          <w:shd w:val="clear" w:color="auto" w:fill="FFFFFF"/>
        </w:rPr>
      </w:pPr>
      <w:r w:rsidRPr="00437EC1">
        <w:rPr>
          <w:color w:val="000000"/>
          <w:sz w:val="32"/>
          <w:szCs w:val="32"/>
          <w:shd w:val="clear" w:color="auto" w:fill="FFFFFF"/>
        </w:rPr>
        <w:t>С клавиатуры вводится строка. Написать программу, которая форматирует ее по центру. Например, при длине строки 22 символа строка “</w:t>
      </w:r>
      <w:proofErr w:type="gramStart"/>
      <w:r w:rsidRPr="00437EC1">
        <w:rPr>
          <w:color w:val="000000"/>
          <w:sz w:val="32"/>
          <w:szCs w:val="32"/>
          <w:shd w:val="clear" w:color="auto" w:fill="FFFFFF"/>
          <w:lang w:val="en-US"/>
        </w:rPr>
        <w:t>for</w:t>
      </w:r>
      <w:r w:rsidRPr="00437EC1">
        <w:rPr>
          <w:color w:val="000000"/>
          <w:sz w:val="32"/>
          <w:szCs w:val="32"/>
          <w:shd w:val="clear" w:color="auto" w:fill="FFFFFF"/>
        </w:rPr>
        <w:t>(</w:t>
      </w:r>
      <w:proofErr w:type="spellStart"/>
      <w:proofErr w:type="gramEnd"/>
      <w:r w:rsidRPr="00437EC1">
        <w:rPr>
          <w:color w:val="000000"/>
          <w:sz w:val="32"/>
          <w:szCs w:val="32"/>
          <w:shd w:val="clear" w:color="auto" w:fill="FFFFFF"/>
          <w:lang w:val="en-US"/>
        </w:rPr>
        <w:t>int</w:t>
      </w:r>
      <w:proofErr w:type="spellEnd"/>
      <w:r w:rsidRPr="00437EC1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37EC1">
        <w:rPr>
          <w:color w:val="000000"/>
          <w:sz w:val="32"/>
          <w:szCs w:val="32"/>
          <w:shd w:val="clear" w:color="auto" w:fill="FFFFFF"/>
          <w:lang w:val="en-US"/>
        </w:rPr>
        <w:t>i</w:t>
      </w:r>
      <w:proofErr w:type="spellEnd"/>
      <w:r w:rsidRPr="00437EC1">
        <w:rPr>
          <w:color w:val="000000"/>
          <w:sz w:val="32"/>
          <w:szCs w:val="32"/>
          <w:shd w:val="clear" w:color="auto" w:fill="FFFFFF"/>
        </w:rPr>
        <w:t xml:space="preserve">=0; </w:t>
      </w:r>
      <w:proofErr w:type="spellStart"/>
      <w:r w:rsidRPr="00437EC1">
        <w:rPr>
          <w:color w:val="000000"/>
          <w:sz w:val="32"/>
          <w:szCs w:val="32"/>
          <w:shd w:val="clear" w:color="auto" w:fill="FFFFFF"/>
          <w:lang w:val="en-US"/>
        </w:rPr>
        <w:t>i</w:t>
      </w:r>
      <w:proofErr w:type="spellEnd"/>
      <w:r w:rsidRPr="00437EC1">
        <w:rPr>
          <w:color w:val="000000"/>
          <w:sz w:val="32"/>
          <w:szCs w:val="32"/>
          <w:shd w:val="clear" w:color="auto" w:fill="FFFFFF"/>
        </w:rPr>
        <w:t>&lt;</w:t>
      </w:r>
      <w:r w:rsidRPr="00437EC1">
        <w:rPr>
          <w:color w:val="000000"/>
          <w:sz w:val="32"/>
          <w:szCs w:val="32"/>
          <w:shd w:val="clear" w:color="auto" w:fill="FFFFFF"/>
          <w:lang w:val="en-US"/>
        </w:rPr>
        <w:t>n</w:t>
      </w:r>
      <w:r w:rsidRPr="00437EC1">
        <w:rPr>
          <w:color w:val="000000"/>
          <w:sz w:val="32"/>
          <w:szCs w:val="32"/>
          <w:shd w:val="clear" w:color="auto" w:fill="FFFFFF"/>
        </w:rPr>
        <w:t xml:space="preserve">; </w:t>
      </w:r>
      <w:proofErr w:type="spellStart"/>
      <w:r w:rsidRPr="00437EC1">
        <w:rPr>
          <w:color w:val="000000"/>
          <w:sz w:val="32"/>
          <w:szCs w:val="32"/>
          <w:shd w:val="clear" w:color="auto" w:fill="FFFFFF"/>
          <w:lang w:val="en-US"/>
        </w:rPr>
        <w:t>i</w:t>
      </w:r>
      <w:proofErr w:type="spellEnd"/>
      <w:r w:rsidRPr="00437EC1">
        <w:rPr>
          <w:color w:val="000000"/>
          <w:sz w:val="32"/>
          <w:szCs w:val="32"/>
          <w:shd w:val="clear" w:color="auto" w:fill="FFFFFF"/>
        </w:rPr>
        <w:t>++)”</w:t>
      </w:r>
      <w:r w:rsidRPr="00437EC1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37EC1">
        <w:rPr>
          <w:color w:val="000000"/>
          <w:sz w:val="32"/>
          <w:szCs w:val="32"/>
          <w:shd w:val="clear" w:color="auto" w:fill="FFFFFF"/>
        </w:rPr>
        <w:t xml:space="preserve">должна быть превращена в строку “___ </w:t>
      </w:r>
      <w:r w:rsidRPr="00437EC1">
        <w:rPr>
          <w:color w:val="000000"/>
          <w:sz w:val="32"/>
          <w:szCs w:val="32"/>
          <w:shd w:val="clear" w:color="auto" w:fill="FFFFFF"/>
          <w:lang w:val="en-US"/>
        </w:rPr>
        <w:t>for</w:t>
      </w:r>
      <w:r w:rsidRPr="00437EC1">
        <w:rPr>
          <w:color w:val="000000"/>
          <w:sz w:val="32"/>
          <w:szCs w:val="32"/>
          <w:shd w:val="clear" w:color="auto" w:fill="FFFFFF"/>
        </w:rPr>
        <w:t>(</w:t>
      </w:r>
      <w:proofErr w:type="spellStart"/>
      <w:r w:rsidRPr="00437EC1">
        <w:rPr>
          <w:color w:val="000000"/>
          <w:sz w:val="32"/>
          <w:szCs w:val="32"/>
          <w:shd w:val="clear" w:color="auto" w:fill="FFFFFF"/>
          <w:lang w:val="en-US"/>
        </w:rPr>
        <w:t>int</w:t>
      </w:r>
      <w:proofErr w:type="spellEnd"/>
      <w:r w:rsidRPr="00437EC1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37EC1">
        <w:rPr>
          <w:color w:val="000000"/>
          <w:sz w:val="32"/>
          <w:szCs w:val="32"/>
          <w:shd w:val="clear" w:color="auto" w:fill="FFFFFF"/>
          <w:lang w:val="en-US"/>
        </w:rPr>
        <w:t>i</w:t>
      </w:r>
      <w:proofErr w:type="spellEnd"/>
      <w:r w:rsidRPr="00437EC1">
        <w:rPr>
          <w:color w:val="000000"/>
          <w:sz w:val="32"/>
          <w:szCs w:val="32"/>
          <w:shd w:val="clear" w:color="auto" w:fill="FFFFFF"/>
        </w:rPr>
        <w:t xml:space="preserve">=0; </w:t>
      </w:r>
      <w:proofErr w:type="spellStart"/>
      <w:r w:rsidRPr="00437EC1">
        <w:rPr>
          <w:color w:val="000000"/>
          <w:sz w:val="32"/>
          <w:szCs w:val="32"/>
          <w:shd w:val="clear" w:color="auto" w:fill="FFFFFF"/>
          <w:lang w:val="en-US"/>
        </w:rPr>
        <w:t>i</w:t>
      </w:r>
      <w:proofErr w:type="spellEnd"/>
      <w:r w:rsidRPr="00437EC1">
        <w:rPr>
          <w:color w:val="000000"/>
          <w:sz w:val="32"/>
          <w:szCs w:val="32"/>
          <w:shd w:val="clear" w:color="auto" w:fill="FFFFFF"/>
        </w:rPr>
        <w:t>&lt;</w:t>
      </w:r>
      <w:r w:rsidRPr="00437EC1">
        <w:rPr>
          <w:color w:val="000000"/>
          <w:sz w:val="32"/>
          <w:szCs w:val="32"/>
          <w:shd w:val="clear" w:color="auto" w:fill="FFFFFF"/>
          <w:lang w:val="en-US"/>
        </w:rPr>
        <w:t>n</w:t>
      </w:r>
      <w:r w:rsidRPr="00437EC1">
        <w:rPr>
          <w:color w:val="000000"/>
          <w:sz w:val="32"/>
          <w:szCs w:val="32"/>
          <w:shd w:val="clear" w:color="auto" w:fill="FFFFFF"/>
        </w:rPr>
        <w:t xml:space="preserve">; </w:t>
      </w:r>
      <w:proofErr w:type="spellStart"/>
      <w:r w:rsidRPr="00437EC1">
        <w:rPr>
          <w:color w:val="000000"/>
          <w:sz w:val="32"/>
          <w:szCs w:val="32"/>
          <w:shd w:val="clear" w:color="auto" w:fill="FFFFFF"/>
          <w:lang w:val="en-US"/>
        </w:rPr>
        <w:t>i</w:t>
      </w:r>
      <w:proofErr w:type="spellEnd"/>
      <w:r w:rsidRPr="00437EC1">
        <w:rPr>
          <w:color w:val="000000"/>
          <w:sz w:val="32"/>
          <w:szCs w:val="32"/>
          <w:shd w:val="clear" w:color="auto" w:fill="FFFFFF"/>
        </w:rPr>
        <w:t>++)</w:t>
      </w:r>
      <w:r w:rsidRPr="00437EC1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37EC1">
        <w:rPr>
          <w:color w:val="000000"/>
          <w:sz w:val="32"/>
          <w:szCs w:val="32"/>
          <w:shd w:val="clear" w:color="auto" w:fill="FFFFFF"/>
        </w:rPr>
        <w:t>___” (для наглядности пробелы заменены символом подчеркивания).</w:t>
      </w:r>
      <w:bookmarkStart w:id="0" w:name="_GoBack"/>
      <w:bookmarkEnd w:id="0"/>
    </w:p>
    <w:p w:rsidR="00B66DDA" w:rsidRDefault="00B66DDA" w:rsidP="00B66DDA">
      <w:pPr>
        <w:rPr>
          <w:b/>
          <w:sz w:val="32"/>
          <w:szCs w:val="32"/>
        </w:rPr>
      </w:pPr>
    </w:p>
    <w:p w:rsidR="00B66DDA" w:rsidRDefault="00B66DDA" w:rsidP="00B66DDA">
      <w:pPr>
        <w:pStyle w:val="a3"/>
        <w:numPr>
          <w:ilvl w:val="0"/>
          <w:numId w:val="1"/>
        </w:numPr>
      </w:pPr>
      <w:r w:rsidRPr="00B66DDA">
        <w:rPr>
          <w:b/>
          <w:sz w:val="32"/>
          <w:szCs w:val="32"/>
        </w:rPr>
        <w:t>Вариант 10.</w:t>
      </w:r>
    </w:p>
    <w:p w:rsidR="00B66DDA" w:rsidRPr="002A20B0" w:rsidRDefault="00B66DDA" w:rsidP="00B66DDA">
      <w:pPr>
        <w:ind w:firstLine="540"/>
        <w:jc w:val="both"/>
        <w:rPr>
          <w:sz w:val="32"/>
          <w:szCs w:val="32"/>
        </w:rPr>
      </w:pPr>
      <w:r w:rsidRPr="002A20B0">
        <w:rPr>
          <w:sz w:val="32"/>
          <w:szCs w:val="32"/>
        </w:rPr>
        <w:t xml:space="preserve">Создать 15 кнопок, расположив их на экране подобно рис. </w:t>
      </w:r>
      <w:r w:rsidRPr="009D1132">
        <w:rPr>
          <w:sz w:val="32"/>
          <w:szCs w:val="32"/>
        </w:rPr>
        <w:t>8.</w:t>
      </w:r>
      <w:r w:rsidRPr="002A20B0">
        <w:rPr>
          <w:sz w:val="32"/>
          <w:szCs w:val="32"/>
        </w:rPr>
        <w:t>10.</w:t>
      </w:r>
    </w:p>
    <w:p w:rsidR="00B66DDA" w:rsidRDefault="00B66DDA" w:rsidP="00B66DDA">
      <w:pPr>
        <w:ind w:left="2124" w:firstLine="708"/>
      </w:pPr>
      <w:r>
        <w:rPr>
          <w:noProof/>
          <w:lang w:eastAsia="ru-RU"/>
        </w:rPr>
        <w:drawing>
          <wp:inline distT="0" distB="0" distL="0" distR="0" wp14:anchorId="2E79C1A9" wp14:editId="10073F26">
            <wp:extent cx="1365250" cy="1338580"/>
            <wp:effectExtent l="19050" t="0" r="6350" b="0"/>
            <wp:docPr id="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DDA" w:rsidRDefault="00B66DDA" w:rsidP="00B66DDA">
      <w:pPr>
        <w:ind w:left="2832" w:firstLine="708"/>
        <w:rPr>
          <w:b/>
        </w:rPr>
      </w:pPr>
    </w:p>
    <w:p w:rsidR="00B66DDA" w:rsidRPr="009D1132" w:rsidRDefault="00B66DDA" w:rsidP="00B66DDA">
      <w:pPr>
        <w:ind w:left="2832" w:firstLine="708"/>
        <w:rPr>
          <w:sz w:val="28"/>
          <w:szCs w:val="28"/>
        </w:rPr>
      </w:pPr>
      <w:r w:rsidRPr="009D1132">
        <w:rPr>
          <w:sz w:val="28"/>
          <w:szCs w:val="28"/>
        </w:rPr>
        <w:t>Рис. 8.10.</w:t>
      </w:r>
    </w:p>
    <w:p w:rsidR="00B66DDA" w:rsidRDefault="00B66DDA" w:rsidP="00B66DDA">
      <w:pPr>
        <w:rPr>
          <w:b/>
          <w:sz w:val="32"/>
          <w:szCs w:val="32"/>
        </w:rPr>
      </w:pPr>
    </w:p>
    <w:p w:rsidR="00B66DDA" w:rsidRDefault="00B66DDA"/>
    <w:sectPr w:rsidR="00B6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B6A"/>
    <w:multiLevelType w:val="hybridMultilevel"/>
    <w:tmpl w:val="CC02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DA"/>
    <w:rsid w:val="002D2DCA"/>
    <w:rsid w:val="003857A4"/>
    <w:rsid w:val="00691978"/>
    <w:rsid w:val="007D03CF"/>
    <w:rsid w:val="00A66FBE"/>
    <w:rsid w:val="00B6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C9933-5C1E-4BD0-9D8D-145121EA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DDA"/>
  </w:style>
  <w:style w:type="paragraph" w:styleId="a3">
    <w:name w:val="List Paragraph"/>
    <w:basedOn w:val="a"/>
    <w:uiPriority w:val="34"/>
    <w:qFormat/>
    <w:rsid w:val="00B6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2019-09-11T11:08:00Z</dcterms:created>
  <dcterms:modified xsi:type="dcterms:W3CDTF">2019-09-17T08:05:00Z</dcterms:modified>
</cp:coreProperties>
</file>