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B" w:rsidRDefault="00BD4315">
      <w:pPr>
        <w:rPr>
          <w:rFonts w:ascii="Calibri" w:hAnsi="Calibri" w:cs="Calibri"/>
          <w:color w:val="000000"/>
          <w:sz w:val="28"/>
          <w:szCs w:val="28"/>
        </w:rPr>
      </w:pPr>
      <w:r w:rsidRPr="00BD4315">
        <w:rPr>
          <w:rFonts w:ascii="Calibri" w:hAnsi="Calibri" w:cs="Calibri"/>
          <w:color w:val="000000"/>
          <w:sz w:val="28"/>
          <w:szCs w:val="28"/>
        </w:rPr>
        <w:t>Функциональное и логическое программирование</w:t>
      </w:r>
    </w:p>
    <w:p w:rsidR="00BD4315" w:rsidRPr="00BD4315" w:rsidRDefault="00BD4315">
      <w:pPr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t xml:space="preserve">Лабы + </w:t>
      </w:r>
      <w:proofErr w:type="gramStart"/>
      <w:r w:rsidRPr="00BD4315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BD4315">
        <w:rPr>
          <w:rFonts w:ascii="Times New Roman" w:hAnsi="Times New Roman" w:cs="Times New Roman"/>
          <w:sz w:val="28"/>
          <w:szCs w:val="28"/>
        </w:rPr>
        <w:t xml:space="preserve"> + экзамен</w:t>
      </w:r>
    </w:p>
    <w:p w:rsidR="0022296B" w:rsidRPr="0022296B" w:rsidRDefault="0022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БПТП-81, Ильичев И.Е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03 вариант</w:t>
      </w:r>
    </w:p>
    <w:sectPr w:rsidR="0022296B" w:rsidRP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135973"/>
    <w:rsid w:val="0022296B"/>
    <w:rsid w:val="003000AB"/>
    <w:rsid w:val="00372565"/>
    <w:rsid w:val="00B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2019-08-22T10:38:00Z</dcterms:created>
  <dcterms:modified xsi:type="dcterms:W3CDTF">2019-09-03T05:56:00Z</dcterms:modified>
</cp:coreProperties>
</file>