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bidi w:val="0"/>
      </w:pPr>
      <w:r>
        <w:rPr>
          <w:rtl w:val="0"/>
        </w:rPr>
        <w:t>курсовая работа</w:t>
      </w:r>
      <w:r>
        <w:rPr>
          <w:rtl w:val="0"/>
        </w:rPr>
        <w:t xml:space="preserve">: </w:t>
      </w:r>
      <w:r>
        <w:rPr>
          <w:rtl w:val="0"/>
        </w:rPr>
        <w:t xml:space="preserve">изучение и охрана памятников деревянной архитектуры в России в </w:t>
      </w:r>
      <w:r>
        <w:rPr>
          <w:rtl w:val="0"/>
        </w:rPr>
        <w:t>1890-1910-</w:t>
      </w:r>
      <w:r>
        <w:rPr>
          <w:rtl w:val="0"/>
        </w:rPr>
        <w:t xml:space="preserve">е гг </w:t>
      </w:r>
      <w:r>
        <w:rPr>
          <w:rtl w:val="0"/>
        </w:rPr>
        <w:t>(</w:t>
      </w:r>
      <w:r>
        <w:rPr>
          <w:rtl w:val="0"/>
        </w:rPr>
        <w:t>по материалам научного архива ИИМК РАН</w:t>
      </w:r>
      <w:r>
        <w:rPr>
          <w:rtl w:val="0"/>
        </w:rPr>
        <w:t>)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14 </w:t>
      </w:r>
      <w:r>
        <w:rPr>
          <w:rtl w:val="0"/>
        </w:rPr>
        <w:t>кегль</w:t>
      </w:r>
      <w:r>
        <w:rPr>
          <w:rtl w:val="0"/>
        </w:rPr>
        <w:t xml:space="preserve">, </w:t>
      </w:r>
      <w:r>
        <w:rPr>
          <w:rtl w:val="0"/>
          <w:lang w:val="en-US"/>
        </w:rPr>
        <w:t>times</w:t>
      </w:r>
      <w:r>
        <w:br w:type="textWrapping"/>
      </w:r>
      <w:r>
        <w:rPr>
          <w:rtl w:val="0"/>
        </w:rPr>
        <w:t xml:space="preserve">не меньше </w:t>
      </w:r>
      <w:r>
        <w:rPr>
          <w:rtl w:val="0"/>
        </w:rPr>
        <w:t xml:space="preserve">30 </w:t>
      </w:r>
      <w:r>
        <w:rPr>
          <w:rtl w:val="0"/>
        </w:rPr>
        <w:t>страниц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