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95" w:rsidRDefault="00664D95" w:rsidP="00664D95">
      <w:pPr>
        <w:jc w:val="center"/>
        <w:rPr>
          <w:b/>
          <w:i/>
        </w:rPr>
      </w:pPr>
      <w:r>
        <w:rPr>
          <w:b/>
          <w:i/>
        </w:rPr>
        <w:t>Задание №1. Расчет прямоугольной пластинки на устойчивость</w:t>
      </w:r>
    </w:p>
    <w:p w:rsidR="00664D95" w:rsidRDefault="00664D95" w:rsidP="00664D95">
      <w:pPr>
        <w:ind w:firstLine="709"/>
        <w:rPr>
          <w:rFonts w:cs="Times New Roman"/>
        </w:rPr>
      </w:pPr>
      <w:r>
        <w:t xml:space="preserve">В соответствии с индивидуальным заданием для прямоугольной пластинки с параметром удлиненности </w:t>
      </w:r>
      <w:r>
        <w:rPr>
          <w:rFonts w:cs="Times New Roman"/>
          <w:b/>
          <w:i/>
        </w:rPr>
        <w:t xml:space="preserve">β </w:t>
      </w:r>
      <w:r>
        <w:rPr>
          <w:rFonts w:cs="Times New Roman"/>
        </w:rPr>
        <w:t>необходимо:</w:t>
      </w:r>
    </w:p>
    <w:p w:rsidR="00664D95" w:rsidRDefault="00664D95" w:rsidP="00664D95">
      <w:pPr>
        <w:rPr>
          <w:rFonts w:cs="Times New Roman"/>
        </w:rPr>
      </w:pPr>
      <w:r>
        <w:rPr>
          <w:rFonts w:cs="Times New Roman"/>
        </w:rPr>
        <w:t xml:space="preserve">1. Для заданной прямоугольной пластинки, </w:t>
      </w:r>
      <w:proofErr w:type="gramStart"/>
      <w:r>
        <w:rPr>
          <w:rFonts w:cs="Times New Roman"/>
        </w:rPr>
        <w:t xml:space="preserve">считая </w:t>
      </w:r>
      <w:r>
        <w:rPr>
          <w:position w:val="-10"/>
        </w:rPr>
        <w:object w:dxaOrig="112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6.5pt" o:ole="">
            <v:imagedata r:id="rId4" o:title=""/>
          </v:shape>
          <o:OLEObject Type="Embed" ProgID="Equation.DSMT4" ShapeID="_x0000_i1025" DrawAspect="Content" ObjectID="_1626866513" r:id="rId5"/>
        </w:object>
      </w:r>
      <w:r>
        <w:t>,</w:t>
      </w:r>
      <w:proofErr w:type="gramEnd"/>
      <w:r>
        <w:rPr>
          <w:rFonts w:cs="Times New Roman"/>
        </w:rPr>
        <w:t xml:space="preserve"> статическим методом В.З. Власова (для методов БГ или РТ) построить аппроксимирующие функции </w:t>
      </w:r>
      <w:r>
        <w:rPr>
          <w:position w:val="-14"/>
        </w:rPr>
        <w:object w:dxaOrig="705" w:dyaOrig="435">
          <v:shape id="_x0000_i1026" type="#_x0000_t75" style="width:35.25pt;height:21.75pt" o:ole="">
            <v:imagedata r:id="rId6" o:title=""/>
          </v:shape>
          <o:OLEObject Type="Embed" ProgID="Equation.DSMT4" ShapeID="_x0000_i1026" DrawAspect="Content" ObjectID="_1626866514" r:id="rId7"/>
        </w:object>
      </w:r>
      <w:r>
        <w:t xml:space="preserve"> и </w:t>
      </w:r>
      <w:r>
        <w:rPr>
          <w:position w:val="-14"/>
        </w:rPr>
        <w:object w:dxaOrig="720" w:dyaOrig="435">
          <v:shape id="_x0000_i1027" type="#_x0000_t75" style="width:36pt;height:21.75pt" o:ole="">
            <v:imagedata r:id="rId8" o:title=""/>
          </v:shape>
          <o:OLEObject Type="Embed" ProgID="Equation.DSMT4" ShapeID="_x0000_i1027" DrawAspect="Content" ObjectID="_1626866515" r:id="rId9"/>
        </w:object>
      </w:r>
      <w:r>
        <w:t>, входящие в уравнение</w:t>
      </w:r>
      <w:r>
        <w:rPr>
          <w:rFonts w:cs="Times New Roman"/>
        </w:rPr>
        <w:t xml:space="preserve"> прогиба </w:t>
      </w:r>
      <w:r>
        <w:rPr>
          <w:position w:val="-14"/>
        </w:rPr>
        <w:object w:dxaOrig="2640" w:dyaOrig="405">
          <v:shape id="_x0000_i1028" type="#_x0000_t75" style="width:132pt;height:20.25pt" o:ole="">
            <v:imagedata r:id="rId10" o:title=""/>
          </v:shape>
          <o:OLEObject Type="Embed" ProgID="Equation.DSMT4" ShapeID="_x0000_i1028" DrawAspect="Content" ObjectID="_1626866516" r:id="rId11"/>
        </w:object>
      </w:r>
      <w:r>
        <w:rPr>
          <w:rFonts w:cs="Times New Roman"/>
        </w:rPr>
        <w:t>.</w:t>
      </w:r>
    </w:p>
    <w:p w:rsidR="00664D95" w:rsidRDefault="00664D95" w:rsidP="00664D95">
      <w:pPr>
        <w:rPr>
          <w:rFonts w:cs="Times New Roman"/>
        </w:rPr>
      </w:pPr>
      <w:r>
        <w:rPr>
          <w:rFonts w:cs="Times New Roman"/>
        </w:rPr>
        <w:t xml:space="preserve">2. Используя уравнение равновесия пластинки под действием сжимающего контурного </w:t>
      </w:r>
      <w:proofErr w:type="gramStart"/>
      <w:r>
        <w:rPr>
          <w:rFonts w:cs="Times New Roman"/>
        </w:rPr>
        <w:t xml:space="preserve">усилия </w:t>
      </w:r>
      <w:r>
        <w:rPr>
          <w:position w:val="-16"/>
        </w:rPr>
        <w:object w:dxaOrig="390" w:dyaOrig="435">
          <v:shape id="_x0000_i1029" type="#_x0000_t75" style="width:19.5pt;height:21.75pt" o:ole="">
            <v:imagedata r:id="rId12" o:title=""/>
          </v:shape>
          <o:OLEObject Type="Embed" ProgID="Equation.DSMT4" ShapeID="_x0000_i1029" DrawAspect="Content" ObjectID="_1626866517" r:id="rId13"/>
        </w:object>
      </w:r>
      <w:r>
        <w:t xml:space="preserve"> или</w:t>
      </w:r>
      <w:proofErr w:type="gramEnd"/>
      <w:r>
        <w:t xml:space="preserve"> </w:t>
      </w:r>
      <w:r>
        <w:rPr>
          <w:position w:val="-16"/>
        </w:rPr>
        <w:object w:dxaOrig="390" w:dyaOrig="435">
          <v:shape id="_x0000_i1030" type="#_x0000_t75" style="width:19.5pt;height:21.75pt" o:ole="">
            <v:imagedata r:id="rId14" o:title=""/>
          </v:shape>
          <o:OLEObject Type="Embed" ProgID="Equation.DSMT4" ShapeID="_x0000_i1030" DrawAspect="Content" ObjectID="_1626866518" r:id="rId15"/>
        </w:object>
      </w:r>
      <w:r>
        <w:t xml:space="preserve"> составить уравнение для определения критической нагрузки по методу БГ или РТ в первом приближении решения при </w:t>
      </w:r>
      <w:r>
        <w:rPr>
          <w:position w:val="-14"/>
        </w:rPr>
        <w:object w:dxaOrig="2640" w:dyaOrig="405">
          <v:shape id="_x0000_i1031" type="#_x0000_t75" style="width:132pt;height:20.25pt" o:ole="">
            <v:imagedata r:id="rId10" o:title=""/>
          </v:shape>
          <o:OLEObject Type="Embed" ProgID="Equation.DSMT4" ShapeID="_x0000_i1031" DrawAspect="Content" ObjectID="_1626866519" r:id="rId16"/>
        </w:object>
      </w:r>
      <w:r>
        <w:t xml:space="preserve"> и записать выражение для величины критической распределенной нагрузки </w:t>
      </w:r>
      <w:r>
        <w:rPr>
          <w:position w:val="-16"/>
        </w:rPr>
        <w:object w:dxaOrig="840" w:dyaOrig="435">
          <v:shape id="_x0000_i1032" type="#_x0000_t75" style="width:42pt;height:21.75pt" o:ole="">
            <v:imagedata r:id="rId17" o:title=""/>
          </v:shape>
          <o:OLEObject Type="Embed" ProgID="Equation.DSMT4" ShapeID="_x0000_i1032" DrawAspect="Content" ObjectID="_1626866520" r:id="rId18"/>
        </w:object>
      </w:r>
      <w:r>
        <w:t xml:space="preserve"> или </w:t>
      </w:r>
      <w:r>
        <w:rPr>
          <w:position w:val="-16"/>
        </w:rPr>
        <w:object w:dxaOrig="840" w:dyaOrig="435">
          <v:shape id="_x0000_i1033" type="#_x0000_t75" style="width:42pt;height:21.75pt" o:ole="">
            <v:imagedata r:id="rId19" o:title=""/>
          </v:shape>
          <o:OLEObject Type="Embed" ProgID="Equation.DSMT4" ShapeID="_x0000_i1033" DrawAspect="Content" ObjectID="_1626866521" r:id="rId20"/>
        </w:object>
      </w:r>
      <w:r>
        <w:t>.</w:t>
      </w:r>
    </w:p>
    <w:p w:rsidR="00664D95" w:rsidRDefault="00664D95" w:rsidP="00664D95">
      <w:pPr>
        <w:rPr>
          <w:rFonts w:cs="Times New Roman"/>
        </w:rPr>
      </w:pPr>
      <w:r>
        <w:t xml:space="preserve">3. </w:t>
      </w:r>
      <w:r>
        <w:rPr>
          <w:rFonts w:cs="Times New Roman"/>
        </w:rPr>
        <w:t xml:space="preserve">Вычислить величины определенных интегралов, входящих в выражение </w:t>
      </w:r>
      <w:proofErr w:type="gramStart"/>
      <w:r>
        <w:rPr>
          <w:rFonts w:cs="Times New Roman"/>
        </w:rPr>
        <w:t xml:space="preserve">для </w:t>
      </w:r>
      <w:r>
        <w:rPr>
          <w:position w:val="-16"/>
        </w:rPr>
        <w:object w:dxaOrig="840" w:dyaOrig="435">
          <v:shape id="_x0000_i1034" type="#_x0000_t75" style="width:42pt;height:21.75pt" o:ole="">
            <v:imagedata r:id="rId17" o:title=""/>
          </v:shape>
          <o:OLEObject Type="Embed" ProgID="Equation.DSMT4" ShapeID="_x0000_i1034" DrawAspect="Content" ObjectID="_1626866522" r:id="rId21"/>
        </w:object>
      </w:r>
      <w:r>
        <w:t xml:space="preserve"> или</w:t>
      </w:r>
      <w:proofErr w:type="gramEnd"/>
      <w:r>
        <w:t xml:space="preserve"> </w:t>
      </w:r>
      <w:r>
        <w:rPr>
          <w:position w:val="-16"/>
        </w:rPr>
        <w:object w:dxaOrig="840" w:dyaOrig="435">
          <v:shape id="_x0000_i1035" type="#_x0000_t75" style="width:42pt;height:21.75pt" o:ole="">
            <v:imagedata r:id="rId19" o:title=""/>
          </v:shape>
          <o:OLEObject Type="Embed" ProgID="Equation.DSMT4" ShapeID="_x0000_i1035" DrawAspect="Content" ObjectID="_1626866523" r:id="rId22"/>
        </w:object>
      </w:r>
      <w:r>
        <w:t xml:space="preserve">, и подсчитать величину критической распределенной нагрузки </w:t>
      </w:r>
      <w:r>
        <w:rPr>
          <w:position w:val="-16"/>
        </w:rPr>
        <w:object w:dxaOrig="840" w:dyaOrig="435">
          <v:shape id="_x0000_i1036" type="#_x0000_t75" style="width:42pt;height:21.75pt" o:ole="">
            <v:imagedata r:id="rId17" o:title=""/>
          </v:shape>
          <o:OLEObject Type="Embed" ProgID="Equation.DSMT4" ShapeID="_x0000_i1036" DrawAspect="Content" ObjectID="_1626866524" r:id="rId23"/>
        </w:object>
      </w:r>
      <w:r>
        <w:t xml:space="preserve"> или </w:t>
      </w:r>
      <w:r>
        <w:rPr>
          <w:position w:val="-16"/>
        </w:rPr>
        <w:object w:dxaOrig="840" w:dyaOrig="435">
          <v:shape id="_x0000_i1037" type="#_x0000_t75" style="width:42pt;height:21.75pt" o:ole="">
            <v:imagedata r:id="rId19" o:title=""/>
          </v:shape>
          <o:OLEObject Type="Embed" ProgID="Equation.DSMT4" ShapeID="_x0000_i1037" DrawAspect="Content" ObjectID="_1626866525" r:id="rId24"/>
        </w:object>
      </w:r>
      <w:r>
        <w:t>.</w:t>
      </w:r>
    </w:p>
    <w:p w:rsidR="00664D95" w:rsidRDefault="00664D95" w:rsidP="00664D95">
      <w:pPr>
        <w:jc w:val="center"/>
        <w:rPr>
          <w:b/>
          <w:i/>
        </w:rPr>
      </w:pPr>
      <w:r>
        <w:rPr>
          <w:b/>
          <w:i/>
        </w:rPr>
        <w:t>Задание №2. Расчет прямоугольной пластинки на собственные колебания</w:t>
      </w:r>
    </w:p>
    <w:p w:rsidR="00664D95" w:rsidRDefault="00664D95" w:rsidP="00664D95">
      <w:pPr>
        <w:ind w:firstLine="709"/>
        <w:rPr>
          <w:rFonts w:cs="Times New Roman"/>
        </w:rPr>
      </w:pPr>
      <w:r>
        <w:t xml:space="preserve">В соответствии с индивидуальным заданием для прямоугольной пластинки с параметром удлиненности </w:t>
      </w:r>
      <w:r>
        <w:rPr>
          <w:rFonts w:cs="Times New Roman"/>
          <w:b/>
          <w:i/>
        </w:rPr>
        <w:t xml:space="preserve">β </w:t>
      </w:r>
      <w:r>
        <w:rPr>
          <w:rFonts w:cs="Times New Roman"/>
        </w:rPr>
        <w:t>необходимо:</w:t>
      </w:r>
    </w:p>
    <w:p w:rsidR="00664D95" w:rsidRDefault="00664D95" w:rsidP="00664D95">
      <w:pPr>
        <w:rPr>
          <w:rFonts w:cs="Times New Roman"/>
        </w:rPr>
      </w:pPr>
      <w:r>
        <w:rPr>
          <w:rFonts w:cs="Times New Roman"/>
        </w:rPr>
        <w:t xml:space="preserve">1. Для заданной прямоугольной пластинки, </w:t>
      </w:r>
      <w:proofErr w:type="gramStart"/>
      <w:r>
        <w:rPr>
          <w:rFonts w:cs="Times New Roman"/>
        </w:rPr>
        <w:t xml:space="preserve">считая </w:t>
      </w:r>
      <w:r>
        <w:rPr>
          <w:position w:val="-10"/>
        </w:rPr>
        <w:object w:dxaOrig="1125" w:dyaOrig="330">
          <v:shape id="_x0000_i1038" type="#_x0000_t75" style="width:56.25pt;height:16.5pt" o:ole="">
            <v:imagedata r:id="rId4" o:title=""/>
          </v:shape>
          <o:OLEObject Type="Embed" ProgID="Equation.DSMT4" ShapeID="_x0000_i1038" DrawAspect="Content" ObjectID="_1626866526" r:id="rId25"/>
        </w:object>
      </w:r>
      <w:r>
        <w:t>,</w:t>
      </w:r>
      <w:proofErr w:type="gramEnd"/>
      <w:r>
        <w:rPr>
          <w:rFonts w:cs="Times New Roman"/>
        </w:rPr>
        <w:t xml:space="preserve"> статическим методом В.З. Власова (для методов БГ или РТ) построить аппроксимирующие функции </w:t>
      </w:r>
      <w:r>
        <w:rPr>
          <w:position w:val="-14"/>
        </w:rPr>
        <w:object w:dxaOrig="705" w:dyaOrig="435">
          <v:shape id="_x0000_i1039" type="#_x0000_t75" style="width:35.25pt;height:21.75pt" o:ole="">
            <v:imagedata r:id="rId6" o:title=""/>
          </v:shape>
          <o:OLEObject Type="Embed" ProgID="Equation.DSMT4" ShapeID="_x0000_i1039" DrawAspect="Content" ObjectID="_1626866527" r:id="rId26"/>
        </w:object>
      </w:r>
      <w:r>
        <w:t xml:space="preserve"> и </w:t>
      </w:r>
      <w:r>
        <w:rPr>
          <w:position w:val="-14"/>
        </w:rPr>
        <w:object w:dxaOrig="720" w:dyaOrig="435">
          <v:shape id="_x0000_i1040" type="#_x0000_t75" style="width:36pt;height:21.75pt" o:ole="">
            <v:imagedata r:id="rId8" o:title=""/>
          </v:shape>
          <o:OLEObject Type="Embed" ProgID="Equation.DSMT4" ShapeID="_x0000_i1040" DrawAspect="Content" ObjectID="_1626866528" r:id="rId27"/>
        </w:object>
      </w:r>
      <w:r>
        <w:t>, входящие в уравнение</w:t>
      </w:r>
      <w:r>
        <w:rPr>
          <w:rFonts w:cs="Times New Roman"/>
        </w:rPr>
        <w:t xml:space="preserve"> прогиба </w:t>
      </w:r>
      <w:r>
        <w:rPr>
          <w:position w:val="-14"/>
        </w:rPr>
        <w:object w:dxaOrig="2640" w:dyaOrig="405">
          <v:shape id="_x0000_i1041" type="#_x0000_t75" style="width:132pt;height:20.25pt" o:ole="">
            <v:imagedata r:id="rId10" o:title=""/>
          </v:shape>
          <o:OLEObject Type="Embed" ProgID="Equation.DSMT4" ShapeID="_x0000_i1041" DrawAspect="Content" ObjectID="_1626866529" r:id="rId28"/>
        </w:object>
      </w:r>
      <w:r>
        <w:rPr>
          <w:rFonts w:cs="Times New Roman"/>
        </w:rPr>
        <w:t>.</w:t>
      </w:r>
    </w:p>
    <w:p w:rsidR="00664D95" w:rsidRDefault="00664D95" w:rsidP="00664D95">
      <w:pPr>
        <w:rPr>
          <w:rFonts w:cs="Times New Roman"/>
        </w:rPr>
      </w:pPr>
      <w:r>
        <w:rPr>
          <w:rFonts w:cs="Times New Roman"/>
        </w:rPr>
        <w:t xml:space="preserve">2. Используя уравнение собственных колебаний пластинки составить уравнение для определения низшей собственной частоты свободных гармонических </w:t>
      </w:r>
      <w:proofErr w:type="gramStart"/>
      <w:r>
        <w:rPr>
          <w:rFonts w:cs="Times New Roman"/>
        </w:rPr>
        <w:t xml:space="preserve">колебаний </w:t>
      </w:r>
      <w:r>
        <w:rPr>
          <w:position w:val="-6"/>
        </w:rPr>
        <w:object w:dxaOrig="270" w:dyaOrig="240">
          <v:shape id="_x0000_i1042" type="#_x0000_t75" style="width:13.5pt;height:12pt" o:ole="">
            <v:imagedata r:id="rId29" o:title=""/>
          </v:shape>
          <o:OLEObject Type="Embed" ProgID="Equation.DSMT4" ShapeID="_x0000_i1042" DrawAspect="Content" ObjectID="_1626866530" r:id="rId30"/>
        </w:object>
      </w:r>
      <w:r>
        <w:t xml:space="preserve"> по</w:t>
      </w:r>
      <w:proofErr w:type="gramEnd"/>
      <w:r>
        <w:t xml:space="preserve"> методу БГ или РТ в первом приближении решения при </w:t>
      </w:r>
      <w:r>
        <w:rPr>
          <w:position w:val="-14"/>
        </w:rPr>
        <w:object w:dxaOrig="3225" w:dyaOrig="405">
          <v:shape id="_x0000_i1043" type="#_x0000_t75" style="width:161.25pt;height:20.25pt" o:ole="">
            <v:imagedata r:id="rId31" o:title=""/>
          </v:shape>
          <o:OLEObject Type="Embed" ProgID="Equation.DSMT4" ShapeID="_x0000_i1043" DrawAspect="Content" ObjectID="_1626866531" r:id="rId32"/>
        </w:object>
      </w:r>
      <w:r>
        <w:t>.</w:t>
      </w:r>
    </w:p>
    <w:p w:rsidR="00664D95" w:rsidRDefault="00664D95" w:rsidP="00664D95">
      <w:pPr>
        <w:rPr>
          <w:rFonts w:cs="Times New Roman"/>
        </w:rPr>
      </w:pPr>
      <w:r>
        <w:t xml:space="preserve">3. </w:t>
      </w:r>
      <w:r>
        <w:rPr>
          <w:rFonts w:cs="Times New Roman"/>
        </w:rPr>
        <w:t xml:space="preserve">Вычислить величины определенных интегралов, входящих в выражение для низшей собственной частоты свободных </w:t>
      </w:r>
      <w:proofErr w:type="gramStart"/>
      <w:r>
        <w:rPr>
          <w:rFonts w:cs="Times New Roman"/>
        </w:rPr>
        <w:t xml:space="preserve">колебаний </w:t>
      </w:r>
      <w:r>
        <w:rPr>
          <w:position w:val="-16"/>
        </w:rPr>
        <w:object w:dxaOrig="435" w:dyaOrig="420">
          <v:shape id="_x0000_i1044" type="#_x0000_t75" style="width:21.75pt;height:21pt" o:ole="">
            <v:imagedata r:id="rId33" o:title=""/>
          </v:shape>
          <o:OLEObject Type="Embed" ProgID="Equation.DSMT4" ShapeID="_x0000_i1044" DrawAspect="Content" ObjectID="_1626866532" r:id="rId34"/>
        </w:object>
      </w:r>
      <w:r>
        <w:t>,</w:t>
      </w:r>
      <w:proofErr w:type="gramEnd"/>
      <w:r>
        <w:t xml:space="preserve"> и подсчитать величину частоты </w:t>
      </w:r>
      <w:r>
        <w:rPr>
          <w:position w:val="-16"/>
        </w:rPr>
        <w:object w:dxaOrig="435" w:dyaOrig="420">
          <v:shape id="_x0000_i1045" type="#_x0000_t75" style="width:21.75pt;height:21pt" o:ole="">
            <v:imagedata r:id="rId35" o:title=""/>
          </v:shape>
          <o:OLEObject Type="Embed" ProgID="Equation.DSMT4" ShapeID="_x0000_i1045" DrawAspect="Content" ObjectID="_1626866533" r:id="rId36"/>
        </w:object>
      </w:r>
      <w:r>
        <w:t>.</w:t>
      </w:r>
    </w:p>
    <w:p w:rsidR="00664D95" w:rsidRDefault="00664D95" w:rsidP="00664D95">
      <w:pPr>
        <w:spacing w:after="0"/>
        <w:jc w:val="left"/>
        <w:rPr>
          <w:rFonts w:cs="Times New Roman"/>
        </w:rPr>
        <w:sectPr w:rsidR="00664D95">
          <w:pgSz w:w="11906" w:h="16838"/>
          <w:pgMar w:top="1418" w:right="1134" w:bottom="1134" w:left="1134" w:header="709" w:footer="709" w:gutter="0"/>
          <w:cols w:space="720"/>
        </w:sectPr>
      </w:pPr>
    </w:p>
    <w:p w:rsidR="006B40CF" w:rsidRDefault="00664D9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7530E8F" wp14:editId="21806713">
            <wp:extent cx="5940425" cy="617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95" w:rsidRDefault="00664D9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958C5D" wp14:editId="0BB199D5">
            <wp:extent cx="5940425" cy="1205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95" w:rsidRDefault="00664D95">
      <w:r>
        <w:rPr>
          <w:noProof/>
          <w:lang w:eastAsia="ru-RU"/>
        </w:rPr>
        <w:drawing>
          <wp:inline distT="0" distB="0" distL="0" distR="0" wp14:anchorId="1E7E5877" wp14:editId="5FEA96C8">
            <wp:extent cx="1885950" cy="1752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/>
    <w:p w:rsidR="00664D95" w:rsidRDefault="00664D95">
      <w:bookmarkStart w:id="0" w:name="_GoBack"/>
      <w:bookmarkEnd w:id="0"/>
    </w:p>
    <w:p w:rsidR="00664D95" w:rsidRDefault="00664D95">
      <w:r>
        <w:lastRenderedPageBreak/>
        <w:t>ПРИМЕР</w:t>
      </w:r>
    </w:p>
    <w:tbl>
      <w:tblPr>
        <w:tblW w:w="4187" w:type="pct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2265"/>
        <w:gridCol w:w="830"/>
        <w:gridCol w:w="1758"/>
        <w:gridCol w:w="1648"/>
      </w:tblGrid>
      <w:tr w:rsidR="00664D95" w:rsidRPr="00760BCC" w:rsidTr="00A807F3">
        <w:trPr>
          <w:trHeight w:val="101"/>
        </w:trPr>
        <w:tc>
          <w:tcPr>
            <w:tcW w:w="847" w:type="pct"/>
            <w:vAlign w:val="center"/>
          </w:tcPr>
          <w:p w:rsidR="00664D95" w:rsidRPr="00760BCC" w:rsidRDefault="00664D95" w:rsidP="00A807F3">
            <w:pPr>
              <w:ind w:left="-142"/>
              <w:jc w:val="center"/>
              <w:rPr>
                <w:szCs w:val="28"/>
              </w:rPr>
            </w:pPr>
            <w:r w:rsidRPr="00760BCC">
              <w:rPr>
                <w:szCs w:val="28"/>
              </w:rPr>
              <w:t>Метод расчета</w:t>
            </w:r>
          </w:p>
        </w:tc>
        <w:tc>
          <w:tcPr>
            <w:tcW w:w="1447" w:type="pct"/>
            <w:vAlign w:val="center"/>
          </w:tcPr>
          <w:p w:rsidR="00664D95" w:rsidRPr="00760BCC" w:rsidRDefault="00664D95" w:rsidP="00A807F3">
            <w:pPr>
              <w:ind w:left="-142"/>
              <w:jc w:val="center"/>
              <w:rPr>
                <w:szCs w:val="28"/>
              </w:rPr>
            </w:pPr>
            <w:r w:rsidRPr="00760BCC">
              <w:rPr>
                <w:szCs w:val="28"/>
              </w:rPr>
              <w:t>Граничные условия</w:t>
            </w:r>
          </w:p>
        </w:tc>
        <w:tc>
          <w:tcPr>
            <w:tcW w:w="530" w:type="pct"/>
            <w:vAlign w:val="center"/>
          </w:tcPr>
          <w:p w:rsidR="00664D95" w:rsidRPr="00760BCC" w:rsidRDefault="00664D95" w:rsidP="00A807F3">
            <w:pPr>
              <w:ind w:left="-142"/>
              <w:jc w:val="center"/>
              <w:rPr>
                <w:szCs w:val="28"/>
              </w:rPr>
            </w:pPr>
            <w:r w:rsidRPr="00760BCC">
              <w:rPr>
                <w:szCs w:val="28"/>
              </w:rPr>
              <w:t>Длина</w:t>
            </w:r>
          </w:p>
          <w:p w:rsidR="00664D95" w:rsidRPr="00760BCC" w:rsidRDefault="00664D95" w:rsidP="00A807F3">
            <w:pPr>
              <w:ind w:left="-142"/>
              <w:jc w:val="center"/>
              <w:rPr>
                <w:szCs w:val="28"/>
              </w:rPr>
            </w:pPr>
            <w:r w:rsidRPr="00760BCC">
              <w:rPr>
                <w:position w:val="-6"/>
                <w:szCs w:val="28"/>
              </w:rPr>
              <w:object w:dxaOrig="220" w:dyaOrig="240">
                <v:shape id="_x0000_i1085" type="#_x0000_t75" style="width:10.5pt;height:12pt" o:ole="">
                  <v:imagedata r:id="rId40" o:title=""/>
                </v:shape>
                <o:OLEObject Type="Embed" ProgID="Equation.DSMT4" ShapeID="_x0000_i1085" DrawAspect="Content" ObjectID="_1626866534" r:id="rId41"/>
              </w:objec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64D95" w:rsidRPr="00760BCC" w:rsidRDefault="00664D95" w:rsidP="00A807F3">
            <w:pPr>
              <w:ind w:left="-142"/>
              <w:jc w:val="center"/>
              <w:rPr>
                <w:szCs w:val="28"/>
              </w:rPr>
            </w:pPr>
            <w:r w:rsidRPr="00760BCC">
              <w:rPr>
                <w:szCs w:val="28"/>
              </w:rPr>
              <w:t xml:space="preserve">Параметр удлиненности </w:t>
            </w:r>
            <w:r w:rsidRPr="00760BCC">
              <w:rPr>
                <w:position w:val="-10"/>
                <w:szCs w:val="28"/>
              </w:rPr>
              <w:object w:dxaOrig="279" w:dyaOrig="340">
                <v:shape id="_x0000_i1086" type="#_x0000_t75" style="width:13.5pt;height:16.5pt" o:ole="">
                  <v:imagedata r:id="rId42" o:title=""/>
                </v:shape>
                <o:OLEObject Type="Embed" ProgID="Equation.DSMT4" ShapeID="_x0000_i1086" DrawAspect="Content" ObjectID="_1626866535" r:id="rId43"/>
              </w:object>
            </w:r>
          </w:p>
        </w:tc>
        <w:tc>
          <w:tcPr>
            <w:tcW w:w="1054" w:type="pct"/>
            <w:vAlign w:val="center"/>
          </w:tcPr>
          <w:p w:rsidR="00664D95" w:rsidRPr="00760BCC" w:rsidRDefault="00664D95" w:rsidP="00A807F3">
            <w:pPr>
              <w:ind w:left="-142"/>
              <w:jc w:val="center"/>
              <w:rPr>
                <w:szCs w:val="28"/>
              </w:rPr>
            </w:pPr>
            <w:r w:rsidRPr="00760BCC">
              <w:rPr>
                <w:szCs w:val="28"/>
              </w:rPr>
              <w:t>Нагрузка на пластину</w:t>
            </w:r>
          </w:p>
        </w:tc>
      </w:tr>
      <w:tr w:rsidR="00664D95" w:rsidRPr="00760BCC" w:rsidTr="00A807F3">
        <w:trPr>
          <w:trHeight w:val="101"/>
        </w:trPr>
        <w:tc>
          <w:tcPr>
            <w:tcW w:w="847" w:type="pct"/>
            <w:vAlign w:val="center"/>
          </w:tcPr>
          <w:p w:rsidR="00664D95" w:rsidRPr="00760BCC" w:rsidRDefault="00664D95" w:rsidP="00A807F3">
            <w:pPr>
              <w:ind w:left="-142"/>
              <w:jc w:val="center"/>
              <w:rPr>
                <w:noProof/>
                <w:szCs w:val="28"/>
              </w:rPr>
            </w:pPr>
            <w:r w:rsidRPr="00760BCC">
              <w:rPr>
                <w:noProof/>
                <w:szCs w:val="28"/>
              </w:rPr>
              <w:t>Бубнова-Галеркина</w:t>
            </w:r>
          </w:p>
        </w:tc>
        <w:tc>
          <w:tcPr>
            <w:tcW w:w="1447" w:type="pct"/>
            <w:vAlign w:val="center"/>
          </w:tcPr>
          <w:p w:rsidR="00664D95" w:rsidRPr="00760BCC" w:rsidRDefault="00664D95" w:rsidP="00A807F3">
            <w:pPr>
              <w:ind w:left="-142"/>
              <w:jc w:val="center"/>
              <w:rPr>
                <w:szCs w:val="28"/>
              </w:rPr>
            </w:pPr>
            <w:r w:rsidRPr="00760BCC">
              <w:rPr>
                <w:noProof/>
                <w:szCs w:val="28"/>
              </w:rPr>
              <w:drawing>
                <wp:inline distT="0" distB="0" distL="0" distR="0" wp14:anchorId="7D739B90" wp14:editId="5723DE6B">
                  <wp:extent cx="1386000" cy="1260408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00" cy="1260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664D95" w:rsidRPr="00760BCC" w:rsidRDefault="00664D95" w:rsidP="00A807F3">
            <w:pPr>
              <w:ind w:left="-14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64D95" w:rsidRPr="00760BCC" w:rsidRDefault="00664D95" w:rsidP="00A807F3">
            <w:pPr>
              <w:ind w:left="-142"/>
              <w:jc w:val="center"/>
              <w:rPr>
                <w:szCs w:val="28"/>
                <w:lang w:val="en-US"/>
              </w:rPr>
            </w:pPr>
            <w:r w:rsidRPr="00760BCC">
              <w:rPr>
                <w:szCs w:val="28"/>
                <w:lang w:val="en-US"/>
              </w:rPr>
              <w:t>1.25</w:t>
            </w:r>
          </w:p>
        </w:tc>
        <w:tc>
          <w:tcPr>
            <w:tcW w:w="1054" w:type="pct"/>
            <w:vAlign w:val="center"/>
          </w:tcPr>
          <w:p w:rsidR="00664D95" w:rsidRPr="00760BCC" w:rsidRDefault="00664D95" w:rsidP="00A807F3">
            <w:pPr>
              <w:ind w:left="-142"/>
              <w:jc w:val="center"/>
              <w:rPr>
                <w:szCs w:val="28"/>
                <w:lang w:val="en-US"/>
              </w:rPr>
            </w:pPr>
            <w:r w:rsidRPr="00760BCC">
              <w:rPr>
                <w:position w:val="-16"/>
                <w:szCs w:val="28"/>
              </w:rPr>
              <w:object w:dxaOrig="1320" w:dyaOrig="420">
                <v:shape id="_x0000_i1087" type="#_x0000_t75" style="width:66pt;height:20.25pt" o:ole="">
                  <v:imagedata r:id="rId45" o:title=""/>
                </v:shape>
                <o:OLEObject Type="Embed" ProgID="Equation.DSMT4" ShapeID="_x0000_i1087" DrawAspect="Content" ObjectID="_1626866536" r:id="rId46"/>
              </w:object>
            </w:r>
          </w:p>
        </w:tc>
      </w:tr>
    </w:tbl>
    <w:p w:rsidR="00664D95" w:rsidRPr="005253DD" w:rsidRDefault="00664D95" w:rsidP="00664D95">
      <w:pPr>
        <w:ind w:left="-142"/>
        <w:jc w:val="left"/>
        <w:rPr>
          <w:szCs w:val="28"/>
        </w:rPr>
      </w:pPr>
      <w:r>
        <w:rPr>
          <w:noProof/>
        </w:rPr>
        <w:drawing>
          <wp:inline distT="0" distB="0" distL="0" distR="0" wp14:anchorId="1618997F" wp14:editId="48C562D2">
            <wp:extent cx="3543300" cy="32286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551852" cy="323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3DD">
        <w:rPr>
          <w:b/>
          <w:sz w:val="24"/>
        </w:rPr>
        <w:t>Рис.1- Расчетная схема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CB22E4">
        <w:rPr>
          <w:b/>
          <w:szCs w:val="28"/>
        </w:rPr>
        <w:t>Постановка задачи</w:t>
      </w:r>
      <w:r>
        <w:rPr>
          <w:szCs w:val="28"/>
        </w:rPr>
        <w:t>:</w:t>
      </w: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 xml:space="preserve">Решить дифференциальное уравнение устойчивости пластинки в безразмерном виде </w:t>
      </w:r>
      <w:r w:rsidRPr="00E22484">
        <w:rPr>
          <w:position w:val="-32"/>
          <w:szCs w:val="28"/>
        </w:rPr>
        <w:object w:dxaOrig="2880" w:dyaOrig="800">
          <v:shape id="_x0000_i1046" type="#_x0000_t75" style="width:149.25pt;height:39.75pt" o:ole="">
            <v:imagedata r:id="rId48" o:title=""/>
          </v:shape>
          <o:OLEObject Type="Embed" ProgID="Equation.DSMT4" ShapeID="_x0000_i1046" DrawAspect="Content" ObjectID="_1626866537" r:id="rId49"/>
        </w:objec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Pr="00CB22E4" w:rsidRDefault="00664D95" w:rsidP="00664D95">
      <w:pPr>
        <w:ind w:left="-142"/>
        <w:jc w:val="left"/>
        <w:rPr>
          <w:b/>
          <w:szCs w:val="28"/>
        </w:rPr>
      </w:pPr>
      <w:r w:rsidRPr="00CB22E4">
        <w:rPr>
          <w:b/>
          <w:szCs w:val="28"/>
        </w:rPr>
        <w:t>Граничные условия: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B511BF">
        <w:rPr>
          <w:position w:val="-156"/>
          <w:szCs w:val="28"/>
        </w:rPr>
        <w:object w:dxaOrig="4080" w:dyaOrig="3260">
          <v:shape id="_x0000_i1047" type="#_x0000_t75" style="width:211.5pt;height:161.25pt" o:ole="">
            <v:imagedata r:id="rId50" o:title=""/>
          </v:shape>
          <o:OLEObject Type="Embed" ProgID="Equation.DSMT4" ShapeID="_x0000_i1047" DrawAspect="Content" ObjectID="_1626866538" r:id="rId51"/>
        </w:objec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</w:pPr>
      <w:r w:rsidRPr="00BC565C">
        <w:rPr>
          <w:b/>
          <w:szCs w:val="28"/>
        </w:rPr>
        <w:t>Прогиб пластинки представим в виде</w:t>
      </w:r>
      <w:proofErr w:type="gramStart"/>
      <w:r>
        <w:rPr>
          <w:szCs w:val="28"/>
        </w:rPr>
        <w:t xml:space="preserve"> :</w:t>
      </w:r>
      <w:r w:rsidRPr="00382DAC">
        <w:rPr>
          <w:position w:val="-12"/>
          <w:szCs w:val="28"/>
        </w:rPr>
        <w:object w:dxaOrig="2480" w:dyaOrig="380">
          <v:shape id="_x0000_i1048" type="#_x0000_t75" style="width:128.25pt;height:18.75pt" o:ole="">
            <v:imagedata r:id="rId52" o:title=""/>
          </v:shape>
          <o:OLEObject Type="Embed" ProgID="Equation.DSMT4" ShapeID="_x0000_i1048" DrawAspect="Content" ObjectID="_1626866539" r:id="rId53"/>
        </w:object>
      </w:r>
      <w:r>
        <w:rPr>
          <w:szCs w:val="28"/>
        </w:rPr>
        <w:t>,</w:t>
      </w:r>
      <w:proofErr w:type="gramEnd"/>
      <w:r>
        <w:rPr>
          <w:szCs w:val="28"/>
        </w:rPr>
        <w:t xml:space="preserve">где </w:t>
      </w:r>
      <w:r w:rsidRPr="001C300A">
        <w:rPr>
          <w:position w:val="-12"/>
        </w:rPr>
        <w:object w:dxaOrig="639" w:dyaOrig="380">
          <v:shape id="_x0000_i1049" type="#_x0000_t75" style="width:32.25pt;height:18.75pt" o:ole="">
            <v:imagedata r:id="rId54" o:title=""/>
          </v:shape>
          <o:OLEObject Type="Embed" ProgID="Equation.DSMT4" ShapeID="_x0000_i1049" DrawAspect="Content" ObjectID="_1626866540" r:id="rId55"/>
        </w:object>
      </w:r>
      <w:r>
        <w:t xml:space="preserve"> и </w:t>
      </w:r>
      <w:r w:rsidRPr="001C300A">
        <w:rPr>
          <w:position w:val="-12"/>
        </w:rPr>
        <w:object w:dxaOrig="680" w:dyaOrig="380">
          <v:shape id="_x0000_i1050" type="#_x0000_t75" style="width:33.75pt;height:18.75pt" o:ole="">
            <v:imagedata r:id="rId56" o:title=""/>
          </v:shape>
          <o:OLEObject Type="Embed" ProgID="Equation.DSMT4" ShapeID="_x0000_i1050" DrawAspect="Content" ObjectID="_1626866541" r:id="rId57"/>
        </w:object>
      </w:r>
      <w:r>
        <w:t>-аппроксимирующие функции.</w:t>
      </w:r>
    </w:p>
    <w:p w:rsidR="00664D95" w:rsidRDefault="00664D95" w:rsidP="00664D95">
      <w:pPr>
        <w:ind w:left="-142"/>
        <w:jc w:val="left"/>
      </w:pPr>
    </w:p>
    <w:p w:rsidR="00664D95" w:rsidRDefault="00664D95" w:rsidP="00664D95">
      <w:pPr>
        <w:ind w:left="-142"/>
        <w:jc w:val="left"/>
        <w:rPr>
          <w:b/>
          <w:szCs w:val="28"/>
        </w:rPr>
      </w:pPr>
      <w:r w:rsidRPr="005253DD">
        <w:t xml:space="preserve">Используем статический метод Власова для построения аппроксимирующих функций, удовлетворяющих всем граничным условиям. </w:t>
      </w:r>
      <w:r w:rsidRPr="005253DD">
        <w:rPr>
          <w:b/>
        </w:rPr>
        <w:t xml:space="preserve">Для этого рассмотрим вырезанную из пластинки вдоль оси </w:t>
      </w:r>
      <w:r w:rsidRPr="005253DD">
        <w:rPr>
          <w:b/>
          <w:position w:val="-10"/>
        </w:rPr>
        <w:object w:dxaOrig="220" w:dyaOrig="279">
          <v:shape id="_x0000_i1051" type="#_x0000_t75" style="width:11.25pt;height:14.25pt" o:ole="">
            <v:imagedata r:id="rId58" o:title=""/>
          </v:shape>
          <o:OLEObject Type="Embed" ProgID="Equation.DSMT4" ShapeID="_x0000_i1051" DrawAspect="Content" ObjectID="_1626866542" r:id="rId59"/>
        </w:object>
      </w:r>
      <w:r w:rsidRPr="005253DD">
        <w:rPr>
          <w:b/>
          <w:szCs w:val="28"/>
        </w:rPr>
        <w:t>элементарную полоску как обыкновенную балку.</w:t>
      </w:r>
    </w:p>
    <w:p w:rsidR="00664D95" w:rsidRDefault="00664D95" w:rsidP="00664D95">
      <w:pPr>
        <w:ind w:left="-142"/>
        <w:jc w:val="right"/>
        <w:rPr>
          <w:b/>
          <w:szCs w:val="28"/>
        </w:rPr>
      </w:pPr>
      <w:r>
        <w:rPr>
          <w:noProof/>
        </w:rPr>
        <w:drawing>
          <wp:inline distT="0" distB="0" distL="0" distR="0" wp14:anchorId="576CE948" wp14:editId="083E4494">
            <wp:extent cx="5405718" cy="191452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416000" cy="191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95" w:rsidRDefault="00664D95" w:rsidP="00664D95">
      <w:pPr>
        <w:ind w:left="-142"/>
        <w:jc w:val="center"/>
        <w:rPr>
          <w:b/>
          <w:szCs w:val="28"/>
        </w:rPr>
      </w:pPr>
      <w:r>
        <w:rPr>
          <w:b/>
          <w:sz w:val="24"/>
        </w:rPr>
        <w:t>Рис.2- Вырезанная из пластины элементарная полоска</w:t>
      </w:r>
    </w:p>
    <w:p w:rsidR="00664D95" w:rsidRPr="005253DD" w:rsidRDefault="00664D95" w:rsidP="00664D95">
      <w:pPr>
        <w:ind w:left="-142"/>
        <w:jc w:val="left"/>
        <w:rPr>
          <w:b/>
          <w:szCs w:val="28"/>
        </w:rPr>
      </w:pPr>
    </w:p>
    <w:p w:rsidR="00664D95" w:rsidRPr="00931DFB" w:rsidRDefault="00664D95" w:rsidP="00664D95">
      <w:pPr>
        <w:ind w:left="-142"/>
        <w:jc w:val="left"/>
        <w:rPr>
          <w:b/>
          <w:szCs w:val="28"/>
        </w:rPr>
      </w:pPr>
    </w:p>
    <w:p w:rsidR="00664D95" w:rsidRDefault="00664D95" w:rsidP="00664D95">
      <w:pPr>
        <w:ind w:left="-142"/>
        <w:jc w:val="left"/>
      </w:pPr>
      <w:r w:rsidRPr="00CB22E4">
        <w:rPr>
          <w:b/>
          <w:szCs w:val="28"/>
        </w:rPr>
        <w:t>Граничные условия:</w:t>
      </w:r>
      <w:r w:rsidRPr="009D51BD">
        <w:t xml:space="preserve"> </w:t>
      </w:r>
      <w:r w:rsidRPr="001C300A">
        <w:rPr>
          <w:position w:val="-74"/>
        </w:rPr>
        <w:object w:dxaOrig="7240" w:dyaOrig="1620">
          <v:shape id="_x0000_i1052" type="#_x0000_t75" style="width:362.25pt;height:81pt" o:ole="">
            <v:imagedata r:id="rId61" o:title=""/>
          </v:shape>
          <o:OLEObject Type="Embed" ProgID="Equation.DSMT4" ShapeID="_x0000_i1052" DrawAspect="Content" ObjectID="_1626866543" r:id="rId62"/>
        </w:object>
      </w:r>
    </w:p>
    <w:p w:rsidR="00664D95" w:rsidRDefault="00664D95" w:rsidP="00664D95">
      <w:pPr>
        <w:ind w:left="-142"/>
        <w:jc w:val="left"/>
      </w:pPr>
    </w:p>
    <w:p w:rsidR="00664D95" w:rsidRDefault="00664D95" w:rsidP="00664D95">
      <w:pPr>
        <w:ind w:left="-142"/>
        <w:jc w:val="left"/>
      </w:pPr>
    </w:p>
    <w:p w:rsidR="00664D95" w:rsidRDefault="00664D95" w:rsidP="00664D95">
      <w:pPr>
        <w:ind w:left="-142"/>
        <w:jc w:val="left"/>
        <w:rPr>
          <w:szCs w:val="28"/>
        </w:rPr>
      </w:pPr>
      <w:r>
        <w:lastRenderedPageBreak/>
        <w:t xml:space="preserve">Подставляем выражение для </w:t>
      </w:r>
      <w:proofErr w:type="gramStart"/>
      <w:r>
        <w:t xml:space="preserve">прогиба </w:t>
      </w:r>
      <w:r w:rsidRPr="00382DAC">
        <w:rPr>
          <w:position w:val="-12"/>
          <w:szCs w:val="28"/>
        </w:rPr>
        <w:object w:dxaOrig="2480" w:dyaOrig="380">
          <v:shape id="_x0000_i1053" type="#_x0000_t75" style="width:128.25pt;height:18.75pt" o:ole="">
            <v:imagedata r:id="rId52" o:title=""/>
          </v:shape>
          <o:OLEObject Type="Embed" ProgID="Equation.DSMT4" ShapeID="_x0000_i1053" DrawAspect="Content" ObjectID="_1626866544" r:id="rId63"/>
        </w:objec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формулы для граничных условий: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7E4EDB">
        <w:rPr>
          <w:position w:val="-78"/>
          <w:szCs w:val="28"/>
        </w:rPr>
        <w:object w:dxaOrig="3540" w:dyaOrig="1700">
          <v:shape id="_x0000_i1054" type="#_x0000_t75" style="width:183pt;height:84pt" o:ole="">
            <v:imagedata r:id="rId64" o:title=""/>
          </v:shape>
          <o:OLEObject Type="Embed" ProgID="Equation.DSMT4" ShapeID="_x0000_i1054" DrawAspect="Content" ObjectID="_1626866545" r:id="rId65"/>
        </w:object>
      </w: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 xml:space="preserve">Запишем дифференциальное уравнение изгиба балки </w:t>
      </w:r>
      <w:r w:rsidRPr="00382DAC">
        <w:rPr>
          <w:position w:val="-12"/>
          <w:szCs w:val="28"/>
        </w:rPr>
        <w:object w:dxaOrig="2200" w:dyaOrig="420">
          <v:shape id="_x0000_i1055" type="#_x0000_t75" style="width:114pt;height:21pt" o:ole="">
            <v:imagedata r:id="rId66" o:title=""/>
          </v:shape>
          <o:OLEObject Type="Embed" ProgID="Equation.DSMT4" ShapeID="_x0000_i1055" DrawAspect="Content" ObjectID="_1626866546" r:id="rId67"/>
        </w:object>
      </w:r>
    </w:p>
    <w:p w:rsidR="00664D95" w:rsidRDefault="00664D95" w:rsidP="00664D95">
      <w:pPr>
        <w:ind w:left="-142"/>
        <w:jc w:val="left"/>
        <w:rPr>
          <w:szCs w:val="28"/>
        </w:rPr>
      </w:pPr>
      <w:r w:rsidRPr="00BC565C">
        <w:rPr>
          <w:b/>
          <w:szCs w:val="28"/>
        </w:rPr>
        <w:t>Последовательно интегрируем четыре раза</w:t>
      </w:r>
      <w:r>
        <w:rPr>
          <w:szCs w:val="28"/>
        </w:rPr>
        <w:t>:</w:t>
      </w: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 xml:space="preserve">        </w:t>
      </w:r>
      <w:r w:rsidRPr="00CD1DC3">
        <w:rPr>
          <w:position w:val="-130"/>
          <w:szCs w:val="28"/>
        </w:rPr>
        <w:object w:dxaOrig="4440" w:dyaOrig="2740">
          <v:shape id="_x0000_i1056" type="#_x0000_t75" style="width:230.25pt;height:135.75pt" o:ole="">
            <v:imagedata r:id="rId68" o:title=""/>
          </v:shape>
          <o:OLEObject Type="Embed" ProgID="Equation.DSMT4" ShapeID="_x0000_i1056" DrawAspect="Content" ObjectID="_1626866547" r:id="rId69"/>
        </w:objec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>Определим постоянные интегрирования С</w:t>
      </w:r>
      <w:proofErr w:type="gramStart"/>
      <w:r>
        <w:rPr>
          <w:szCs w:val="28"/>
          <w:vertAlign w:val="subscript"/>
        </w:rPr>
        <w:t>1</w:t>
      </w:r>
      <w:r w:rsidRPr="00262465">
        <w:rPr>
          <w:szCs w:val="28"/>
        </w:rPr>
        <w:t>,</w:t>
      </w:r>
      <w:r>
        <w:rPr>
          <w:szCs w:val="28"/>
          <w:lang w:val="en-US"/>
        </w:rPr>
        <w:t>C</w:t>
      </w:r>
      <w:proofErr w:type="gramEnd"/>
      <w:r w:rsidRPr="00262465">
        <w:rPr>
          <w:szCs w:val="28"/>
          <w:vertAlign w:val="subscript"/>
        </w:rPr>
        <w:t>2</w:t>
      </w:r>
      <w:r w:rsidRPr="00262465">
        <w:rPr>
          <w:szCs w:val="28"/>
        </w:rPr>
        <w:t>,</w:t>
      </w:r>
      <w:r>
        <w:rPr>
          <w:szCs w:val="28"/>
          <w:lang w:val="en-US"/>
        </w:rPr>
        <w:t>C</w:t>
      </w:r>
      <w:r w:rsidRPr="00262465">
        <w:rPr>
          <w:szCs w:val="28"/>
          <w:vertAlign w:val="subscript"/>
        </w:rPr>
        <w:t>3</w:t>
      </w:r>
      <w:r w:rsidRPr="00262465">
        <w:rPr>
          <w:szCs w:val="28"/>
        </w:rPr>
        <w:t>,</w:t>
      </w:r>
      <w:r>
        <w:rPr>
          <w:szCs w:val="28"/>
          <w:lang w:val="en-US"/>
        </w:rPr>
        <w:t>C</w:t>
      </w:r>
      <w:r w:rsidRPr="00262465">
        <w:rPr>
          <w:szCs w:val="28"/>
          <w:vertAlign w:val="subscript"/>
        </w:rPr>
        <w:t xml:space="preserve">4 </w:t>
      </w:r>
      <w:r>
        <w:rPr>
          <w:szCs w:val="28"/>
        </w:rPr>
        <w:t>из заданных граничных условий: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7318AB">
        <w:rPr>
          <w:position w:val="-76"/>
          <w:szCs w:val="28"/>
        </w:rPr>
        <w:object w:dxaOrig="1579" w:dyaOrig="1660">
          <v:shape id="_x0000_i1057" type="#_x0000_t75" style="width:81.75pt;height:82.5pt" o:ole="">
            <v:imagedata r:id="rId70" o:title=""/>
          </v:shape>
          <o:OLEObject Type="Embed" ProgID="Equation.DSMT4" ShapeID="_x0000_i1057" DrawAspect="Content" ObjectID="_1626866548" r:id="rId71"/>
        </w:object>
      </w: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>Подставляем полученные значения постоянных интегрирования:</w:t>
      </w:r>
    </w:p>
    <w:p w:rsidR="00664D95" w:rsidRDefault="00664D95" w:rsidP="00664D95">
      <w:pPr>
        <w:ind w:left="-142"/>
        <w:jc w:val="left"/>
      </w:pPr>
      <w:r w:rsidRPr="00EA6911">
        <w:rPr>
          <w:position w:val="-28"/>
        </w:rPr>
        <w:object w:dxaOrig="2620" w:dyaOrig="760">
          <v:shape id="_x0000_i1058" type="#_x0000_t75" style="width:130.5pt;height:38.25pt" o:ole="">
            <v:imagedata r:id="rId72" o:title=""/>
          </v:shape>
          <o:OLEObject Type="Embed" ProgID="Equation.DSMT4" ShapeID="_x0000_i1058" DrawAspect="Content" ObjectID="_1626866549" r:id="rId73"/>
        </w:object>
      </w:r>
      <w:r>
        <w:t xml:space="preserve"> </w:t>
      </w:r>
    </w:p>
    <w:p w:rsidR="00664D95" w:rsidRDefault="00664D95" w:rsidP="00664D95">
      <w:pPr>
        <w:ind w:left="-142"/>
        <w:jc w:val="left"/>
      </w:pP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Pr="00931DFB" w:rsidRDefault="00664D95" w:rsidP="00664D95">
      <w:pPr>
        <w:ind w:left="-142"/>
        <w:jc w:val="left"/>
        <w:rPr>
          <w:b/>
          <w:szCs w:val="28"/>
        </w:rPr>
      </w:pPr>
      <w:r w:rsidRPr="00931DFB">
        <w:rPr>
          <w:b/>
        </w:rPr>
        <w:t xml:space="preserve">Далее рассмотрим вырезанную из пластинки вдоль оси </w:t>
      </w:r>
      <w:r w:rsidRPr="00931DFB">
        <w:rPr>
          <w:b/>
          <w:position w:val="-10"/>
        </w:rPr>
        <w:object w:dxaOrig="220" w:dyaOrig="340">
          <v:shape id="_x0000_i1059" type="#_x0000_t75" style="width:11.25pt;height:17.25pt" o:ole="">
            <v:imagedata r:id="rId74" o:title=""/>
          </v:shape>
          <o:OLEObject Type="Embed" ProgID="Equation.DSMT4" ShapeID="_x0000_i1059" DrawAspect="Content" ObjectID="_1626866550" r:id="rId75"/>
        </w:object>
      </w:r>
    </w:p>
    <w:p w:rsidR="00664D95" w:rsidRDefault="00664D95" w:rsidP="00664D95">
      <w:pPr>
        <w:ind w:left="-142"/>
        <w:jc w:val="left"/>
        <w:rPr>
          <w:b/>
          <w:szCs w:val="28"/>
        </w:rPr>
      </w:pPr>
      <w:r w:rsidRPr="00931DFB">
        <w:rPr>
          <w:b/>
          <w:szCs w:val="28"/>
        </w:rPr>
        <w:t>элементарную полоску как обыкновенную балку.</w:t>
      </w:r>
    </w:p>
    <w:p w:rsidR="00664D95" w:rsidRDefault="00664D95" w:rsidP="00664D95">
      <w:pPr>
        <w:ind w:left="-142"/>
        <w:jc w:val="center"/>
        <w:rPr>
          <w:b/>
          <w:szCs w:val="28"/>
        </w:rPr>
      </w:pPr>
      <w:r>
        <w:rPr>
          <w:noProof/>
        </w:rPr>
        <w:lastRenderedPageBreak/>
        <w:drawing>
          <wp:inline distT="0" distB="0" distL="0" distR="0" wp14:anchorId="57D997F0" wp14:editId="51A6B88A">
            <wp:extent cx="5143498" cy="185737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152107" cy="186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95" w:rsidRDefault="00664D95" w:rsidP="00664D95">
      <w:pPr>
        <w:ind w:left="-142"/>
        <w:jc w:val="center"/>
        <w:rPr>
          <w:b/>
          <w:szCs w:val="28"/>
        </w:rPr>
      </w:pPr>
      <w:r>
        <w:rPr>
          <w:b/>
          <w:sz w:val="24"/>
        </w:rPr>
        <w:t>Рис.3- Вырезанная из пластины элементарная полоска</w:t>
      </w:r>
    </w:p>
    <w:p w:rsidR="00664D95" w:rsidRPr="00931DFB" w:rsidRDefault="00664D95" w:rsidP="00664D95">
      <w:pPr>
        <w:ind w:left="-142"/>
        <w:jc w:val="left"/>
        <w:rPr>
          <w:b/>
          <w:szCs w:val="28"/>
        </w:rPr>
      </w:pPr>
    </w:p>
    <w:p w:rsidR="00664D95" w:rsidRDefault="00664D95" w:rsidP="00664D95">
      <w:pPr>
        <w:ind w:left="-142"/>
        <w:jc w:val="left"/>
      </w:pPr>
      <w:r w:rsidRPr="00CF6ACA">
        <w:rPr>
          <w:b/>
          <w:szCs w:val="28"/>
        </w:rPr>
        <w:t>Граничные условия</w:t>
      </w:r>
      <w:r>
        <w:rPr>
          <w:szCs w:val="28"/>
        </w:rPr>
        <w:t>:</w:t>
      </w:r>
      <w:r w:rsidRPr="009D51BD">
        <w:t xml:space="preserve"> </w:t>
      </w:r>
    </w:p>
    <w:p w:rsidR="00664D95" w:rsidRDefault="00664D95" w:rsidP="00664D95">
      <w:pPr>
        <w:ind w:left="-142"/>
        <w:jc w:val="left"/>
      </w:pPr>
    </w:p>
    <w:p w:rsidR="00664D95" w:rsidRDefault="00664D95" w:rsidP="00664D95">
      <w:pPr>
        <w:ind w:left="-142"/>
        <w:jc w:val="left"/>
      </w:pPr>
      <w:r w:rsidRPr="001C300A">
        <w:rPr>
          <w:position w:val="-74"/>
        </w:rPr>
        <w:object w:dxaOrig="7180" w:dyaOrig="1620">
          <v:shape id="_x0000_i1060" type="#_x0000_t75" style="width:359.25pt;height:81pt" o:ole="">
            <v:imagedata r:id="rId77" o:title=""/>
          </v:shape>
          <o:OLEObject Type="Embed" ProgID="Equation.DSMT4" ShapeID="_x0000_i1060" DrawAspect="Content" ObjectID="_1626866551" r:id="rId78"/>
        </w:object>
      </w:r>
    </w:p>
    <w:p w:rsidR="00664D95" w:rsidRDefault="00664D95" w:rsidP="00664D95">
      <w:pPr>
        <w:ind w:left="-142"/>
        <w:jc w:val="left"/>
      </w:pPr>
    </w:p>
    <w:p w:rsidR="00664D95" w:rsidRDefault="00664D95" w:rsidP="00664D95">
      <w:pPr>
        <w:ind w:left="-142"/>
        <w:jc w:val="left"/>
        <w:rPr>
          <w:szCs w:val="28"/>
        </w:rPr>
      </w:pPr>
      <w:r>
        <w:t xml:space="preserve">Подставляем выражение для </w:t>
      </w:r>
      <w:proofErr w:type="gramStart"/>
      <w:r>
        <w:t xml:space="preserve">прогиба </w:t>
      </w:r>
      <w:r w:rsidRPr="00382DAC">
        <w:rPr>
          <w:position w:val="-12"/>
          <w:szCs w:val="28"/>
        </w:rPr>
        <w:object w:dxaOrig="2480" w:dyaOrig="380">
          <v:shape id="_x0000_i1061" type="#_x0000_t75" style="width:128.25pt;height:18.75pt" o:ole="">
            <v:imagedata r:id="rId52" o:title=""/>
          </v:shape>
          <o:OLEObject Type="Embed" ProgID="Equation.DSMT4" ShapeID="_x0000_i1061" DrawAspect="Content" ObjectID="_1626866552" r:id="rId79"/>
        </w:objec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формулы для граничных условий: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7E4EDB">
        <w:rPr>
          <w:position w:val="-78"/>
          <w:szCs w:val="28"/>
        </w:rPr>
        <w:object w:dxaOrig="3500" w:dyaOrig="1700">
          <v:shape id="_x0000_i1062" type="#_x0000_t75" style="width:180.75pt;height:84pt" o:ole="">
            <v:imagedata r:id="rId80" o:title=""/>
          </v:shape>
          <o:OLEObject Type="Embed" ProgID="Equation.DSMT4" ShapeID="_x0000_i1062" DrawAspect="Content" ObjectID="_1626866553" r:id="rId81"/>
        </w:objec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>Запишем дифференциальное уравнение изгиба балки</w:t>
      </w:r>
      <w:r w:rsidRPr="00382DAC">
        <w:rPr>
          <w:position w:val="-12"/>
          <w:szCs w:val="28"/>
        </w:rPr>
        <w:object w:dxaOrig="2200" w:dyaOrig="420">
          <v:shape id="_x0000_i1063" type="#_x0000_t75" style="width:114pt;height:21pt" o:ole="">
            <v:imagedata r:id="rId66" o:title=""/>
          </v:shape>
          <o:OLEObject Type="Embed" ProgID="Equation.DSMT4" ShapeID="_x0000_i1063" DrawAspect="Content" ObjectID="_1626866554" r:id="rId82"/>
        </w:object>
      </w:r>
    </w:p>
    <w:p w:rsidR="00664D95" w:rsidRDefault="00664D95" w:rsidP="00664D95">
      <w:pPr>
        <w:ind w:left="-142"/>
        <w:jc w:val="left"/>
        <w:rPr>
          <w:szCs w:val="28"/>
        </w:rPr>
      </w:pPr>
      <w:r w:rsidRPr="001A2696">
        <w:rPr>
          <w:b/>
          <w:szCs w:val="28"/>
        </w:rPr>
        <w:t>Последовательно интегрируем четыре раза</w:t>
      </w:r>
      <w:r>
        <w:rPr>
          <w:szCs w:val="28"/>
        </w:rPr>
        <w:t>: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CD1DC3">
        <w:rPr>
          <w:position w:val="-130"/>
          <w:szCs w:val="28"/>
        </w:rPr>
        <w:object w:dxaOrig="4400" w:dyaOrig="2740">
          <v:shape id="_x0000_i1064" type="#_x0000_t75" style="width:228pt;height:135.75pt" o:ole="">
            <v:imagedata r:id="rId83" o:title=""/>
          </v:shape>
          <o:OLEObject Type="Embed" ProgID="Equation.DSMT4" ShapeID="_x0000_i1064" DrawAspect="Content" ObjectID="_1626866555" r:id="rId84"/>
        </w:objec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>Определим постоянные интегрирования С</w:t>
      </w:r>
      <w:proofErr w:type="gramStart"/>
      <w:r>
        <w:rPr>
          <w:szCs w:val="28"/>
          <w:vertAlign w:val="subscript"/>
        </w:rPr>
        <w:t>1</w:t>
      </w:r>
      <w:r w:rsidRPr="00262465">
        <w:rPr>
          <w:szCs w:val="28"/>
        </w:rPr>
        <w:t>,</w:t>
      </w:r>
      <w:r>
        <w:rPr>
          <w:szCs w:val="28"/>
          <w:lang w:val="en-US"/>
        </w:rPr>
        <w:t>C</w:t>
      </w:r>
      <w:proofErr w:type="gramEnd"/>
      <w:r w:rsidRPr="00262465">
        <w:rPr>
          <w:szCs w:val="28"/>
          <w:vertAlign w:val="subscript"/>
        </w:rPr>
        <w:t>2</w:t>
      </w:r>
      <w:r w:rsidRPr="00262465">
        <w:rPr>
          <w:szCs w:val="28"/>
        </w:rPr>
        <w:t>,</w:t>
      </w:r>
      <w:r>
        <w:rPr>
          <w:szCs w:val="28"/>
          <w:lang w:val="en-US"/>
        </w:rPr>
        <w:t>C</w:t>
      </w:r>
      <w:r w:rsidRPr="00262465">
        <w:rPr>
          <w:szCs w:val="28"/>
          <w:vertAlign w:val="subscript"/>
        </w:rPr>
        <w:t>3</w:t>
      </w:r>
      <w:r w:rsidRPr="00262465">
        <w:rPr>
          <w:szCs w:val="28"/>
        </w:rPr>
        <w:t>,</w:t>
      </w:r>
      <w:r>
        <w:rPr>
          <w:szCs w:val="28"/>
          <w:lang w:val="en-US"/>
        </w:rPr>
        <w:t>C</w:t>
      </w:r>
      <w:r w:rsidRPr="00262465">
        <w:rPr>
          <w:szCs w:val="28"/>
          <w:vertAlign w:val="subscript"/>
        </w:rPr>
        <w:t xml:space="preserve">4 </w:t>
      </w:r>
      <w:r>
        <w:rPr>
          <w:szCs w:val="28"/>
        </w:rPr>
        <w:t>из заданных граничных условий:</w: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  <w:r w:rsidRPr="007318AB">
        <w:rPr>
          <w:position w:val="-76"/>
          <w:szCs w:val="28"/>
        </w:rPr>
        <w:object w:dxaOrig="1600" w:dyaOrig="1660">
          <v:shape id="_x0000_i1065" type="#_x0000_t75" style="width:82.5pt;height:82.5pt" o:ole="">
            <v:imagedata r:id="rId85" o:title=""/>
          </v:shape>
          <o:OLEObject Type="Embed" ProgID="Equation.DSMT4" ShapeID="_x0000_i1065" DrawAspect="Content" ObjectID="_1626866556" r:id="rId86"/>
        </w:objec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>Подставляем полученные значения постоянных интегрирования:</w:t>
      </w:r>
    </w:p>
    <w:p w:rsidR="00664D95" w:rsidRDefault="00664D95" w:rsidP="00664D95">
      <w:pPr>
        <w:ind w:left="-142"/>
        <w:jc w:val="left"/>
      </w:pPr>
      <w:r w:rsidRPr="00EA6911">
        <w:rPr>
          <w:position w:val="-28"/>
        </w:rPr>
        <w:object w:dxaOrig="2720" w:dyaOrig="760">
          <v:shape id="_x0000_i1066" type="#_x0000_t75" style="width:135.75pt;height:38.25pt" o:ole="">
            <v:imagedata r:id="rId87" o:title=""/>
          </v:shape>
          <o:OLEObject Type="Embed" ProgID="Equation.DSMT4" ShapeID="_x0000_i1066" DrawAspect="Content" ObjectID="_1626866557" r:id="rId88"/>
        </w:object>
      </w:r>
      <w:r>
        <w:t xml:space="preserve"> </w: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 xml:space="preserve">Подставляя прогиб </w:t>
      </w:r>
      <w:r w:rsidRPr="00382DAC">
        <w:rPr>
          <w:position w:val="-12"/>
          <w:szCs w:val="28"/>
        </w:rPr>
        <w:object w:dxaOrig="2480" w:dyaOrig="380">
          <v:shape id="_x0000_i1067" type="#_x0000_t75" style="width:128.25pt;height:18.75pt" o:ole="">
            <v:imagedata r:id="rId52" o:title=""/>
          </v:shape>
          <o:OLEObject Type="Embed" ProgID="Equation.DSMT4" ShapeID="_x0000_i1067" DrawAspect="Content" ObjectID="_1626866558" r:id="rId89"/>
        </w:object>
      </w:r>
      <w:r>
        <w:rPr>
          <w:szCs w:val="28"/>
        </w:rPr>
        <w:t xml:space="preserve">в дифференциальное уравнение устойчивости и выполнив преобразованиям метода </w:t>
      </w:r>
      <w:proofErr w:type="spellStart"/>
      <w:r>
        <w:rPr>
          <w:szCs w:val="28"/>
        </w:rPr>
        <w:t>Бубнова</w:t>
      </w:r>
      <w:proofErr w:type="spellEnd"/>
      <w:r>
        <w:rPr>
          <w:szCs w:val="28"/>
        </w:rPr>
        <w:t>-Галеркина, получаем: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7D574D">
        <w:rPr>
          <w:position w:val="-80"/>
          <w:szCs w:val="28"/>
        </w:rPr>
        <w:object w:dxaOrig="7540" w:dyaOrig="1740">
          <v:shape id="_x0000_i1068" type="#_x0000_t75" style="width:390pt;height:85.5pt" o:ole="">
            <v:imagedata r:id="rId90" o:title=""/>
          </v:shape>
          <o:OLEObject Type="Embed" ProgID="Equation.DSMT4" ShapeID="_x0000_i1068" DrawAspect="Content" ObjectID="_1626866559" r:id="rId91"/>
        </w:object>
      </w:r>
    </w:p>
    <w:p w:rsidR="00664D95" w:rsidRPr="001A2696" w:rsidRDefault="00664D95" w:rsidP="00664D95">
      <w:pPr>
        <w:ind w:left="-142"/>
        <w:jc w:val="left"/>
        <w:rPr>
          <w:b/>
          <w:szCs w:val="28"/>
        </w:rPr>
      </w:pPr>
      <w:r w:rsidRPr="001A2696">
        <w:rPr>
          <w:b/>
          <w:szCs w:val="28"/>
        </w:rPr>
        <w:t>Введем следующие замены: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9069CC">
        <w:rPr>
          <w:position w:val="-80"/>
          <w:szCs w:val="28"/>
        </w:rPr>
        <w:object w:dxaOrig="6360" w:dyaOrig="1740">
          <v:shape id="_x0000_i1069" type="#_x0000_t75" style="width:328.5pt;height:85.5pt" o:ole="">
            <v:imagedata r:id="rId92" o:title=""/>
          </v:shape>
          <o:OLEObject Type="Embed" ProgID="Equation.DSMT4" ShapeID="_x0000_i1069" DrawAspect="Content" ObjectID="_1626866560" r:id="rId93"/>
        </w:objec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Pr="001A2696" w:rsidRDefault="00664D95" w:rsidP="00664D95">
      <w:pPr>
        <w:ind w:left="-142"/>
        <w:jc w:val="left"/>
        <w:rPr>
          <w:b/>
          <w:szCs w:val="28"/>
        </w:rPr>
      </w:pPr>
      <w:r w:rsidRPr="001A2696">
        <w:rPr>
          <w:b/>
          <w:szCs w:val="28"/>
        </w:rPr>
        <w:t>Подставляя полученные статическим методом Власова аппроксимирующие функции, получаем: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4F0806">
        <w:rPr>
          <w:position w:val="-58"/>
          <w:szCs w:val="28"/>
        </w:rPr>
        <w:object w:dxaOrig="2500" w:dyaOrig="1340">
          <v:shape id="_x0000_i1070" type="#_x0000_t75" style="width:129.75pt;height:66pt" o:ole="">
            <v:imagedata r:id="rId94" o:title=""/>
          </v:shape>
          <o:OLEObject Type="Embed" ProgID="Equation.DSMT4" ShapeID="_x0000_i1070" DrawAspect="Content" ObjectID="_1626866561" r:id="rId95"/>
        </w:object>
      </w:r>
    </w:p>
    <w:p w:rsidR="00664D95" w:rsidRPr="0026246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</w:pPr>
      <w:proofErr w:type="gramStart"/>
      <w:r w:rsidRPr="001A2696">
        <w:rPr>
          <w:b/>
          <w:szCs w:val="28"/>
        </w:rPr>
        <w:t xml:space="preserve">Выразим </w:t>
      </w:r>
      <w:r w:rsidRPr="001A2696">
        <w:rPr>
          <w:b/>
          <w:position w:val="-16"/>
        </w:rPr>
        <w:object w:dxaOrig="380" w:dyaOrig="420">
          <v:shape id="_x0000_i1071" type="#_x0000_t75" style="width:18.75pt;height:21pt" o:ole="">
            <v:imagedata r:id="rId96" o:title=""/>
          </v:shape>
          <o:OLEObject Type="Embed" ProgID="Equation.DSMT4" ShapeID="_x0000_i1071" DrawAspect="Content" ObjectID="_1626866562" r:id="rId97"/>
        </w:object>
      </w:r>
      <w:r>
        <w:t>:</w:t>
      </w:r>
      <w:proofErr w:type="gramEnd"/>
    </w:p>
    <w:p w:rsidR="00664D95" w:rsidRDefault="00664D95" w:rsidP="00664D95">
      <w:pPr>
        <w:ind w:left="-142"/>
        <w:jc w:val="left"/>
        <w:rPr>
          <w:szCs w:val="28"/>
        </w:rPr>
      </w:pPr>
      <w:r w:rsidRPr="001C6494">
        <w:rPr>
          <w:position w:val="-70"/>
          <w:szCs w:val="28"/>
        </w:rPr>
        <w:object w:dxaOrig="4640" w:dyaOrig="1540">
          <v:shape id="_x0000_i1072" type="#_x0000_t75" style="width:240pt;height:75.75pt" o:ole="">
            <v:imagedata r:id="rId98" o:title=""/>
          </v:shape>
          <o:OLEObject Type="Embed" ProgID="Equation.DSMT4" ShapeID="_x0000_i1072" DrawAspect="Content" ObjectID="_1626866563" r:id="rId99"/>
        </w:objec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center"/>
        <w:rPr>
          <w:b/>
          <w:i/>
        </w:rPr>
      </w:pPr>
      <w:r>
        <w:rPr>
          <w:b/>
          <w:i/>
        </w:rPr>
        <w:t>Задание №2. Расчет</w:t>
      </w:r>
      <w:r w:rsidRPr="000C21B4">
        <w:rPr>
          <w:b/>
          <w:i/>
        </w:rPr>
        <w:t xml:space="preserve"> </w:t>
      </w:r>
      <w:r>
        <w:rPr>
          <w:b/>
          <w:i/>
        </w:rPr>
        <w:t xml:space="preserve">квадратной </w:t>
      </w:r>
      <w:r w:rsidRPr="000C21B4">
        <w:rPr>
          <w:b/>
          <w:i/>
        </w:rPr>
        <w:t xml:space="preserve">пластинки на </w:t>
      </w:r>
      <w:r>
        <w:rPr>
          <w:b/>
          <w:i/>
        </w:rPr>
        <w:t>собственные колебания</w:t>
      </w:r>
    </w:p>
    <w:p w:rsidR="00664D95" w:rsidRPr="00F11EC7" w:rsidRDefault="00664D95" w:rsidP="00664D95">
      <w:pPr>
        <w:ind w:left="-142"/>
        <w:jc w:val="left"/>
        <w:rPr>
          <w:b/>
          <w:i/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  <w:r w:rsidRPr="00CB22E4">
        <w:rPr>
          <w:b/>
          <w:szCs w:val="28"/>
        </w:rPr>
        <w:t>Постановка задачи</w:t>
      </w:r>
      <w:r>
        <w:rPr>
          <w:szCs w:val="28"/>
        </w:rPr>
        <w:t xml:space="preserve">: </w:t>
      </w:r>
    </w:p>
    <w:p w:rsidR="00664D95" w:rsidRDefault="00664D95" w:rsidP="00664D95">
      <w:pPr>
        <w:ind w:left="-142"/>
        <w:jc w:val="left"/>
      </w:pPr>
      <w:r>
        <w:t xml:space="preserve">Используя уравнение собственных колебаний пластинки составить уравнение для определения низшей собственной частоты свободных гармонических </w:t>
      </w:r>
      <w:proofErr w:type="gramStart"/>
      <w:r>
        <w:t xml:space="preserve">колебаний </w:t>
      </w:r>
      <w:r w:rsidRPr="005A68B6">
        <w:rPr>
          <w:position w:val="-6"/>
        </w:rPr>
        <w:object w:dxaOrig="260" w:dyaOrig="240">
          <v:shape id="_x0000_i1073" type="#_x0000_t75" style="width:13.5pt;height:12pt" o:ole="">
            <v:imagedata r:id="rId29" o:title=""/>
          </v:shape>
          <o:OLEObject Type="Embed" ProgID="Equation.DSMT4" ShapeID="_x0000_i1073" DrawAspect="Content" ObjectID="_1626866564" r:id="rId100"/>
        </w:object>
      </w:r>
      <w:r>
        <w:t xml:space="preserve"> по</w:t>
      </w:r>
      <w:proofErr w:type="gramEnd"/>
      <w:r>
        <w:t xml:space="preserve"> методу </w:t>
      </w:r>
      <w:proofErr w:type="spellStart"/>
      <w:r>
        <w:t>Бубнова</w:t>
      </w:r>
      <w:proofErr w:type="spellEnd"/>
      <w:r>
        <w:t xml:space="preserve">-Галеркина в первом приближении решения при </w:t>
      </w:r>
      <w:r w:rsidRPr="00077271">
        <w:rPr>
          <w:position w:val="-14"/>
        </w:rPr>
        <w:object w:dxaOrig="3240" w:dyaOrig="420">
          <v:shape id="_x0000_i1074" type="#_x0000_t75" style="width:161.25pt;height:20.25pt" o:ole="">
            <v:imagedata r:id="rId31" o:title=""/>
          </v:shape>
          <o:OLEObject Type="Embed" ProgID="Equation.DSMT4" ShapeID="_x0000_i1074" DrawAspect="Content" ObjectID="_1626866565" r:id="rId101"/>
        </w:object>
      </w:r>
      <w:r>
        <w:t>.</w:t>
      </w:r>
    </w:p>
    <w:p w:rsidR="00664D95" w:rsidRDefault="00664D95" w:rsidP="00664D95">
      <w:pPr>
        <w:ind w:left="-142"/>
        <w:jc w:val="left"/>
        <w:rPr>
          <w:b/>
          <w:szCs w:val="28"/>
        </w:rPr>
      </w:pPr>
      <w:r w:rsidRPr="00CF6ACA">
        <w:rPr>
          <w:b/>
          <w:szCs w:val="28"/>
        </w:rPr>
        <w:t>Граничные условия:</w:t>
      </w:r>
    </w:p>
    <w:p w:rsidR="00664D95" w:rsidRDefault="00664D95" w:rsidP="00664D95">
      <w:pPr>
        <w:ind w:left="-142"/>
        <w:jc w:val="left"/>
      </w:pPr>
      <w:r w:rsidRPr="001C300A">
        <w:rPr>
          <w:position w:val="-74"/>
        </w:rPr>
        <w:object w:dxaOrig="7240" w:dyaOrig="1620">
          <v:shape id="_x0000_i1075" type="#_x0000_t75" style="width:362.25pt;height:81pt" o:ole="">
            <v:imagedata r:id="rId61" o:title=""/>
          </v:shape>
          <o:OLEObject Type="Embed" ProgID="Equation.DSMT4" ShapeID="_x0000_i1075" DrawAspect="Content" ObjectID="_1626866566" r:id="rId102"/>
        </w:object>
      </w:r>
    </w:p>
    <w:p w:rsidR="00664D95" w:rsidRDefault="00664D95" w:rsidP="00664D95">
      <w:pPr>
        <w:ind w:left="-142"/>
        <w:jc w:val="left"/>
      </w:pPr>
      <w:r w:rsidRPr="001C300A">
        <w:rPr>
          <w:position w:val="-74"/>
        </w:rPr>
        <w:object w:dxaOrig="7180" w:dyaOrig="1620">
          <v:shape id="_x0000_i1076" type="#_x0000_t75" style="width:359.25pt;height:81pt" o:ole="">
            <v:imagedata r:id="rId77" o:title=""/>
          </v:shape>
          <o:OLEObject Type="Embed" ProgID="Equation.DSMT4" ShapeID="_x0000_i1076" DrawAspect="Content" ObjectID="_1626866567" r:id="rId103"/>
        </w:object>
      </w:r>
    </w:p>
    <w:p w:rsidR="00664D95" w:rsidRDefault="00664D95" w:rsidP="00664D95">
      <w:pPr>
        <w:ind w:left="-142"/>
        <w:jc w:val="left"/>
        <w:rPr>
          <w:b/>
        </w:rPr>
      </w:pPr>
      <w:r w:rsidRPr="00CF6ACA">
        <w:rPr>
          <w:b/>
        </w:rPr>
        <w:t>Прогиб ищем в виде: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382DAC">
        <w:rPr>
          <w:position w:val="-12"/>
          <w:szCs w:val="28"/>
        </w:rPr>
        <w:object w:dxaOrig="2480" w:dyaOrig="380">
          <v:shape id="_x0000_i1077" type="#_x0000_t75" style="width:143.25pt;height:21pt" o:ole="">
            <v:imagedata r:id="rId52" o:title=""/>
          </v:shape>
          <o:OLEObject Type="Embed" ProgID="Equation.DSMT4" ShapeID="_x0000_i1077" DrawAspect="Content" ObjectID="_1626866568" r:id="rId104"/>
        </w:object>
      </w:r>
      <w:proofErr w:type="gramStart"/>
      <w:r w:rsidRPr="00AE0FA5">
        <w:rPr>
          <w:szCs w:val="28"/>
        </w:rPr>
        <w:t>,</w:t>
      </w:r>
      <w:r>
        <w:rPr>
          <w:szCs w:val="28"/>
        </w:rPr>
        <w:t>где</w:t>
      </w:r>
      <w:proofErr w:type="gramEnd"/>
      <w:r>
        <w:rPr>
          <w:szCs w:val="28"/>
        </w:rPr>
        <w:t xml:space="preserve"> аппроксимирующие функции возьмем из предыдущей задачи</w:t>
      </w:r>
    </w:p>
    <w:p w:rsidR="00664D95" w:rsidRDefault="00664D95" w:rsidP="00664D95">
      <w:pPr>
        <w:ind w:left="-142"/>
        <w:jc w:val="left"/>
      </w:pPr>
      <w:r w:rsidRPr="00EA6911">
        <w:rPr>
          <w:position w:val="-28"/>
        </w:rPr>
        <w:object w:dxaOrig="2720" w:dyaOrig="760">
          <v:shape id="_x0000_i1078" type="#_x0000_t75" style="width:135.75pt;height:38.25pt" o:ole="">
            <v:imagedata r:id="rId87" o:title=""/>
          </v:shape>
          <o:OLEObject Type="Embed" ProgID="Equation.DSMT4" ShapeID="_x0000_i1078" DrawAspect="Content" ObjectID="_1626866569" r:id="rId105"/>
        </w:object>
      </w:r>
    </w:p>
    <w:p w:rsidR="00664D95" w:rsidRDefault="00664D95" w:rsidP="00664D95">
      <w:pPr>
        <w:ind w:left="-142"/>
        <w:jc w:val="left"/>
        <w:rPr>
          <w:szCs w:val="28"/>
        </w:rPr>
      </w:pPr>
      <w:r w:rsidRPr="00EA6911">
        <w:rPr>
          <w:position w:val="-28"/>
        </w:rPr>
        <w:object w:dxaOrig="2620" w:dyaOrig="760">
          <v:shape id="_x0000_i1079" type="#_x0000_t75" style="width:130.5pt;height:38.25pt" o:ole="">
            <v:imagedata r:id="rId72" o:title=""/>
          </v:shape>
          <o:OLEObject Type="Embed" ProgID="Equation.DSMT4" ShapeID="_x0000_i1079" DrawAspect="Content" ObjectID="_1626866570" r:id="rId106"/>
        </w:object>
      </w: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 xml:space="preserve">Для определения критической величины частоты свободных колебаний применим метод </w:t>
      </w:r>
      <w:proofErr w:type="spellStart"/>
      <w:r>
        <w:rPr>
          <w:szCs w:val="28"/>
        </w:rPr>
        <w:t>Бубнова</w:t>
      </w:r>
      <w:proofErr w:type="spellEnd"/>
      <w:r>
        <w:rPr>
          <w:szCs w:val="28"/>
        </w:rPr>
        <w:t>-Галеркина: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5B599F">
        <w:rPr>
          <w:position w:val="-32"/>
          <w:szCs w:val="28"/>
        </w:rPr>
        <w:object w:dxaOrig="6440" w:dyaOrig="760">
          <v:shape id="_x0000_i1080" type="#_x0000_t75" style="width:427.5pt;height:50.25pt" o:ole="">
            <v:imagedata r:id="rId107" o:title=""/>
          </v:shape>
          <o:OLEObject Type="Embed" ProgID="Equation.DSMT4" ShapeID="_x0000_i1080" DrawAspect="Content" ObjectID="_1626866571" r:id="rId108"/>
        </w:object>
      </w:r>
      <w:r>
        <w:rPr>
          <w:szCs w:val="28"/>
        </w:rPr>
        <w:t xml:space="preserve"> где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5B599F">
        <w:rPr>
          <w:position w:val="-14"/>
          <w:szCs w:val="28"/>
        </w:rPr>
        <w:object w:dxaOrig="380" w:dyaOrig="400">
          <v:shape id="_x0000_i1081" type="#_x0000_t75" style="width:22.5pt;height:24pt" o:ole="">
            <v:imagedata r:id="rId109" o:title=""/>
          </v:shape>
          <o:OLEObject Type="Embed" ProgID="Equation.DSMT4" ShapeID="_x0000_i1081" DrawAspect="Content" ObjectID="_1626866572" r:id="rId110"/>
        </w:object>
      </w:r>
      <w:r>
        <w:rPr>
          <w:szCs w:val="28"/>
        </w:rPr>
        <w:t>-частота свободных колебаний пластинки</w:t>
      </w:r>
    </w:p>
    <w:p w:rsidR="00664D95" w:rsidRDefault="00664D95" w:rsidP="00664D95">
      <w:pPr>
        <w:ind w:left="-142"/>
        <w:jc w:val="left"/>
        <w:rPr>
          <w:szCs w:val="28"/>
        </w:rPr>
      </w:pPr>
    </w:p>
    <w:p w:rsidR="00664D95" w:rsidRDefault="00664D95" w:rsidP="00664D95">
      <w:pPr>
        <w:ind w:left="-142"/>
        <w:jc w:val="left"/>
        <w:rPr>
          <w:szCs w:val="28"/>
        </w:rPr>
      </w:pPr>
      <w:r w:rsidRPr="007D574D">
        <w:rPr>
          <w:position w:val="-80"/>
          <w:szCs w:val="28"/>
        </w:rPr>
        <w:object w:dxaOrig="7540" w:dyaOrig="1740">
          <v:shape id="_x0000_i1082" type="#_x0000_t75" style="width:427.5pt;height:93.75pt" o:ole="">
            <v:imagedata r:id="rId111" o:title=""/>
          </v:shape>
          <o:OLEObject Type="Embed" ProgID="Equation.DSMT4" ShapeID="_x0000_i1082" DrawAspect="Content" ObjectID="_1626866573" r:id="rId112"/>
        </w:object>
      </w: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>Значения интегралов берем также из предыдущей задачи</w:t>
      </w:r>
    </w:p>
    <w:p w:rsidR="00664D95" w:rsidRDefault="00664D95" w:rsidP="00664D95">
      <w:pPr>
        <w:ind w:left="-142"/>
        <w:jc w:val="left"/>
        <w:rPr>
          <w:szCs w:val="28"/>
        </w:rPr>
      </w:pPr>
      <w:r w:rsidRPr="004F0806">
        <w:rPr>
          <w:position w:val="-58"/>
          <w:szCs w:val="28"/>
        </w:rPr>
        <w:object w:dxaOrig="2500" w:dyaOrig="1340">
          <v:shape id="_x0000_i1083" type="#_x0000_t75" style="width:129.75pt;height:66pt" o:ole="">
            <v:imagedata r:id="rId94" o:title=""/>
          </v:shape>
          <o:OLEObject Type="Embed" ProgID="Equation.DSMT4" ShapeID="_x0000_i1083" DrawAspect="Content" ObjectID="_1626866574" r:id="rId113"/>
        </w:object>
      </w:r>
    </w:p>
    <w:p w:rsidR="00664D95" w:rsidRDefault="00664D95" w:rsidP="00664D95">
      <w:pPr>
        <w:ind w:left="-142"/>
        <w:jc w:val="left"/>
        <w:rPr>
          <w:szCs w:val="28"/>
        </w:rPr>
      </w:pPr>
      <w:r>
        <w:rPr>
          <w:szCs w:val="28"/>
        </w:rPr>
        <w:t>В результате вычислений определим величину частоты свободных колебаний:</w:t>
      </w:r>
    </w:p>
    <w:p w:rsidR="00664D95" w:rsidRPr="00A96FE6" w:rsidRDefault="00664D95" w:rsidP="00664D95">
      <w:pPr>
        <w:ind w:left="-142"/>
        <w:jc w:val="left"/>
        <w:rPr>
          <w:szCs w:val="28"/>
          <w:lang w:val="en-US"/>
        </w:rPr>
      </w:pPr>
      <w:r w:rsidRPr="00E4285C">
        <w:rPr>
          <w:position w:val="-16"/>
          <w:szCs w:val="28"/>
        </w:rPr>
        <w:object w:dxaOrig="1500" w:dyaOrig="420">
          <v:shape id="_x0000_i1084" type="#_x0000_t75" style="width:75pt;height:21pt" o:ole="">
            <v:imagedata r:id="rId114" o:title=""/>
          </v:shape>
          <o:OLEObject Type="Embed" ProgID="Equation.DSMT4" ShapeID="_x0000_i1084" DrawAspect="Content" ObjectID="_1626866575" r:id="rId115"/>
        </w:object>
      </w:r>
    </w:p>
    <w:p w:rsidR="00664D95" w:rsidRPr="00E4285C" w:rsidRDefault="00664D95" w:rsidP="00664D95">
      <w:pPr>
        <w:ind w:left="-142"/>
        <w:jc w:val="left"/>
        <w:rPr>
          <w:szCs w:val="28"/>
        </w:rPr>
      </w:pPr>
    </w:p>
    <w:p w:rsidR="00664D95" w:rsidRPr="00E4285C" w:rsidRDefault="00664D95" w:rsidP="00664D95">
      <w:pPr>
        <w:ind w:left="-142"/>
        <w:jc w:val="left"/>
        <w:rPr>
          <w:szCs w:val="28"/>
        </w:rPr>
      </w:pPr>
    </w:p>
    <w:p w:rsidR="00664D95" w:rsidRPr="00B92004" w:rsidRDefault="00664D95" w:rsidP="00664D95">
      <w:pPr>
        <w:spacing w:line="259" w:lineRule="auto"/>
        <w:ind w:left="-142"/>
        <w:jc w:val="left"/>
      </w:pPr>
    </w:p>
    <w:p w:rsidR="00664D95" w:rsidRPr="00664D95" w:rsidRDefault="00664D95"/>
    <w:sectPr w:rsidR="00664D95" w:rsidRPr="0066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CD"/>
    <w:rsid w:val="00026ADA"/>
    <w:rsid w:val="005A70CD"/>
    <w:rsid w:val="00664D95"/>
    <w:rsid w:val="006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622E-BD91-41ED-B669-A493497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95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theme" Target="theme/theme1.xml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47" Type="http://schemas.openxmlformats.org/officeDocument/2006/relationships/image" Target="media/image20.png"/><Relationship Id="rId63" Type="http://schemas.openxmlformats.org/officeDocument/2006/relationships/oleObject" Target="embeddings/oleObject32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1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3.png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5" Type="http://schemas.openxmlformats.org/officeDocument/2006/relationships/oleObject" Target="embeddings/oleObject1.bin"/><Relationship Id="rId90" Type="http://schemas.openxmlformats.org/officeDocument/2006/relationships/image" Target="media/image41.wmf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2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image" Target="media/image14.png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9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49.wmf"/><Relationship Id="rId10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image" Target="media/image18.png"/><Relationship Id="rId52" Type="http://schemas.openxmlformats.org/officeDocument/2006/relationships/image" Target="media/image23.wmf"/><Relationship Id="rId60" Type="http://schemas.openxmlformats.org/officeDocument/2006/relationships/image" Target="media/image27.png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png"/><Relationship Id="rId109" Type="http://schemas.openxmlformats.org/officeDocument/2006/relationships/image" Target="media/image47.wmf"/><Relationship Id="rId34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5.png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6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30" Type="http://schemas.openxmlformats.org/officeDocument/2006/relationships/oleObject" Target="embeddings/oleObject18.bin"/><Relationship Id="rId35" Type="http://schemas.openxmlformats.org/officeDocument/2006/relationships/image" Target="media/image12.wmf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7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5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4.bin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4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8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1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h</dc:creator>
  <cp:keywords/>
  <dc:description/>
  <cp:lastModifiedBy>fg h</cp:lastModifiedBy>
  <cp:revision>2</cp:revision>
  <dcterms:created xsi:type="dcterms:W3CDTF">2019-08-09T10:32:00Z</dcterms:created>
  <dcterms:modified xsi:type="dcterms:W3CDTF">2019-08-09T10:32:00Z</dcterms:modified>
</cp:coreProperties>
</file>