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64" w:rsidRDefault="00D62964" w:rsidP="00D62964">
      <w:pPr>
        <w:ind w:firstLine="426"/>
        <w:jc w:val="both"/>
      </w:pPr>
    </w:p>
    <w:p w:rsidR="001707B3" w:rsidRDefault="001707B3" w:rsidP="001707B3">
      <w:pPr>
        <w:jc w:val="both"/>
        <w:rPr>
          <w:b/>
        </w:rPr>
      </w:pPr>
      <w:r>
        <w:rPr>
          <w:b/>
        </w:rPr>
        <w:t>Задание №1</w:t>
      </w:r>
    </w:p>
    <w:p w:rsidR="00973A5F" w:rsidRPr="00D62964" w:rsidRDefault="0052539A">
      <w:r>
        <w:rPr>
          <w:noProof/>
          <w:lang w:eastAsia="ru-RU" w:bidi="ar-SA"/>
        </w:rPr>
        <w:drawing>
          <wp:inline distT="0" distB="0" distL="0" distR="0" wp14:anchorId="27924110" wp14:editId="30D6D84F">
            <wp:extent cx="2419350" cy="2362200"/>
            <wp:effectExtent l="0" t="0" r="0" b="0"/>
            <wp:docPr id="12" name="Рисунок 12" descr="http://gigabaza.ru/images/8/14607/m4723d9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igabaza.ru/images/8/14607/m4723d99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5F" w:rsidRPr="00D62964" w:rsidRDefault="00973A5F"/>
    <w:p w:rsidR="00973A5F" w:rsidRPr="00D62964" w:rsidRDefault="00973A5F"/>
    <w:p w:rsidR="00973A5F" w:rsidRPr="00D62964" w:rsidRDefault="00973A5F"/>
    <w:p w:rsidR="00B1328C" w:rsidRDefault="00B1328C" w:rsidP="00B1328C">
      <w:pPr>
        <w:pStyle w:val="ac"/>
        <w:spacing w:before="0" w:beforeAutospacing="0" w:after="0"/>
      </w:pPr>
      <w:r>
        <w:rPr>
          <w:b/>
          <w:bCs/>
        </w:rPr>
        <w:t>Составить блок схему.</w:t>
      </w:r>
    </w:p>
    <w:p w:rsidR="00B1328C" w:rsidRDefault="00B1328C" w:rsidP="00B1328C">
      <w:pPr>
        <w:pStyle w:val="ac"/>
        <w:spacing w:before="0" w:beforeAutospacing="0" w:after="0"/>
        <w:ind w:firstLine="425"/>
      </w:pPr>
    </w:p>
    <w:p w:rsidR="00B1328C" w:rsidRDefault="00B1328C" w:rsidP="00B1328C">
      <w:pPr>
        <w:pStyle w:val="ac"/>
        <w:spacing w:before="0" w:beforeAutospacing="0" w:after="0"/>
        <w:ind w:firstLine="425"/>
      </w:pPr>
      <w:r>
        <w:t xml:space="preserve">Среда программирования: </w:t>
      </w:r>
      <w:proofErr w:type="spellStart"/>
      <w:r>
        <w:t>Borland</w:t>
      </w:r>
      <w:proofErr w:type="spellEnd"/>
      <w:r>
        <w:t xml:space="preserve"> C++.</w:t>
      </w:r>
    </w:p>
    <w:p w:rsidR="00B1328C" w:rsidRDefault="00B1328C" w:rsidP="00B1328C">
      <w:pPr>
        <w:pStyle w:val="ac"/>
        <w:spacing w:before="0" w:beforeAutospacing="0" w:after="0"/>
      </w:pPr>
    </w:p>
    <w:p w:rsidR="00B1328C" w:rsidRPr="00B1328C" w:rsidRDefault="00B1328C" w:rsidP="00B1328C">
      <w:pPr>
        <w:pStyle w:val="ac"/>
        <w:spacing w:before="0" w:beforeAutospacing="0" w:after="0"/>
        <w:rPr>
          <w:lang w:val="en-US"/>
        </w:rPr>
      </w:pPr>
      <w:r w:rsidRPr="00B1328C">
        <w:rPr>
          <w:lang w:val="en-US"/>
        </w:rPr>
        <w:t>#include &lt;</w:t>
      </w:r>
      <w:proofErr w:type="spellStart"/>
      <w:r w:rsidRPr="00B1328C">
        <w:rPr>
          <w:lang w:val="en-US"/>
        </w:rPr>
        <w:t>iostream</w:t>
      </w:r>
      <w:proofErr w:type="spellEnd"/>
      <w:r w:rsidRPr="00B1328C">
        <w:rPr>
          <w:lang w:val="en-US"/>
        </w:rPr>
        <w:t>&gt;</w:t>
      </w:r>
    </w:p>
    <w:p w:rsidR="00B1328C" w:rsidRPr="00B1328C" w:rsidRDefault="00B1328C" w:rsidP="00B1328C">
      <w:pPr>
        <w:pStyle w:val="ac"/>
        <w:spacing w:before="0" w:beforeAutospacing="0" w:after="0"/>
        <w:rPr>
          <w:lang w:val="en-US"/>
        </w:rPr>
      </w:pPr>
      <w:r w:rsidRPr="00B1328C">
        <w:rPr>
          <w:lang w:val="en-US"/>
        </w:rPr>
        <w:t>#include &lt;</w:t>
      </w:r>
      <w:proofErr w:type="spellStart"/>
      <w:r w:rsidRPr="00B1328C">
        <w:rPr>
          <w:lang w:val="en-US"/>
        </w:rPr>
        <w:t>math.h</w:t>
      </w:r>
      <w:proofErr w:type="spellEnd"/>
      <w:r w:rsidRPr="00B1328C">
        <w:rPr>
          <w:lang w:val="en-US"/>
        </w:rPr>
        <w:t>&gt;</w:t>
      </w:r>
    </w:p>
    <w:p w:rsidR="00B1328C" w:rsidRPr="00B1328C" w:rsidRDefault="00B1328C" w:rsidP="00B1328C">
      <w:pPr>
        <w:pStyle w:val="ac"/>
        <w:spacing w:before="0" w:beforeAutospacing="0" w:after="0"/>
        <w:rPr>
          <w:lang w:val="en-US"/>
        </w:rPr>
      </w:pPr>
    </w:p>
    <w:p w:rsidR="00B1328C" w:rsidRPr="00B1328C" w:rsidRDefault="00B1328C" w:rsidP="00B1328C">
      <w:pPr>
        <w:pStyle w:val="ac"/>
        <w:spacing w:before="0" w:beforeAutospacing="0" w:after="0"/>
        <w:rPr>
          <w:lang w:val="en-US"/>
        </w:rPr>
      </w:pPr>
      <w:r w:rsidRPr="00B1328C">
        <w:rPr>
          <w:lang w:val="en-US"/>
        </w:rPr>
        <w:t xml:space="preserve">using namespace </w:t>
      </w:r>
      <w:proofErr w:type="spellStart"/>
      <w:r w:rsidRPr="00B1328C">
        <w:rPr>
          <w:lang w:val="en-US"/>
        </w:rPr>
        <w:t>std</w:t>
      </w:r>
      <w:proofErr w:type="spellEnd"/>
      <w:r w:rsidRPr="00B1328C">
        <w:rPr>
          <w:lang w:val="en-US"/>
        </w:rPr>
        <w:t>;</w:t>
      </w:r>
    </w:p>
    <w:p w:rsidR="00B1328C" w:rsidRPr="00B1328C" w:rsidRDefault="00B1328C" w:rsidP="00B1328C">
      <w:pPr>
        <w:pStyle w:val="ac"/>
        <w:spacing w:before="0" w:beforeAutospacing="0" w:after="0"/>
        <w:rPr>
          <w:lang w:val="en-US"/>
        </w:rPr>
      </w:pPr>
    </w:p>
    <w:p w:rsidR="00B1328C" w:rsidRPr="00B1328C" w:rsidRDefault="00B1328C" w:rsidP="00B1328C">
      <w:pPr>
        <w:pStyle w:val="ac"/>
        <w:spacing w:before="0" w:beforeAutospacing="0" w:after="0"/>
        <w:rPr>
          <w:lang w:val="en-US"/>
        </w:rPr>
      </w:pPr>
      <w:proofErr w:type="spellStart"/>
      <w:r w:rsidRPr="00B1328C">
        <w:rPr>
          <w:lang w:val="en-US"/>
        </w:rPr>
        <w:t>int</w:t>
      </w:r>
      <w:proofErr w:type="spellEnd"/>
      <w:r w:rsidRPr="00B1328C">
        <w:rPr>
          <w:lang w:val="en-US"/>
        </w:rPr>
        <w:t xml:space="preserve"> main(void)</w:t>
      </w:r>
    </w:p>
    <w:p w:rsidR="00B1328C" w:rsidRDefault="00B1328C" w:rsidP="00B1328C">
      <w:pPr>
        <w:pStyle w:val="ac"/>
        <w:spacing w:before="0" w:beforeAutospacing="0" w:after="0"/>
      </w:pPr>
      <w:r>
        <w:t>{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double</w:t>
      </w:r>
      <w:proofErr w:type="spellEnd"/>
      <w:r>
        <w:t xml:space="preserve"> </w:t>
      </w:r>
      <w:proofErr w:type="spellStart"/>
      <w:proofErr w:type="gramStart"/>
      <w:r>
        <w:t>x,y</w:t>
      </w:r>
      <w:proofErr w:type="spellEnd"/>
      <w:proofErr w:type="gramEnd"/>
      <w:r>
        <w:t>;//координаты точки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int</w:t>
      </w:r>
      <w:proofErr w:type="spellEnd"/>
      <w:r>
        <w:t xml:space="preserve"> c;//переменная для выбора действия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bool</w:t>
      </w:r>
      <w:proofErr w:type="spellEnd"/>
      <w:r>
        <w:t xml:space="preserve"> </w:t>
      </w:r>
      <w:proofErr w:type="spellStart"/>
      <w:r>
        <w:t>in</w:t>
      </w:r>
      <w:proofErr w:type="spellEnd"/>
      <w:r>
        <w:t>;//флажок принадлежности точки области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do</w:t>
      </w:r>
      <w:proofErr w:type="spellEnd"/>
      <w:r>
        <w:t>//цикл ввода и определения принадлежности</w:t>
      </w:r>
    </w:p>
    <w:p w:rsidR="00B1328C" w:rsidRDefault="00B1328C" w:rsidP="00B1328C">
      <w:pPr>
        <w:pStyle w:val="ac"/>
        <w:spacing w:before="0" w:beforeAutospacing="0" w:after="0"/>
      </w:pPr>
      <w:r>
        <w:t>{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cout</w:t>
      </w:r>
      <w:proofErr w:type="spellEnd"/>
      <w:r>
        <w:t xml:space="preserve"> </w:t>
      </w:r>
      <w:proofErr w:type="gramStart"/>
      <w:r>
        <w:t>&lt;&lt; "</w:t>
      </w:r>
      <w:proofErr w:type="gramEnd"/>
      <w:r>
        <w:t xml:space="preserve">Введите координаты точки:" &lt;&lt; </w:t>
      </w:r>
      <w:proofErr w:type="spellStart"/>
      <w:r>
        <w:t>endl</w:t>
      </w:r>
      <w:proofErr w:type="spellEnd"/>
      <w:r>
        <w:t>;</w:t>
      </w:r>
    </w:p>
    <w:p w:rsidR="00B1328C" w:rsidRPr="00B1328C" w:rsidRDefault="00B1328C" w:rsidP="00B1328C">
      <w:pPr>
        <w:pStyle w:val="ac"/>
        <w:spacing w:before="0" w:beforeAutospacing="0" w:after="0"/>
        <w:rPr>
          <w:lang w:val="en-US"/>
        </w:rPr>
      </w:pPr>
      <w:proofErr w:type="spellStart"/>
      <w:r w:rsidRPr="00B1328C">
        <w:rPr>
          <w:lang w:val="en-US"/>
        </w:rPr>
        <w:t>cout</w:t>
      </w:r>
      <w:proofErr w:type="spellEnd"/>
      <w:r w:rsidRPr="00B1328C">
        <w:rPr>
          <w:lang w:val="en-US"/>
        </w:rPr>
        <w:t xml:space="preserve"> &lt;&lt; "x = ";//</w:t>
      </w:r>
      <w:r>
        <w:t>ввод</w:t>
      </w:r>
    </w:p>
    <w:p w:rsidR="00B1328C" w:rsidRPr="00B1328C" w:rsidRDefault="00B1328C" w:rsidP="00B1328C">
      <w:pPr>
        <w:pStyle w:val="ac"/>
        <w:spacing w:before="0" w:beforeAutospacing="0" w:after="0"/>
        <w:rPr>
          <w:lang w:val="en-US"/>
        </w:rPr>
      </w:pPr>
      <w:proofErr w:type="spellStart"/>
      <w:r w:rsidRPr="00B1328C">
        <w:rPr>
          <w:lang w:val="en-US"/>
        </w:rPr>
        <w:t>cin</w:t>
      </w:r>
      <w:proofErr w:type="spellEnd"/>
      <w:r w:rsidRPr="00B1328C">
        <w:rPr>
          <w:lang w:val="en-US"/>
        </w:rPr>
        <w:t xml:space="preserve"> &gt;&gt; x;</w:t>
      </w:r>
    </w:p>
    <w:p w:rsidR="00B1328C" w:rsidRPr="00B1328C" w:rsidRDefault="00B1328C" w:rsidP="00B1328C">
      <w:pPr>
        <w:pStyle w:val="ac"/>
        <w:spacing w:before="0" w:beforeAutospacing="0" w:after="0"/>
        <w:rPr>
          <w:lang w:val="en-US"/>
        </w:rPr>
      </w:pPr>
      <w:proofErr w:type="spellStart"/>
      <w:r w:rsidRPr="00B1328C">
        <w:rPr>
          <w:lang w:val="en-US"/>
        </w:rPr>
        <w:t>cout</w:t>
      </w:r>
      <w:proofErr w:type="spellEnd"/>
      <w:r w:rsidRPr="00B1328C">
        <w:rPr>
          <w:lang w:val="en-US"/>
        </w:rPr>
        <w:t xml:space="preserve"> &lt;&lt; "y = ";//</w:t>
      </w:r>
      <w:r>
        <w:t>ввод</w:t>
      </w:r>
    </w:p>
    <w:p w:rsidR="00B1328C" w:rsidRPr="00B1328C" w:rsidRDefault="00B1328C" w:rsidP="00B1328C">
      <w:pPr>
        <w:pStyle w:val="ac"/>
        <w:spacing w:before="0" w:beforeAutospacing="0" w:after="0"/>
        <w:rPr>
          <w:lang w:val="en-US"/>
        </w:rPr>
      </w:pPr>
      <w:proofErr w:type="spellStart"/>
      <w:r w:rsidRPr="00B1328C">
        <w:rPr>
          <w:lang w:val="en-US"/>
        </w:rPr>
        <w:t>cin</w:t>
      </w:r>
      <w:proofErr w:type="spellEnd"/>
      <w:r w:rsidRPr="00B1328C">
        <w:rPr>
          <w:lang w:val="en-US"/>
        </w:rPr>
        <w:t xml:space="preserve"> &gt;&gt; y;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in</w:t>
      </w:r>
      <w:proofErr w:type="spellEnd"/>
      <w:r>
        <w:t xml:space="preserve"> = </w:t>
      </w:r>
      <w:proofErr w:type="spellStart"/>
      <w:r>
        <w:t>false</w:t>
      </w:r>
      <w:proofErr w:type="spellEnd"/>
      <w:r>
        <w:t>;//точка вне области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if</w:t>
      </w:r>
      <w:proofErr w:type="spellEnd"/>
      <w:r>
        <w:t xml:space="preserve"> (</w:t>
      </w:r>
      <w:proofErr w:type="gramStart"/>
      <w:r>
        <w:t>y &gt;</w:t>
      </w:r>
      <w:proofErr w:type="gramEnd"/>
      <w:r>
        <w:t>= 0 &amp;&amp; y &lt;= 1) //точка между осью Х и прямой y = 1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if</w:t>
      </w:r>
      <w:proofErr w:type="spellEnd"/>
      <w:r>
        <w:t xml:space="preserve"> (</w:t>
      </w:r>
      <w:proofErr w:type="gramStart"/>
      <w:r>
        <w:t>x &gt;</w:t>
      </w:r>
      <w:proofErr w:type="gramEnd"/>
      <w:r>
        <w:t>= 0 &amp;&amp; x &lt;= M_PI / 2) //точка между осью Y и x = PI/2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if</w:t>
      </w:r>
      <w:proofErr w:type="spellEnd"/>
      <w:r>
        <w:t xml:space="preserve"> (</w:t>
      </w:r>
      <w:proofErr w:type="gramStart"/>
      <w:r>
        <w:t>y &gt;</w:t>
      </w:r>
      <w:proofErr w:type="gramEnd"/>
      <w:r>
        <w:t xml:space="preserve"> </w:t>
      </w:r>
      <w:proofErr w:type="spellStart"/>
      <w:r>
        <w:t>sin</w:t>
      </w:r>
      <w:proofErr w:type="spellEnd"/>
      <w:r>
        <w:t xml:space="preserve">(x))//точка выше </w:t>
      </w:r>
      <w:proofErr w:type="spellStart"/>
      <w:r>
        <w:t>sin</w:t>
      </w:r>
      <w:proofErr w:type="spellEnd"/>
      <w:r>
        <w:t>(x)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in</w:t>
      </w:r>
      <w:proofErr w:type="spellEnd"/>
      <w:r>
        <w:t>=</w:t>
      </w:r>
      <w:proofErr w:type="spellStart"/>
      <w:r>
        <w:t>true</w:t>
      </w:r>
      <w:proofErr w:type="spellEnd"/>
      <w:r>
        <w:t>;//точка в области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if</w:t>
      </w:r>
      <w:proofErr w:type="spellEnd"/>
      <w:r>
        <w:t xml:space="preserve"> (</w:t>
      </w:r>
      <w:proofErr w:type="spellStart"/>
      <w:r>
        <w:t>in</w:t>
      </w:r>
      <w:proofErr w:type="spellEnd"/>
      <w:r>
        <w:t>)//вывод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cout</w:t>
      </w:r>
      <w:proofErr w:type="spellEnd"/>
      <w:r>
        <w:t xml:space="preserve"> </w:t>
      </w:r>
      <w:proofErr w:type="gramStart"/>
      <w:r>
        <w:t>&lt;&lt; "</w:t>
      </w:r>
      <w:proofErr w:type="gramEnd"/>
      <w:r>
        <w:t xml:space="preserve">Точка принадлежит области или находится на ее границе" &lt;&lt; </w:t>
      </w:r>
      <w:proofErr w:type="spellStart"/>
      <w:r>
        <w:t>endl</w:t>
      </w:r>
      <w:proofErr w:type="spellEnd"/>
      <w:r>
        <w:t>;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else</w:t>
      </w:r>
      <w:proofErr w:type="spellEnd"/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cout</w:t>
      </w:r>
      <w:proofErr w:type="spellEnd"/>
      <w:r>
        <w:t xml:space="preserve"> </w:t>
      </w:r>
      <w:proofErr w:type="gramStart"/>
      <w:r>
        <w:t>&lt;&lt; "</w:t>
      </w:r>
      <w:proofErr w:type="gramEnd"/>
      <w:r>
        <w:t xml:space="preserve">Точка не принадлежит области" &lt;&lt; </w:t>
      </w:r>
      <w:proofErr w:type="spellStart"/>
      <w:r>
        <w:t>endl</w:t>
      </w:r>
      <w:proofErr w:type="spellEnd"/>
      <w:r>
        <w:t>;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cout</w:t>
      </w:r>
      <w:proofErr w:type="spellEnd"/>
      <w:r>
        <w:t xml:space="preserve"> </w:t>
      </w:r>
      <w:proofErr w:type="gramStart"/>
      <w:r>
        <w:t>&lt;&lt; "</w:t>
      </w:r>
      <w:proofErr w:type="gramEnd"/>
      <w:r>
        <w:t>Продолжить? 1-</w:t>
      </w:r>
      <w:proofErr w:type="gramStart"/>
      <w:r>
        <w:t>да,иначе</w:t>
      </w:r>
      <w:proofErr w:type="gramEnd"/>
      <w:r>
        <w:t>-нет: ";//запрос дальнейшего действия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proofErr w:type="gramStart"/>
      <w:r>
        <w:t>cin</w:t>
      </w:r>
      <w:proofErr w:type="spellEnd"/>
      <w:r>
        <w:t xml:space="preserve"> &gt;</w:t>
      </w:r>
      <w:proofErr w:type="gramEnd"/>
      <w:r>
        <w:t>&gt; c;//ввод</w:t>
      </w:r>
    </w:p>
    <w:p w:rsidR="00B1328C" w:rsidRDefault="00B1328C" w:rsidP="00B1328C">
      <w:pPr>
        <w:pStyle w:val="ac"/>
        <w:spacing w:before="0" w:beforeAutospacing="0" w:after="0"/>
      </w:pPr>
      <w:r>
        <w:t>}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while</w:t>
      </w:r>
      <w:proofErr w:type="spellEnd"/>
      <w:r>
        <w:t xml:space="preserve"> (c==</w:t>
      </w:r>
      <w:proofErr w:type="gramStart"/>
      <w:r>
        <w:t>1);/</w:t>
      </w:r>
      <w:proofErr w:type="gramEnd"/>
      <w:r>
        <w:t>/пока не введем число, отличное от 1</w:t>
      </w:r>
    </w:p>
    <w:p w:rsidR="00B1328C" w:rsidRDefault="00B1328C" w:rsidP="00B1328C">
      <w:pPr>
        <w:pStyle w:val="ac"/>
        <w:spacing w:before="0" w:beforeAutospacing="0" w:after="0"/>
      </w:pPr>
      <w:proofErr w:type="spellStart"/>
      <w:r>
        <w:t>return</w:t>
      </w:r>
      <w:proofErr w:type="spellEnd"/>
      <w:r>
        <w:t xml:space="preserve"> 0;</w:t>
      </w:r>
    </w:p>
    <w:p w:rsidR="00B1328C" w:rsidRDefault="00B1328C" w:rsidP="00B1328C">
      <w:pPr>
        <w:pStyle w:val="ac"/>
        <w:spacing w:before="0" w:beforeAutospacing="0" w:after="0"/>
      </w:pPr>
      <w:r>
        <w:rPr>
          <w:b/>
          <w:bCs/>
        </w:rPr>
        <w:t>}</w:t>
      </w:r>
    </w:p>
    <w:p w:rsidR="00B1328C" w:rsidRDefault="00B1328C" w:rsidP="00B1328C">
      <w:pPr>
        <w:pStyle w:val="ac"/>
        <w:spacing w:after="0"/>
      </w:pPr>
    </w:p>
    <w:p w:rsidR="00973A5F" w:rsidRPr="00D62964" w:rsidRDefault="00973A5F">
      <w:bookmarkStart w:id="0" w:name="_GoBack"/>
      <w:bookmarkEnd w:id="0"/>
    </w:p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sectPr w:rsidR="00973A5F" w:rsidRPr="00D62964" w:rsidSect="00A7173A">
      <w:pgSz w:w="11906" w:h="16838"/>
      <w:pgMar w:top="426" w:right="1134" w:bottom="42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3B9"/>
    <w:multiLevelType w:val="hybridMultilevel"/>
    <w:tmpl w:val="0A3C14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B78BA"/>
    <w:multiLevelType w:val="hybridMultilevel"/>
    <w:tmpl w:val="8780C5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A48E8"/>
    <w:multiLevelType w:val="hybridMultilevel"/>
    <w:tmpl w:val="596602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F2DEF"/>
    <w:multiLevelType w:val="hybridMultilevel"/>
    <w:tmpl w:val="B05C54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824DF"/>
    <w:multiLevelType w:val="hybridMultilevel"/>
    <w:tmpl w:val="77321C7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00C6D"/>
    <w:multiLevelType w:val="hybridMultilevel"/>
    <w:tmpl w:val="C77200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424B54"/>
    <w:multiLevelType w:val="hybridMultilevel"/>
    <w:tmpl w:val="46860F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3D2CC6"/>
    <w:multiLevelType w:val="hybridMultilevel"/>
    <w:tmpl w:val="CEA2B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B198B"/>
    <w:multiLevelType w:val="hybridMultilevel"/>
    <w:tmpl w:val="2C7E6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125C9"/>
    <w:multiLevelType w:val="hybridMultilevel"/>
    <w:tmpl w:val="7240A31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1C6537"/>
    <w:multiLevelType w:val="hybridMultilevel"/>
    <w:tmpl w:val="71403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E43B7"/>
    <w:multiLevelType w:val="hybridMultilevel"/>
    <w:tmpl w:val="0C3E0B0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206F7"/>
    <w:multiLevelType w:val="hybridMultilevel"/>
    <w:tmpl w:val="B9B6F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61888"/>
    <w:multiLevelType w:val="hybridMultilevel"/>
    <w:tmpl w:val="7B4A4C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BF59FA"/>
    <w:multiLevelType w:val="hybridMultilevel"/>
    <w:tmpl w:val="0A3C22D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5F"/>
    <w:rsid w:val="00041CC8"/>
    <w:rsid w:val="00064F4D"/>
    <w:rsid w:val="0009383D"/>
    <w:rsid w:val="001707B3"/>
    <w:rsid w:val="0037369B"/>
    <w:rsid w:val="003A6953"/>
    <w:rsid w:val="0048693A"/>
    <w:rsid w:val="004E6C9E"/>
    <w:rsid w:val="0052539A"/>
    <w:rsid w:val="00551048"/>
    <w:rsid w:val="005976F7"/>
    <w:rsid w:val="005F3EA5"/>
    <w:rsid w:val="005F6A65"/>
    <w:rsid w:val="006D3FDA"/>
    <w:rsid w:val="006F47C3"/>
    <w:rsid w:val="007B253E"/>
    <w:rsid w:val="008F5BA5"/>
    <w:rsid w:val="00973A5F"/>
    <w:rsid w:val="009A77B9"/>
    <w:rsid w:val="00A7173A"/>
    <w:rsid w:val="00A92ECA"/>
    <w:rsid w:val="00B1328C"/>
    <w:rsid w:val="00B77527"/>
    <w:rsid w:val="00C25154"/>
    <w:rsid w:val="00C42D93"/>
    <w:rsid w:val="00C86C93"/>
    <w:rsid w:val="00CD59DF"/>
    <w:rsid w:val="00D14224"/>
    <w:rsid w:val="00D224C7"/>
    <w:rsid w:val="00D44B66"/>
    <w:rsid w:val="00D62964"/>
    <w:rsid w:val="00E04675"/>
    <w:rsid w:val="00E175B8"/>
    <w:rsid w:val="00E65951"/>
    <w:rsid w:val="00E95334"/>
    <w:rsid w:val="00EC7BDB"/>
    <w:rsid w:val="00F612A3"/>
    <w:rsid w:val="00F6794E"/>
    <w:rsid w:val="00FA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2991"/>
  <w15:docId w15:val="{E97E6689-39E1-44FF-A879-C8089130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3A5F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73A5F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a3">
    <w:name w:val="Body Text"/>
    <w:basedOn w:val="a"/>
    <w:rsid w:val="00973A5F"/>
    <w:pPr>
      <w:spacing w:after="140" w:line="288" w:lineRule="auto"/>
    </w:pPr>
  </w:style>
  <w:style w:type="paragraph" w:styleId="a4">
    <w:name w:val="List"/>
    <w:basedOn w:val="a3"/>
    <w:rsid w:val="00973A5F"/>
  </w:style>
  <w:style w:type="paragraph" w:styleId="a5">
    <w:name w:val="Title"/>
    <w:basedOn w:val="a"/>
    <w:rsid w:val="00973A5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973A5F"/>
    <w:pPr>
      <w:suppressLineNumbers/>
    </w:pPr>
  </w:style>
  <w:style w:type="paragraph" w:customStyle="1" w:styleId="a7">
    <w:name w:val="Содержимое таблицы"/>
    <w:basedOn w:val="a"/>
    <w:rsid w:val="00973A5F"/>
    <w:pPr>
      <w:suppressLineNumbers/>
    </w:pPr>
  </w:style>
  <w:style w:type="paragraph" w:customStyle="1" w:styleId="a8">
    <w:name w:val="Заголовок таблицы"/>
    <w:basedOn w:val="a7"/>
    <w:rsid w:val="00973A5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679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794E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F6794E"/>
    <w:rPr>
      <w:rFonts w:ascii="Tahoma" w:hAnsi="Tahoma" w:cs="Mangal"/>
      <w:sz w:val="16"/>
      <w:szCs w:val="14"/>
    </w:rPr>
  </w:style>
  <w:style w:type="paragraph" w:styleId="ac">
    <w:name w:val="Normal (Web)"/>
    <w:basedOn w:val="a"/>
    <w:uiPriority w:val="99"/>
    <w:semiHidden/>
    <w:unhideWhenUsed/>
    <w:rsid w:val="00B1328C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2019-06-24T18:43:00Z</dcterms:created>
  <dcterms:modified xsi:type="dcterms:W3CDTF">2019-06-24T18:43:00Z</dcterms:modified>
  <dc:language>ru-RU</dc:language>
</cp:coreProperties>
</file>