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F1" w:rsidRDefault="00BE6BF1" w:rsidP="00BE6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№10</w:t>
      </w:r>
    </w:p>
    <w:p w:rsidR="00BE6BF1" w:rsidRPr="002C178B" w:rsidRDefault="00BE6BF1" w:rsidP="00BE6BF1">
      <w:pPr>
        <w:numPr>
          <w:ilvl w:val="0"/>
          <w:numId w:val="1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</w:t>
      </w:r>
      <w:r w:rsidRPr="00A01737">
        <w:rPr>
          <w:position w:val="-36"/>
          <w:sz w:val="28"/>
          <w:szCs w:val="28"/>
        </w:rPr>
        <w:object w:dxaOrig="162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2.75pt" o:ole="">
            <v:imagedata r:id="rId5" o:title=""/>
          </v:shape>
          <o:OLEObject Type="Embed" ProgID="Equation.DSMT4" ShapeID="_x0000_i1025" DrawAspect="Content" ObjectID="_1591702636" r:id="rId6"/>
        </w:object>
      </w:r>
      <w:r>
        <w:rPr>
          <w:sz w:val="28"/>
          <w:szCs w:val="28"/>
        </w:rPr>
        <w:t xml:space="preserve"> методом трапеций, разбив интервал интегрирования на 10 частей. Оцените погрешность полученного значения.</w:t>
      </w:r>
    </w:p>
    <w:p w:rsidR="00BE6BF1" w:rsidRDefault="00BE6BF1" w:rsidP="00BE6BF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какое равенство точнее (найдите относительные погрешности).</w:t>
      </w:r>
    </w:p>
    <w:p w:rsidR="00BE6BF1" w:rsidRDefault="00BE6BF1" w:rsidP="00BE6BF1">
      <w:pPr>
        <w:ind w:left="720"/>
        <w:jc w:val="both"/>
        <w:rPr>
          <w:sz w:val="28"/>
          <w:szCs w:val="28"/>
        </w:rPr>
      </w:pPr>
      <w:r w:rsidRPr="00A01737">
        <w:rPr>
          <w:position w:val="-8"/>
          <w:sz w:val="28"/>
          <w:szCs w:val="28"/>
        </w:rPr>
        <w:object w:dxaOrig="1400" w:dyaOrig="400">
          <v:shape id="_x0000_i1026" type="#_x0000_t75" style="width:69.75pt;height:20.25pt" o:ole="">
            <v:imagedata r:id="rId7" o:title=""/>
          </v:shape>
          <o:OLEObject Type="Embed" ProgID="Equation.DSMT4" ShapeID="_x0000_i1026" DrawAspect="Content" ObjectID="_1591702637" r:id="rId8"/>
        </w:object>
      </w:r>
      <w:r>
        <w:rPr>
          <w:sz w:val="28"/>
          <w:szCs w:val="28"/>
        </w:rPr>
        <w:t xml:space="preserve"> или </w:t>
      </w:r>
      <w:r w:rsidRPr="00A01737">
        <w:rPr>
          <w:position w:val="-28"/>
          <w:sz w:val="28"/>
          <w:szCs w:val="28"/>
        </w:rPr>
        <w:object w:dxaOrig="1200" w:dyaOrig="720">
          <v:shape id="_x0000_i1027" type="#_x0000_t75" style="width:60pt;height:36pt" o:ole="">
            <v:imagedata r:id="rId9" o:title=""/>
          </v:shape>
          <o:OLEObject Type="Embed" ProgID="Equation.DSMT4" ShapeID="_x0000_i1027" DrawAspect="Content" ObjectID="_1591702638" r:id="rId10"/>
        </w:object>
      </w:r>
      <w:r w:rsidRPr="00787359">
        <w:rPr>
          <w:sz w:val="28"/>
          <w:szCs w:val="28"/>
        </w:rPr>
        <w:t>.</w:t>
      </w:r>
    </w:p>
    <w:p w:rsidR="00464EDB" w:rsidRDefault="00464EDB">
      <w:bookmarkStart w:id="0" w:name="_GoBack"/>
      <w:bookmarkEnd w:id="0"/>
    </w:p>
    <w:sectPr w:rsidR="0046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85B"/>
    <w:multiLevelType w:val="hybridMultilevel"/>
    <w:tmpl w:val="8BE09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05A56"/>
    <w:multiLevelType w:val="hybridMultilevel"/>
    <w:tmpl w:val="83AC0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07BE2"/>
    <w:multiLevelType w:val="hybridMultilevel"/>
    <w:tmpl w:val="C4E66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65EED"/>
    <w:multiLevelType w:val="hybridMultilevel"/>
    <w:tmpl w:val="A0A2D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A32AB0"/>
    <w:multiLevelType w:val="hybridMultilevel"/>
    <w:tmpl w:val="8CCAA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050D8"/>
    <w:multiLevelType w:val="hybridMultilevel"/>
    <w:tmpl w:val="97228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EA"/>
    <w:rsid w:val="00464EDB"/>
    <w:rsid w:val="008B1A82"/>
    <w:rsid w:val="00BE6BF1"/>
    <w:rsid w:val="00F8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5B0D"/>
  <w15:chartTrackingRefBased/>
  <w15:docId w15:val="{9AA7BA05-92EC-441B-A4A0-93D10488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2018-06-28T07:50:00Z</dcterms:created>
  <dcterms:modified xsi:type="dcterms:W3CDTF">2018-06-28T07:50:00Z</dcterms:modified>
</cp:coreProperties>
</file>