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3E" w:rsidRPr="00067A3E" w:rsidRDefault="00067A3E">
      <w:r>
        <w:t xml:space="preserve">Реферат по этим вопросам </w:t>
      </w:r>
      <w:r w:rsidRPr="00067A3E">
        <w:t>:</w:t>
      </w:r>
      <w:bookmarkStart w:id="0" w:name="_GoBack"/>
      <w:bookmarkEnd w:id="0"/>
    </w:p>
    <w:p w:rsidR="00DA69B5" w:rsidRDefault="00DA69B5">
      <w:r>
        <w:t xml:space="preserve">Вопрос №1 (тема </w:t>
      </w:r>
      <w:proofErr w:type="gramStart"/>
      <w:r>
        <w:t>1.7. )</w:t>
      </w:r>
      <w:proofErr w:type="gramEnd"/>
      <w:r>
        <w:t xml:space="preserve"> Простейшее движение твёрдого тела. Поступательное движение. Вращательное движение твердого тела вокруг неподвижной оси. </w:t>
      </w:r>
    </w:p>
    <w:p w:rsidR="00586D4B" w:rsidRDefault="00DA69B5">
      <w:r>
        <w:t xml:space="preserve">Вопрос №2 (тема </w:t>
      </w:r>
      <w:proofErr w:type="gramStart"/>
      <w:r>
        <w:t>2.3 )</w:t>
      </w:r>
      <w:proofErr w:type="gramEnd"/>
      <w:r>
        <w:t xml:space="preserve"> Сдвиг, напряжение при сдвиге. Срез, основные расчётные предпосылки, расчётные формулы</w:t>
      </w:r>
      <w:r w:rsidR="00586D4B">
        <w:t xml:space="preserve"> </w:t>
      </w:r>
      <w:r>
        <w:t xml:space="preserve">условий прочности. </w:t>
      </w:r>
      <w:r w:rsidR="00586D4B">
        <w:t>Смятие, условности расчёта, расчётные формулы, условие прочности. Допускаемые напряжения</w:t>
      </w:r>
    </w:p>
    <w:p w:rsidR="00DA69B5" w:rsidRDefault="00586D4B">
      <w:r>
        <w:t xml:space="preserve">Вопрос №3 </w:t>
      </w:r>
      <w:proofErr w:type="gramStart"/>
      <w:r>
        <w:t>( тема</w:t>
      </w:r>
      <w:proofErr w:type="gramEnd"/>
      <w:r>
        <w:t xml:space="preserve"> 3.3.) Передача винт-гайка.  Винтовая передача. Передачи с трением скольжения и трением качения. Виды разрушений. Материалы винтовой пары. Основные кинематические и динамические характеристики, основы расчёта передачи на контактную прочность.  </w:t>
      </w:r>
      <w:r w:rsidR="00DA69B5">
        <w:t xml:space="preserve"> </w:t>
      </w:r>
    </w:p>
    <w:sectPr w:rsidR="00DA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B5"/>
    <w:rsid w:val="00067A3E"/>
    <w:rsid w:val="00586D4B"/>
    <w:rsid w:val="00D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C2D6"/>
  <w15:chartTrackingRefBased/>
  <w15:docId w15:val="{E4FFE5A4-5F26-47E2-84CA-7E3EDF67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заколупин</dc:creator>
  <cp:keywords/>
  <dc:description/>
  <cp:lastModifiedBy>евгений заколупин</cp:lastModifiedBy>
  <cp:revision>2</cp:revision>
  <dcterms:created xsi:type="dcterms:W3CDTF">2019-05-27T06:12:00Z</dcterms:created>
  <dcterms:modified xsi:type="dcterms:W3CDTF">2019-05-27T06:28:00Z</dcterms:modified>
</cp:coreProperties>
</file>