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804" w:rsidRDefault="007F5804" w:rsidP="007F5804">
      <w:pPr>
        <w:pStyle w:val="a3"/>
      </w:pPr>
      <w:r>
        <w:t>ВАРИАНТ №1</w:t>
      </w:r>
    </w:p>
    <w:p w:rsidR="007F5804" w:rsidRDefault="007F5804" w:rsidP="007F5804">
      <w:pPr>
        <w:pStyle w:val="a3"/>
      </w:pPr>
    </w:p>
    <w:p w:rsidR="007F5804" w:rsidRDefault="007F5804" w:rsidP="007F5804">
      <w:pPr>
        <w:numPr>
          <w:ilvl w:val="0"/>
          <w:numId w:val="1"/>
        </w:numPr>
        <w:jc w:val="both"/>
        <w:rPr>
          <w:b/>
          <w:bCs/>
        </w:rPr>
      </w:pPr>
      <w:r>
        <w:t xml:space="preserve">Найти корни характеристического уравнения, </w:t>
      </w:r>
      <w:proofErr w:type="gramStart"/>
      <w:r>
        <w:t>т.е.</w:t>
      </w:r>
      <w:proofErr w:type="gramEnd"/>
      <w:r>
        <w:t xml:space="preserve"> собственные числа матрицы</w:t>
      </w:r>
    </w:p>
    <w:p w:rsidR="007F5804" w:rsidRDefault="007F5804" w:rsidP="007F5804">
      <w:pPr>
        <w:jc w:val="center"/>
        <w:rPr>
          <w:b/>
          <w:bCs/>
        </w:rPr>
      </w:pPr>
      <w:r>
        <w:rPr>
          <w:b/>
        </w:rPr>
        <w:t>А</w:t>
      </w:r>
      <w:r>
        <w:rPr>
          <w:b/>
          <w:bCs/>
        </w:rPr>
        <w:t xml:space="preserve"> =</w:t>
      </w:r>
      <w:r>
        <w:rPr>
          <w:b/>
          <w:bCs/>
          <w:position w:val="-30"/>
        </w:rPr>
        <w:object w:dxaOrig="735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6pt" o:ole="">
            <v:imagedata r:id="rId5" o:title=""/>
          </v:shape>
          <o:OLEObject Type="Embed" ProgID="Equation.3" ShapeID="_x0000_i1025" DrawAspect="Content" ObjectID="_1621628787" r:id="rId6"/>
        </w:object>
      </w:r>
    </w:p>
    <w:p w:rsidR="007F5804" w:rsidRDefault="007F5804" w:rsidP="007F5804">
      <w:pPr>
        <w:numPr>
          <w:ilvl w:val="0"/>
          <w:numId w:val="1"/>
        </w:numPr>
        <w:jc w:val="both"/>
      </w:pPr>
      <w:r>
        <w:t xml:space="preserve">Найти собственные векторы матрицы </w:t>
      </w:r>
      <w:r>
        <w:rPr>
          <w:b/>
        </w:rPr>
        <w:t xml:space="preserve">А </w:t>
      </w:r>
      <w:r>
        <w:t>из</w:t>
      </w:r>
      <w:r>
        <w:rPr>
          <w:b/>
        </w:rPr>
        <w:t xml:space="preserve"> </w:t>
      </w:r>
      <w:r>
        <w:t>п.1</w:t>
      </w:r>
    </w:p>
    <w:p w:rsidR="007F5804" w:rsidRDefault="007F5804" w:rsidP="007F5804">
      <w:pPr>
        <w:jc w:val="center"/>
      </w:pPr>
      <w:r>
        <w:t>.</w:t>
      </w:r>
    </w:p>
    <w:p w:rsidR="007F5804" w:rsidRDefault="007F5804" w:rsidP="007F5804">
      <w:pPr>
        <w:numPr>
          <w:ilvl w:val="0"/>
          <w:numId w:val="1"/>
        </w:numPr>
        <w:jc w:val="both"/>
      </w:pPr>
      <w:r>
        <w:t xml:space="preserve">Определить, является ли данная совокупность векторов линейно зависимой. </w:t>
      </w:r>
    </w:p>
    <w:p w:rsidR="007F5804" w:rsidRDefault="007F5804" w:rsidP="007F5804">
      <w:pPr>
        <w:ind w:left="720"/>
        <w:jc w:val="both"/>
      </w:pPr>
      <w:r>
        <w:t xml:space="preserve">Найти базис данной системы векторов и разложение каждого из векторов </w:t>
      </w:r>
    </w:p>
    <w:p w:rsidR="007F5804" w:rsidRDefault="007F5804" w:rsidP="007F5804">
      <w:pPr>
        <w:ind w:left="720"/>
        <w:jc w:val="both"/>
      </w:pPr>
      <w:r>
        <w:t>данной совокупности в этом базисе.</w:t>
      </w:r>
    </w:p>
    <w:p w:rsidR="007F5804" w:rsidRDefault="007F5804" w:rsidP="007F5804">
      <w:pPr>
        <w:jc w:val="center"/>
      </w:pPr>
      <w:r>
        <w:rPr>
          <w:position w:val="-50"/>
        </w:rPr>
        <w:object w:dxaOrig="4380" w:dyaOrig="1125">
          <v:shape id="_x0000_i1026" type="#_x0000_t75" style="width:219pt;height:56.25pt" o:ole="">
            <v:imagedata r:id="rId7" o:title=""/>
          </v:shape>
          <o:OLEObject Type="Embed" ProgID="Equation.3" ShapeID="_x0000_i1026" DrawAspect="Content" ObjectID="_1621628788" r:id="rId8"/>
        </w:object>
      </w:r>
      <w:r>
        <w:t>.</w:t>
      </w:r>
    </w:p>
    <w:p w:rsidR="007F5804" w:rsidRDefault="007F5804" w:rsidP="007F5804">
      <w:pPr>
        <w:numPr>
          <w:ilvl w:val="0"/>
          <w:numId w:val="2"/>
        </w:numPr>
        <w:jc w:val="both"/>
      </w:pPr>
      <w:r>
        <w:t xml:space="preserve">Найти уравнение прямой, проходящей через точку пересечения </w:t>
      </w:r>
      <w:proofErr w:type="gramStart"/>
      <w:r>
        <w:t xml:space="preserve">прямых  </w:t>
      </w:r>
      <w:r>
        <w:rPr>
          <w:lang w:val="en-US"/>
        </w:rPr>
        <w:t>L</w:t>
      </w:r>
      <w:proofErr w:type="gramEnd"/>
      <w:r>
        <w:t xml:space="preserve">1 и </w:t>
      </w:r>
      <w:r>
        <w:rPr>
          <w:lang w:val="en-US"/>
        </w:rPr>
        <w:t>L</w:t>
      </w:r>
      <w:r>
        <w:t xml:space="preserve">2. </w:t>
      </w:r>
    </w:p>
    <w:p w:rsidR="007F5804" w:rsidRDefault="007F5804" w:rsidP="007F5804">
      <w:pPr>
        <w:ind w:left="720"/>
        <w:jc w:val="both"/>
      </w:pPr>
      <w:r>
        <w:t xml:space="preserve">и параллельной прямой </w:t>
      </w:r>
      <w:r>
        <w:rPr>
          <w:lang w:val="en-US"/>
        </w:rPr>
        <w:t>L</w:t>
      </w:r>
      <w:r>
        <w:t>3.</w:t>
      </w:r>
    </w:p>
    <w:p w:rsidR="007F5804" w:rsidRDefault="007F5804" w:rsidP="007F5804">
      <w:pPr>
        <w:ind w:left="720"/>
        <w:jc w:val="both"/>
      </w:pPr>
      <w:r>
        <w:t xml:space="preserve">Найти угол между прямыми </w:t>
      </w:r>
      <w:r>
        <w:rPr>
          <w:lang w:val="en-US"/>
        </w:rPr>
        <w:t>L</w:t>
      </w:r>
      <w:r>
        <w:t xml:space="preserve">1 и </w:t>
      </w:r>
      <w:r>
        <w:rPr>
          <w:lang w:val="en-US"/>
        </w:rPr>
        <w:t>L</w:t>
      </w:r>
      <w:r>
        <w:t>2.</w:t>
      </w:r>
    </w:p>
    <w:p w:rsidR="007F5804" w:rsidRDefault="007F5804" w:rsidP="007F5804">
      <w:pPr>
        <w:ind w:left="720"/>
        <w:jc w:val="both"/>
        <w:rPr>
          <w:lang w:val="en-US"/>
        </w:rPr>
      </w:pPr>
      <w:r>
        <w:t xml:space="preserve">       </w:t>
      </w:r>
      <w:r>
        <w:rPr>
          <w:lang w:val="en-US"/>
        </w:rPr>
        <w:t>L1:   3x – 2y +5 = 0</w:t>
      </w:r>
    </w:p>
    <w:p w:rsidR="007F5804" w:rsidRDefault="007F5804" w:rsidP="007F5804">
      <w:pPr>
        <w:ind w:left="720"/>
        <w:jc w:val="both"/>
        <w:rPr>
          <w:lang w:val="en-US"/>
        </w:rPr>
      </w:pPr>
      <w:r>
        <w:rPr>
          <w:lang w:val="en-US"/>
        </w:rPr>
        <w:t xml:space="preserve">       L2:     x + 2</w:t>
      </w:r>
      <w:proofErr w:type="gramStart"/>
      <w:r>
        <w:rPr>
          <w:lang w:val="en-US"/>
        </w:rPr>
        <w:t>y  -</w:t>
      </w:r>
      <w:proofErr w:type="gramEnd"/>
      <w:r>
        <w:rPr>
          <w:lang w:val="en-US"/>
        </w:rPr>
        <w:t>9 = 0</w:t>
      </w:r>
    </w:p>
    <w:p w:rsidR="007F5804" w:rsidRDefault="007F5804" w:rsidP="007F5804">
      <w:pPr>
        <w:ind w:left="720"/>
        <w:jc w:val="both"/>
        <w:rPr>
          <w:lang w:val="en-US"/>
        </w:rPr>
      </w:pPr>
      <w:r>
        <w:rPr>
          <w:lang w:val="en-US"/>
        </w:rPr>
        <w:t xml:space="preserve">       L3:    2x </w:t>
      </w:r>
      <w:proofErr w:type="gramStart"/>
      <w:r>
        <w:rPr>
          <w:lang w:val="en-US"/>
        </w:rPr>
        <w:t>+  y</w:t>
      </w:r>
      <w:proofErr w:type="gramEnd"/>
      <w:r>
        <w:rPr>
          <w:lang w:val="en-US"/>
        </w:rPr>
        <w:t xml:space="preserve">  +6 = 0</w:t>
      </w:r>
    </w:p>
    <w:p w:rsidR="007F5804" w:rsidRDefault="007F5804" w:rsidP="007F5804">
      <w:pPr>
        <w:numPr>
          <w:ilvl w:val="0"/>
          <w:numId w:val="2"/>
        </w:numPr>
        <w:jc w:val="both"/>
      </w:pPr>
      <w:r>
        <w:t xml:space="preserve">В треугольнике АВС с вершинами А (-2, 4), </w:t>
      </w:r>
      <w:proofErr w:type="gramStart"/>
      <w:r>
        <w:t>В( 6</w:t>
      </w:r>
      <w:proofErr w:type="gramEnd"/>
      <w:r>
        <w:t>, -2), С(-5, 0) найти :</w:t>
      </w:r>
    </w:p>
    <w:p w:rsidR="007F5804" w:rsidRDefault="007F5804" w:rsidP="007F5804">
      <w:pPr>
        <w:ind w:left="720"/>
        <w:jc w:val="both"/>
      </w:pPr>
      <w:r>
        <w:t>уравнение биссектрисы А</w:t>
      </w:r>
      <w:proofErr w:type="gramStart"/>
      <w:r>
        <w:rPr>
          <w:lang w:val="en-US"/>
        </w:rPr>
        <w:t>D</w:t>
      </w:r>
      <w:r>
        <w:t>,  площадь</w:t>
      </w:r>
      <w:proofErr w:type="gramEnd"/>
      <w:r>
        <w:t xml:space="preserve"> треугольника АВС.</w:t>
      </w:r>
    </w:p>
    <w:p w:rsidR="007F5804" w:rsidRDefault="007F5804"/>
    <w:p w:rsidR="007F5804" w:rsidRDefault="007F5804" w:rsidP="007F5804">
      <w:pPr>
        <w:spacing w:line="360" w:lineRule="auto"/>
        <w:rPr>
          <w:szCs w:val="28"/>
        </w:rPr>
      </w:pPr>
      <w:r>
        <w:rPr>
          <w:color w:val="000000"/>
          <w:szCs w:val="28"/>
        </w:rPr>
        <w:t xml:space="preserve">Часть </w:t>
      </w:r>
      <w:r>
        <w:rPr>
          <w:color w:val="000000"/>
          <w:szCs w:val="28"/>
          <w:lang w:val="en-US"/>
        </w:rPr>
        <w:t>I</w:t>
      </w:r>
      <w:r>
        <w:rPr>
          <w:color w:val="000000"/>
          <w:szCs w:val="28"/>
        </w:rPr>
        <w:t>.</w:t>
      </w:r>
    </w:p>
    <w:p w:rsidR="007F5804" w:rsidRDefault="007F5804" w:rsidP="007F5804">
      <w:pPr>
        <w:pStyle w:val="3"/>
        <w:numPr>
          <w:ilvl w:val="0"/>
          <w:numId w:val="3"/>
        </w:numPr>
        <w:autoSpaceDE w:val="0"/>
        <w:autoSpaceDN w:val="0"/>
        <w:adjustRightInd w:val="0"/>
        <w:spacing w:after="0"/>
        <w:rPr>
          <w:sz w:val="24"/>
        </w:rPr>
      </w:pPr>
      <w:r>
        <w:rPr>
          <w:sz w:val="24"/>
        </w:rPr>
        <w:t xml:space="preserve">Системы линейных </w:t>
      </w:r>
      <w:proofErr w:type="gramStart"/>
      <w:r>
        <w:rPr>
          <w:sz w:val="24"/>
        </w:rPr>
        <w:t>уравнений:  определение</w:t>
      </w:r>
      <w:proofErr w:type="gramEnd"/>
      <w:r>
        <w:rPr>
          <w:sz w:val="24"/>
        </w:rPr>
        <w:t xml:space="preserve">, примеры. Свойства систем уравнений: совместность, несовместность, определенность, неопределенность. </w:t>
      </w:r>
    </w:p>
    <w:p w:rsidR="007F5804" w:rsidRDefault="007F5804" w:rsidP="007F5804">
      <w:pPr>
        <w:pStyle w:val="3"/>
        <w:autoSpaceDE w:val="0"/>
        <w:autoSpaceDN w:val="0"/>
        <w:adjustRightInd w:val="0"/>
        <w:spacing w:after="0"/>
        <w:ind w:left="360"/>
        <w:rPr>
          <w:sz w:val="24"/>
        </w:rPr>
      </w:pPr>
    </w:p>
    <w:p w:rsidR="007F5804" w:rsidRPr="007F5804" w:rsidRDefault="007F5804" w:rsidP="007F5804">
      <w:pPr>
        <w:jc w:val="both"/>
        <w:rPr>
          <w:color w:val="000000"/>
          <w:szCs w:val="28"/>
        </w:rPr>
      </w:pPr>
      <w:r w:rsidRPr="007F5804">
        <w:rPr>
          <w:color w:val="000000"/>
          <w:szCs w:val="28"/>
        </w:rPr>
        <w:t xml:space="preserve">Часть </w:t>
      </w:r>
      <w:r w:rsidRPr="007F5804">
        <w:rPr>
          <w:color w:val="000000"/>
          <w:szCs w:val="28"/>
          <w:lang w:val="en-US"/>
        </w:rPr>
        <w:t>II</w:t>
      </w:r>
      <w:r w:rsidRPr="007F5804">
        <w:rPr>
          <w:color w:val="000000"/>
          <w:szCs w:val="28"/>
        </w:rPr>
        <w:t>.</w:t>
      </w:r>
    </w:p>
    <w:p w:rsidR="007F5804" w:rsidRDefault="007F5804" w:rsidP="007F5804">
      <w:pPr>
        <w:pStyle w:val="3"/>
        <w:numPr>
          <w:ilvl w:val="0"/>
          <w:numId w:val="3"/>
        </w:numPr>
        <w:autoSpaceDE w:val="0"/>
        <w:autoSpaceDN w:val="0"/>
        <w:adjustRightInd w:val="0"/>
        <w:spacing w:after="0"/>
        <w:rPr>
          <w:sz w:val="24"/>
        </w:rPr>
      </w:pPr>
      <w:r>
        <w:rPr>
          <w:sz w:val="24"/>
        </w:rPr>
        <w:t xml:space="preserve"> Прямоугольная система координат. </w:t>
      </w:r>
      <w:bookmarkStart w:id="0" w:name="_GoBack"/>
      <w:bookmarkEnd w:id="0"/>
    </w:p>
    <w:p w:rsidR="007F5804" w:rsidRDefault="007F5804"/>
    <w:sectPr w:rsidR="007F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52E62"/>
    <w:multiLevelType w:val="hybridMultilevel"/>
    <w:tmpl w:val="FB6E7720"/>
    <w:lvl w:ilvl="0" w:tplc="0CE86E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247D16"/>
    <w:multiLevelType w:val="multilevel"/>
    <w:tmpl w:val="1902E1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152224"/>
    <w:multiLevelType w:val="hybridMultilevel"/>
    <w:tmpl w:val="CCFA2CF2"/>
    <w:lvl w:ilvl="0" w:tplc="2F6EF8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A6BE48">
      <w:start w:val="1"/>
      <w:numFmt w:val="decimal"/>
      <w:lvlText w:val="%2 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04"/>
    <w:rsid w:val="007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DDF9"/>
  <w15:chartTrackingRefBased/>
  <w15:docId w15:val="{799FD6A4-B1A5-4ED3-ABD9-149FE9F8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5804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7F58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7F58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7F58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5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--</dc:creator>
  <cp:keywords/>
  <dc:description/>
  <cp:lastModifiedBy>marina --</cp:lastModifiedBy>
  <cp:revision>1</cp:revision>
  <dcterms:created xsi:type="dcterms:W3CDTF">2019-06-09T20:38:00Z</dcterms:created>
  <dcterms:modified xsi:type="dcterms:W3CDTF">2019-06-09T20:40:00Z</dcterms:modified>
</cp:coreProperties>
</file>