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D2" w:rsidRPr="00F676D2" w:rsidRDefault="00F676D2" w:rsidP="00C77435">
      <w:pPr>
        <w:jc w:val="center"/>
        <w:rPr>
          <w:b/>
        </w:rPr>
      </w:pPr>
      <w:r w:rsidRPr="00F676D2">
        <w:rPr>
          <w:b/>
        </w:rPr>
        <w:t>ПРАКТИЧЕСКОЕ ЗАНЯТИЕ 2</w:t>
      </w:r>
    </w:p>
    <w:p w:rsidR="00F676D2" w:rsidRDefault="00F676D2" w:rsidP="00C77435">
      <w:pPr>
        <w:jc w:val="both"/>
      </w:pPr>
      <w:r>
        <w:t>Изучение схем управления пуском электропривода с асинхронным двигателем с короткозамкнутым ротором</w:t>
      </w:r>
    </w:p>
    <w:p w:rsidR="0017538E" w:rsidRPr="0017538E" w:rsidRDefault="0017538E" w:rsidP="0017538E">
      <w:pPr>
        <w:jc w:val="both"/>
        <w:rPr>
          <w:b/>
        </w:rPr>
      </w:pPr>
      <w:bookmarkStart w:id="0" w:name="_GoBack"/>
      <w:bookmarkEnd w:id="0"/>
      <w:r w:rsidRPr="0017538E">
        <w:rPr>
          <w:b/>
        </w:rPr>
        <w:t>Порядок отчета по практическому занятию 2</w:t>
      </w:r>
    </w:p>
    <w:p w:rsidR="0017538E" w:rsidRDefault="0017538E" w:rsidP="0017538E">
      <w:pPr>
        <w:jc w:val="both"/>
      </w:pPr>
      <w:r>
        <w:t>1. Изучить конструкцию и пояснить принцип действия коммутационной аппаратуры в схемах управления пуском электропривода горного оборудования с асинхронным двигателем с короткозамкнутым ротором.</w:t>
      </w:r>
    </w:p>
    <w:p w:rsidR="00C77435" w:rsidRDefault="0017538E" w:rsidP="0017538E">
      <w:pPr>
        <w:jc w:val="both"/>
      </w:pPr>
      <w:r>
        <w:t>2. Пояснить алгоритм работы схем управления пуском асинхронного двигателя с короткозамкнутым ротором. Указать достоинства и недостатки этих схем. Привести примеры использования этих схем на горных предприятиях.</w:t>
      </w:r>
    </w:p>
    <w:p w:rsidR="0017538E" w:rsidRDefault="0017538E" w:rsidP="0017538E">
      <w:pPr>
        <w:jc w:val="both"/>
      </w:pPr>
    </w:p>
    <w:p w:rsidR="0017538E" w:rsidRPr="0023130C" w:rsidRDefault="0017538E" w:rsidP="0017538E">
      <w:pPr>
        <w:jc w:val="center"/>
      </w:pPr>
      <w:r>
        <w:object w:dxaOrig="8395" w:dyaOrig="7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1pt;height:335.7pt" o:ole="">
            <v:imagedata r:id="rId4" o:title=""/>
          </v:shape>
          <o:OLEObject Type="Embed" ProgID="Visio.Drawing.11" ShapeID="_x0000_i1025" DrawAspect="Content" ObjectID="_1620067735" r:id="rId5"/>
        </w:object>
      </w:r>
    </w:p>
    <w:sectPr w:rsidR="0017538E" w:rsidRPr="0023130C" w:rsidSect="0019582E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09"/>
    <w:rsid w:val="0017538E"/>
    <w:rsid w:val="0019582E"/>
    <w:rsid w:val="001B1CFF"/>
    <w:rsid w:val="0023130C"/>
    <w:rsid w:val="00274EB4"/>
    <w:rsid w:val="00401A76"/>
    <w:rsid w:val="00590793"/>
    <w:rsid w:val="00892867"/>
    <w:rsid w:val="00C0305E"/>
    <w:rsid w:val="00C77435"/>
    <w:rsid w:val="00CA681F"/>
    <w:rsid w:val="00D97609"/>
    <w:rsid w:val="00F6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C38D"/>
  <w15:chartTrackingRefBased/>
  <w15:docId w15:val="{52563EF8-6924-4114-8F81-382FD84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286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2019-05-22T13:52:00Z</dcterms:created>
  <dcterms:modified xsi:type="dcterms:W3CDTF">2019-05-22T14:02:00Z</dcterms:modified>
</cp:coreProperties>
</file>