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A2" w:rsidRPr="00AE497B" w:rsidRDefault="003B65A2" w:rsidP="003B65A2">
      <w:pPr>
        <w:spacing w:line="360" w:lineRule="auto"/>
        <w:rPr>
          <w:b/>
          <w:color w:val="000000" w:themeColor="text1"/>
          <w:szCs w:val="28"/>
          <w:lang w:val="ru-RU"/>
        </w:rPr>
      </w:pPr>
      <w:r w:rsidRPr="00AE497B">
        <w:rPr>
          <w:b/>
          <w:color w:val="000000" w:themeColor="text1"/>
          <w:szCs w:val="28"/>
          <w:lang w:val="ru-RU"/>
        </w:rPr>
        <w:t>АНО ВО «МОСКОВСКИЙ ГУМАНИТАРНЫЙ УНИВЕРСИТЕТ»</w:t>
      </w:r>
    </w:p>
    <w:p w:rsidR="003B65A2" w:rsidRPr="00AE497B" w:rsidRDefault="003B65A2" w:rsidP="003B65A2">
      <w:pPr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ind w:left="5580" w:hanging="51"/>
        <w:rPr>
          <w:b/>
          <w:color w:val="000000" w:themeColor="text1"/>
          <w:szCs w:val="28"/>
          <w:lang w:val="ru-RU"/>
        </w:rPr>
      </w:pPr>
      <w:r w:rsidRPr="00AE497B">
        <w:rPr>
          <w:b/>
          <w:color w:val="000000" w:themeColor="text1"/>
          <w:szCs w:val="28"/>
          <w:lang w:val="ru-RU"/>
        </w:rPr>
        <w:t>УТВЕРЖДАЮ:</w:t>
      </w:r>
    </w:p>
    <w:p w:rsidR="003B65A2" w:rsidRPr="00AE497B" w:rsidRDefault="003B65A2" w:rsidP="003B65A2">
      <w:pPr>
        <w:ind w:left="5580" w:hanging="51"/>
        <w:rPr>
          <w:color w:val="000000" w:themeColor="text1"/>
          <w:szCs w:val="28"/>
          <w:lang w:val="ru-RU"/>
        </w:rPr>
      </w:pPr>
      <w:r w:rsidRPr="00AE497B">
        <w:rPr>
          <w:color w:val="000000" w:themeColor="text1"/>
          <w:szCs w:val="28"/>
          <w:lang w:val="ru-RU"/>
        </w:rPr>
        <w:t>проректор по учебной работе</w:t>
      </w:r>
    </w:p>
    <w:p w:rsidR="003B65A2" w:rsidRPr="00AE497B" w:rsidRDefault="003B65A2" w:rsidP="003B65A2">
      <w:pPr>
        <w:ind w:left="5580" w:hanging="51"/>
        <w:rPr>
          <w:color w:val="000000" w:themeColor="text1"/>
          <w:szCs w:val="28"/>
          <w:lang w:val="ru-RU"/>
        </w:rPr>
      </w:pPr>
      <w:r w:rsidRPr="00AE497B">
        <w:rPr>
          <w:color w:val="000000" w:themeColor="text1"/>
          <w:szCs w:val="28"/>
          <w:lang w:val="ru-RU"/>
        </w:rPr>
        <w:t>_________________________</w:t>
      </w:r>
    </w:p>
    <w:p w:rsidR="003B65A2" w:rsidRPr="00AE497B" w:rsidRDefault="003B65A2" w:rsidP="003B65A2">
      <w:pPr>
        <w:ind w:left="5580" w:hanging="51"/>
        <w:jc w:val="right"/>
        <w:rPr>
          <w:color w:val="000000" w:themeColor="text1"/>
          <w:szCs w:val="28"/>
          <w:lang w:val="ru-RU"/>
        </w:rPr>
      </w:pPr>
      <w:r w:rsidRPr="00AE497B">
        <w:rPr>
          <w:color w:val="000000" w:themeColor="text1"/>
          <w:szCs w:val="28"/>
          <w:lang w:val="ru-RU"/>
        </w:rPr>
        <w:t>А.И. Ковалева</w:t>
      </w:r>
    </w:p>
    <w:p w:rsidR="003B65A2" w:rsidRPr="00AE497B" w:rsidRDefault="003B65A2" w:rsidP="003B65A2">
      <w:pPr>
        <w:ind w:left="5580" w:hanging="51"/>
        <w:rPr>
          <w:color w:val="000000" w:themeColor="text1"/>
          <w:szCs w:val="28"/>
          <w:lang w:val="ru-RU"/>
        </w:rPr>
      </w:pPr>
      <w:r w:rsidRPr="00AE497B">
        <w:rPr>
          <w:color w:val="000000" w:themeColor="text1"/>
          <w:szCs w:val="28"/>
          <w:lang w:val="ru-RU"/>
        </w:rPr>
        <w:t>«__»_______________ 201</w:t>
      </w:r>
      <w:r w:rsidR="00DC0F2B">
        <w:rPr>
          <w:color w:val="000000" w:themeColor="text1"/>
          <w:szCs w:val="28"/>
          <w:lang w:val="ru-RU"/>
        </w:rPr>
        <w:t>9</w:t>
      </w:r>
      <w:r w:rsidRPr="00AE497B">
        <w:rPr>
          <w:color w:val="000000" w:themeColor="text1"/>
          <w:szCs w:val="28"/>
          <w:lang w:val="ru-RU"/>
        </w:rPr>
        <w:t xml:space="preserve"> г.</w:t>
      </w:r>
    </w:p>
    <w:p w:rsidR="003B65A2" w:rsidRPr="00AE497B" w:rsidRDefault="003B65A2" w:rsidP="003B65A2">
      <w:pPr>
        <w:spacing w:line="360" w:lineRule="auto"/>
        <w:ind w:left="5580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spacing w:line="360" w:lineRule="auto"/>
        <w:ind w:left="5580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spacing w:line="360" w:lineRule="auto"/>
        <w:ind w:left="5580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spacing w:line="360" w:lineRule="auto"/>
        <w:ind w:left="5580"/>
        <w:rPr>
          <w:color w:val="000000" w:themeColor="text1"/>
          <w:szCs w:val="28"/>
          <w:lang w:val="ru-RU"/>
        </w:rPr>
      </w:pPr>
    </w:p>
    <w:p w:rsidR="00C34CC3" w:rsidRPr="00AE497B" w:rsidRDefault="00C34CC3" w:rsidP="00C34CC3">
      <w:pPr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 w:rsidRPr="00AE497B">
        <w:rPr>
          <w:b/>
          <w:color w:val="000000" w:themeColor="text1"/>
          <w:szCs w:val="28"/>
          <w:lang w:val="ru-RU"/>
        </w:rPr>
        <w:t>Методические указания</w:t>
      </w:r>
      <w:r w:rsidRPr="00AE497B">
        <w:rPr>
          <w:b/>
          <w:color w:val="000000" w:themeColor="text1"/>
          <w:szCs w:val="28"/>
          <w:lang w:val="ru-RU"/>
        </w:rPr>
        <w:br/>
        <w:t xml:space="preserve"> по выполнению </w:t>
      </w:r>
      <w:r w:rsidR="00B203B0" w:rsidRPr="00AE497B">
        <w:rPr>
          <w:b/>
          <w:color w:val="000000" w:themeColor="text1"/>
          <w:szCs w:val="28"/>
          <w:lang w:val="ru-RU"/>
        </w:rPr>
        <w:t xml:space="preserve">и оформлению </w:t>
      </w:r>
      <w:r w:rsidRPr="00AE497B">
        <w:rPr>
          <w:b/>
          <w:color w:val="000000" w:themeColor="text1"/>
          <w:szCs w:val="28"/>
          <w:lang w:val="ru-RU"/>
        </w:rPr>
        <w:t>курсовой работы</w:t>
      </w:r>
      <w:r w:rsidR="008C762C" w:rsidRPr="00AE497B">
        <w:rPr>
          <w:b/>
          <w:color w:val="000000" w:themeColor="text1"/>
          <w:szCs w:val="28"/>
          <w:lang w:val="ru-RU"/>
        </w:rPr>
        <w:t xml:space="preserve"> для дисциплины Информатика и программирование</w:t>
      </w:r>
    </w:p>
    <w:p w:rsidR="003B65A2" w:rsidRPr="00AE497B" w:rsidRDefault="003B65A2" w:rsidP="003B65A2">
      <w:pPr>
        <w:jc w:val="center"/>
        <w:rPr>
          <w:i/>
          <w:color w:val="000000" w:themeColor="text1"/>
          <w:lang w:val="ru-RU"/>
        </w:rPr>
      </w:pPr>
    </w:p>
    <w:p w:rsidR="003B65A2" w:rsidRPr="00AE497B" w:rsidRDefault="003B65A2" w:rsidP="003B65A2">
      <w:pPr>
        <w:spacing w:line="360" w:lineRule="auto"/>
        <w:ind w:firstLine="708"/>
        <w:jc w:val="center"/>
        <w:rPr>
          <w:color w:val="000000" w:themeColor="text1"/>
          <w:szCs w:val="28"/>
          <w:lang w:val="ru-RU"/>
        </w:rPr>
      </w:pPr>
      <w:r w:rsidRPr="00AE497B">
        <w:rPr>
          <w:b/>
          <w:color w:val="000000" w:themeColor="text1"/>
          <w:szCs w:val="28"/>
          <w:lang w:val="ru-RU"/>
        </w:rPr>
        <w:t>Направление подготовки</w:t>
      </w:r>
      <w:r w:rsidRPr="00AE497B">
        <w:rPr>
          <w:color w:val="000000" w:themeColor="text1"/>
          <w:szCs w:val="28"/>
          <w:lang w:val="ru-RU"/>
        </w:rPr>
        <w:t xml:space="preserve"> — </w:t>
      </w:r>
      <w:r w:rsidR="009A7081">
        <w:rPr>
          <w:color w:val="000000" w:themeColor="text1"/>
          <w:szCs w:val="28"/>
          <w:lang w:val="ru-RU"/>
        </w:rPr>
        <w:t>090303</w:t>
      </w:r>
      <w:r w:rsidRPr="00AE497B">
        <w:rPr>
          <w:color w:val="000000" w:themeColor="text1"/>
          <w:szCs w:val="28"/>
          <w:lang w:val="ru-RU"/>
        </w:rPr>
        <w:t xml:space="preserve"> </w:t>
      </w:r>
      <w:r w:rsidR="008A5BE3" w:rsidRPr="00AE497B">
        <w:rPr>
          <w:b/>
          <w:color w:val="000000" w:themeColor="text1"/>
          <w:lang w:val="ru-RU"/>
        </w:rPr>
        <w:t>Прикладная информатика</w:t>
      </w:r>
      <w:r w:rsidR="008A5BE3" w:rsidRPr="00AE497B">
        <w:rPr>
          <w:color w:val="000000" w:themeColor="text1"/>
          <w:szCs w:val="28"/>
          <w:lang w:val="ru-RU"/>
        </w:rPr>
        <w:t xml:space="preserve"> </w:t>
      </w:r>
    </w:p>
    <w:p w:rsidR="003B65A2" w:rsidRPr="00AE497B" w:rsidRDefault="003B65A2" w:rsidP="003B65A2">
      <w:pPr>
        <w:spacing w:line="360" w:lineRule="auto"/>
        <w:ind w:firstLine="708"/>
        <w:jc w:val="center"/>
        <w:rPr>
          <w:color w:val="000000" w:themeColor="text1"/>
          <w:szCs w:val="28"/>
          <w:lang w:val="ru-RU"/>
        </w:rPr>
      </w:pPr>
      <w:r w:rsidRPr="00AE497B">
        <w:rPr>
          <w:b/>
          <w:color w:val="000000" w:themeColor="text1"/>
          <w:szCs w:val="28"/>
          <w:lang w:val="ru-RU"/>
        </w:rPr>
        <w:t>Квалификация выпускника</w:t>
      </w:r>
      <w:r w:rsidRPr="00AE497B">
        <w:rPr>
          <w:color w:val="000000" w:themeColor="text1"/>
          <w:szCs w:val="28"/>
          <w:lang w:val="ru-RU"/>
        </w:rPr>
        <w:t xml:space="preserve"> бакалавр </w:t>
      </w:r>
    </w:p>
    <w:p w:rsidR="003B65A2" w:rsidRPr="00AE497B" w:rsidRDefault="003B65A2" w:rsidP="003B65A2">
      <w:pPr>
        <w:spacing w:line="360" w:lineRule="auto"/>
        <w:ind w:firstLine="708"/>
        <w:jc w:val="center"/>
        <w:rPr>
          <w:color w:val="000000" w:themeColor="text1"/>
          <w:szCs w:val="28"/>
          <w:lang w:val="ru-RU"/>
        </w:rPr>
      </w:pPr>
      <w:r w:rsidRPr="00AE497B">
        <w:rPr>
          <w:b/>
          <w:color w:val="000000" w:themeColor="text1"/>
          <w:szCs w:val="28"/>
          <w:lang w:val="ru-RU"/>
        </w:rPr>
        <w:t xml:space="preserve">Форма обучения </w:t>
      </w:r>
      <w:r w:rsidRPr="00AE497B">
        <w:rPr>
          <w:color w:val="000000" w:themeColor="text1"/>
          <w:szCs w:val="28"/>
          <w:lang w:val="ru-RU"/>
        </w:rPr>
        <w:t>очная</w:t>
      </w:r>
      <w:r w:rsidRPr="00AE497B">
        <w:rPr>
          <w:b/>
          <w:color w:val="000000" w:themeColor="text1"/>
          <w:szCs w:val="28"/>
          <w:lang w:val="ru-RU"/>
        </w:rPr>
        <w:t xml:space="preserve">, </w:t>
      </w:r>
      <w:r w:rsidRPr="00AE497B">
        <w:rPr>
          <w:color w:val="000000" w:themeColor="text1"/>
          <w:szCs w:val="28"/>
          <w:lang w:val="ru-RU"/>
        </w:rPr>
        <w:t>заочная</w:t>
      </w:r>
    </w:p>
    <w:p w:rsidR="003B65A2" w:rsidRPr="00AE497B" w:rsidRDefault="003B65A2" w:rsidP="003B65A2">
      <w:pPr>
        <w:spacing w:line="360" w:lineRule="auto"/>
        <w:jc w:val="center"/>
        <w:rPr>
          <w:color w:val="000000" w:themeColor="text1"/>
          <w:lang w:val="ru-RU"/>
        </w:rPr>
      </w:pPr>
    </w:p>
    <w:p w:rsidR="003B65A2" w:rsidRPr="00AE497B" w:rsidRDefault="003B65A2" w:rsidP="003B65A2">
      <w:pPr>
        <w:spacing w:line="360" w:lineRule="auto"/>
        <w:jc w:val="center"/>
        <w:rPr>
          <w:color w:val="000000" w:themeColor="text1"/>
          <w:lang w:val="ru-RU"/>
        </w:rPr>
      </w:pPr>
    </w:p>
    <w:p w:rsidR="003B65A2" w:rsidRPr="00AE497B" w:rsidRDefault="003B65A2" w:rsidP="003B65A2">
      <w:pPr>
        <w:spacing w:line="360" w:lineRule="auto"/>
        <w:jc w:val="center"/>
        <w:rPr>
          <w:color w:val="000000" w:themeColor="text1"/>
          <w:lang w:val="ru-RU"/>
        </w:rPr>
      </w:pPr>
    </w:p>
    <w:p w:rsidR="003B65A2" w:rsidRPr="00AE497B" w:rsidRDefault="003B65A2" w:rsidP="003B65A2">
      <w:pPr>
        <w:spacing w:line="360" w:lineRule="auto"/>
        <w:jc w:val="center"/>
        <w:rPr>
          <w:color w:val="000000" w:themeColor="text1"/>
          <w:szCs w:val="28"/>
          <w:lang w:val="ru-RU"/>
        </w:rPr>
      </w:pPr>
      <w:r w:rsidRPr="00AE497B">
        <w:rPr>
          <w:color w:val="000000" w:themeColor="text1"/>
          <w:szCs w:val="28"/>
          <w:lang w:val="ru-RU"/>
        </w:rPr>
        <w:t xml:space="preserve">Кафедра </w:t>
      </w:r>
      <w:r w:rsidR="00F67437" w:rsidRPr="00AE497B">
        <w:rPr>
          <w:color w:val="000000" w:themeColor="text1"/>
          <w:szCs w:val="28"/>
          <w:lang w:val="ru-RU"/>
        </w:rPr>
        <w:t xml:space="preserve">прикладной </w:t>
      </w:r>
      <w:r w:rsidRPr="00AE497B">
        <w:rPr>
          <w:color w:val="000000" w:themeColor="text1"/>
          <w:szCs w:val="28"/>
          <w:lang w:val="ru-RU"/>
        </w:rPr>
        <w:t>информатики</w:t>
      </w:r>
    </w:p>
    <w:p w:rsidR="003B65A2" w:rsidRPr="00AE497B" w:rsidRDefault="003B65A2" w:rsidP="003B65A2">
      <w:pPr>
        <w:jc w:val="center"/>
        <w:rPr>
          <w:color w:val="000000" w:themeColor="text1"/>
          <w:lang w:val="ru-RU"/>
        </w:rPr>
      </w:pPr>
    </w:p>
    <w:p w:rsidR="003B65A2" w:rsidRPr="00AE497B" w:rsidRDefault="003B65A2" w:rsidP="003B65A2">
      <w:pPr>
        <w:jc w:val="center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jc w:val="center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jc w:val="center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jc w:val="center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jc w:val="center"/>
        <w:rPr>
          <w:b/>
          <w:color w:val="000000" w:themeColor="text1"/>
          <w:szCs w:val="28"/>
          <w:lang w:val="ru-RU"/>
        </w:rPr>
      </w:pPr>
      <w:r w:rsidRPr="00AE497B">
        <w:rPr>
          <w:b/>
          <w:color w:val="000000" w:themeColor="text1"/>
          <w:szCs w:val="28"/>
          <w:lang w:val="ru-RU"/>
        </w:rPr>
        <w:t>Москва</w:t>
      </w:r>
    </w:p>
    <w:p w:rsidR="003B65A2" w:rsidRPr="00AE497B" w:rsidRDefault="00DC0F2B" w:rsidP="003B65A2">
      <w:pPr>
        <w:jc w:val="center"/>
        <w:rPr>
          <w:b/>
          <w:color w:val="000000" w:themeColor="text1"/>
          <w:szCs w:val="28"/>
          <w:lang w:val="ru-RU"/>
        </w:rPr>
      </w:pPr>
      <w:r>
        <w:rPr>
          <w:b/>
          <w:color w:val="000000" w:themeColor="text1"/>
          <w:szCs w:val="28"/>
          <w:lang w:val="ru-RU"/>
        </w:rPr>
        <w:t>2019</w:t>
      </w:r>
    </w:p>
    <w:p w:rsidR="003B65A2" w:rsidRPr="00AE497B" w:rsidRDefault="003B65A2" w:rsidP="003B65A2">
      <w:pPr>
        <w:rPr>
          <w:color w:val="000000" w:themeColor="text1"/>
          <w:szCs w:val="28"/>
          <w:lang w:val="ru-RU"/>
        </w:rPr>
      </w:pPr>
      <w:r w:rsidRPr="00AE497B">
        <w:rPr>
          <w:color w:val="000000" w:themeColor="text1"/>
          <w:szCs w:val="28"/>
          <w:lang w:val="ru-RU"/>
        </w:rPr>
        <w:br w:type="page"/>
      </w:r>
    </w:p>
    <w:p w:rsidR="005F61AE" w:rsidRPr="00AE497B" w:rsidRDefault="005F61AE" w:rsidP="005F61AE">
      <w:pPr>
        <w:rPr>
          <w:color w:val="000000" w:themeColor="text1"/>
          <w:szCs w:val="28"/>
          <w:lang w:val="ru-RU"/>
        </w:rPr>
      </w:pPr>
      <w:r w:rsidRPr="00AE497B">
        <w:rPr>
          <w:color w:val="000000" w:themeColor="text1"/>
          <w:szCs w:val="28"/>
          <w:lang w:val="ru-RU"/>
        </w:rPr>
        <w:lastRenderedPageBreak/>
        <w:t xml:space="preserve">Методические указания разработаны в соответствии с федеральным государственным образовательным стандартом высшего профессионального образования подготовки бакалавров по направлению </w:t>
      </w:r>
      <w:r w:rsidR="008444E4">
        <w:rPr>
          <w:color w:val="000000" w:themeColor="text1"/>
          <w:szCs w:val="28"/>
          <w:lang w:val="ru-RU"/>
        </w:rPr>
        <w:t>090303</w:t>
      </w:r>
      <w:r w:rsidRPr="00AE497B">
        <w:rPr>
          <w:color w:val="000000" w:themeColor="text1"/>
          <w:szCs w:val="28"/>
          <w:lang w:val="ru-RU"/>
        </w:rPr>
        <w:t xml:space="preserve"> «Прикладная информатика в экономике» в соответствии с рабочими планами, утвержденным ректором АНО </w:t>
      </w:r>
      <w:proofErr w:type="gramStart"/>
      <w:r w:rsidRPr="00AE497B">
        <w:rPr>
          <w:color w:val="000000" w:themeColor="text1"/>
          <w:szCs w:val="28"/>
          <w:lang w:val="ru-RU"/>
        </w:rPr>
        <w:t>ВО</w:t>
      </w:r>
      <w:proofErr w:type="gramEnd"/>
      <w:r w:rsidRPr="00AE497B">
        <w:rPr>
          <w:color w:val="000000" w:themeColor="text1"/>
          <w:szCs w:val="28"/>
          <w:lang w:val="ru-RU"/>
        </w:rPr>
        <w:t xml:space="preserve"> «Московский гуманитарный университет».</w:t>
      </w:r>
    </w:p>
    <w:p w:rsidR="005F61AE" w:rsidRPr="00AE497B" w:rsidRDefault="005F61AE" w:rsidP="003B65A2">
      <w:pPr>
        <w:rPr>
          <w:color w:val="000000" w:themeColor="text1"/>
          <w:szCs w:val="28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7"/>
        <w:gridCol w:w="6312"/>
      </w:tblGrid>
      <w:tr w:rsidR="00D14185" w:rsidRPr="004E2CBB" w:rsidTr="007D43B4">
        <w:tc>
          <w:tcPr>
            <w:tcW w:w="3117" w:type="dxa"/>
          </w:tcPr>
          <w:p w:rsidR="003B65A2" w:rsidRPr="00AE497B" w:rsidRDefault="009710DB" w:rsidP="009710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ru-RU"/>
              </w:rPr>
              <w:t>Автор</w:t>
            </w:r>
            <w:r w:rsidR="003B65A2" w:rsidRPr="00AE497B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312" w:type="dxa"/>
          </w:tcPr>
          <w:p w:rsidR="003B65A2" w:rsidRPr="00AE497B" w:rsidRDefault="003B65A2" w:rsidP="007D43B4">
            <w:pPr>
              <w:rPr>
                <w:color w:val="000000" w:themeColor="text1"/>
                <w:szCs w:val="28"/>
                <w:lang w:val="ru-RU"/>
              </w:rPr>
            </w:pPr>
            <w:r w:rsidRPr="00AE497B">
              <w:rPr>
                <w:color w:val="000000" w:themeColor="text1"/>
                <w:szCs w:val="28"/>
                <w:lang w:val="ru-RU"/>
              </w:rPr>
              <w:t xml:space="preserve">Гаврилова О. В. – доцент кафедры </w:t>
            </w:r>
            <w:r w:rsidR="00D14185" w:rsidRPr="00AE497B">
              <w:rPr>
                <w:color w:val="000000" w:themeColor="text1"/>
                <w:szCs w:val="28"/>
                <w:lang w:val="ru-RU"/>
              </w:rPr>
              <w:t xml:space="preserve">прикладной </w:t>
            </w:r>
            <w:r w:rsidRPr="00AE497B">
              <w:rPr>
                <w:color w:val="000000" w:themeColor="text1"/>
                <w:szCs w:val="28"/>
                <w:lang w:val="ru-RU"/>
              </w:rPr>
              <w:t>информатики Московского гуманитарного университета.</w:t>
            </w:r>
          </w:p>
        </w:tc>
      </w:tr>
      <w:tr w:rsidR="00D14185" w:rsidRPr="004E2CBB" w:rsidTr="007D43B4">
        <w:tc>
          <w:tcPr>
            <w:tcW w:w="3117" w:type="dxa"/>
          </w:tcPr>
          <w:p w:rsidR="003B65A2" w:rsidRPr="00AE497B" w:rsidRDefault="00843DFA" w:rsidP="007D43B4">
            <w:pPr>
              <w:rPr>
                <w:color w:val="000000" w:themeColor="text1"/>
                <w:szCs w:val="28"/>
                <w:lang w:val="ru-RU"/>
              </w:rPr>
            </w:pPr>
            <w:proofErr w:type="spellStart"/>
            <w:r w:rsidRPr="008E4413">
              <w:rPr>
                <w:b/>
                <w:szCs w:val="28"/>
              </w:rPr>
              <w:t>Эксперты</w:t>
            </w:r>
            <w:proofErr w:type="spellEnd"/>
            <w:r w:rsidRPr="008E4413">
              <w:rPr>
                <w:b/>
                <w:szCs w:val="28"/>
              </w:rPr>
              <w:t>:</w:t>
            </w:r>
          </w:p>
        </w:tc>
        <w:tc>
          <w:tcPr>
            <w:tcW w:w="6312" w:type="dxa"/>
          </w:tcPr>
          <w:p w:rsidR="003B65A2" w:rsidRDefault="00843DFA" w:rsidP="007D43B4">
            <w:pPr>
              <w:rPr>
                <w:szCs w:val="28"/>
                <w:lang w:val="ru-RU"/>
              </w:rPr>
            </w:pPr>
            <w:r w:rsidRPr="00843DFA">
              <w:rPr>
                <w:szCs w:val="28"/>
                <w:lang w:val="ru-RU"/>
              </w:rPr>
              <w:t>Мамаева Н.</w:t>
            </w:r>
            <w:r w:rsidRPr="00154C9B">
              <w:rPr>
                <w:szCs w:val="28"/>
              </w:rPr>
              <w:t> </w:t>
            </w:r>
            <w:r w:rsidRPr="00843DFA">
              <w:rPr>
                <w:szCs w:val="28"/>
                <w:lang w:val="ru-RU"/>
              </w:rPr>
              <w:t xml:space="preserve">В.– кандидат экономических наук, доцент, заведующий кафедрой прикладной информатики АНО </w:t>
            </w:r>
            <w:proofErr w:type="gramStart"/>
            <w:r w:rsidRPr="00843DFA">
              <w:rPr>
                <w:szCs w:val="28"/>
                <w:lang w:val="ru-RU"/>
              </w:rPr>
              <w:t>ВО</w:t>
            </w:r>
            <w:proofErr w:type="gramEnd"/>
            <w:r w:rsidRPr="00843DFA">
              <w:rPr>
                <w:szCs w:val="28"/>
                <w:lang w:val="ru-RU"/>
              </w:rPr>
              <w:t xml:space="preserve"> «Московский гуманитарный университет»;</w:t>
            </w:r>
          </w:p>
          <w:p w:rsidR="00843DFA" w:rsidRPr="00843DFA" w:rsidRDefault="00843DFA" w:rsidP="007D43B4">
            <w:pPr>
              <w:rPr>
                <w:color w:val="000000" w:themeColor="text1"/>
                <w:szCs w:val="28"/>
                <w:lang w:val="ru-RU"/>
              </w:rPr>
            </w:pPr>
            <w:r w:rsidRPr="00843DFA">
              <w:rPr>
                <w:szCs w:val="28"/>
                <w:lang w:val="ru-RU"/>
              </w:rPr>
              <w:t>Федосеев А.</w:t>
            </w:r>
            <w:r w:rsidRPr="00154C9B">
              <w:rPr>
                <w:szCs w:val="28"/>
              </w:rPr>
              <w:t> </w:t>
            </w:r>
            <w:r w:rsidRPr="00843DFA">
              <w:rPr>
                <w:szCs w:val="28"/>
                <w:lang w:val="ru-RU"/>
              </w:rPr>
              <w:t>И. – кандидат экономических наук, доцент кафедры прикладной информационных технологий РАНХ</w:t>
            </w:r>
            <w:r>
              <w:rPr>
                <w:szCs w:val="28"/>
                <w:lang w:val="ru-RU"/>
              </w:rPr>
              <w:t xml:space="preserve"> </w:t>
            </w:r>
            <w:r w:rsidRPr="00843DFA">
              <w:rPr>
                <w:szCs w:val="28"/>
                <w:lang w:val="ru-RU"/>
              </w:rPr>
              <w:t>и</w:t>
            </w:r>
            <w:r>
              <w:rPr>
                <w:szCs w:val="28"/>
                <w:lang w:val="ru-RU"/>
              </w:rPr>
              <w:t xml:space="preserve"> </w:t>
            </w:r>
            <w:r w:rsidRPr="00843DFA">
              <w:rPr>
                <w:szCs w:val="28"/>
                <w:lang w:val="ru-RU"/>
              </w:rPr>
              <w:t>ГС</w:t>
            </w:r>
            <w:r>
              <w:rPr>
                <w:szCs w:val="28"/>
                <w:lang w:val="ru-RU"/>
              </w:rPr>
              <w:t>.</w:t>
            </w:r>
          </w:p>
        </w:tc>
      </w:tr>
    </w:tbl>
    <w:p w:rsidR="003B65A2" w:rsidRPr="00AE497B" w:rsidRDefault="003B65A2" w:rsidP="003B65A2">
      <w:pPr>
        <w:spacing w:line="360" w:lineRule="auto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spacing w:line="360" w:lineRule="auto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spacing w:line="360" w:lineRule="auto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spacing w:line="360" w:lineRule="auto"/>
        <w:rPr>
          <w:color w:val="000000" w:themeColor="text1"/>
          <w:szCs w:val="28"/>
          <w:lang w:val="ru-RU"/>
        </w:rPr>
      </w:pPr>
    </w:p>
    <w:p w:rsidR="00B944F2" w:rsidRPr="00B944F2" w:rsidRDefault="00B944F2" w:rsidP="00B944F2">
      <w:pPr>
        <w:rPr>
          <w:szCs w:val="28"/>
          <w:lang w:val="ru-RU"/>
        </w:rPr>
      </w:pPr>
      <w:r w:rsidRPr="00B944F2">
        <w:rPr>
          <w:szCs w:val="28"/>
          <w:lang w:val="ru-RU"/>
        </w:rPr>
        <w:t>ОБСУЖДЕНО</w:t>
      </w:r>
    </w:p>
    <w:p w:rsidR="00B944F2" w:rsidRPr="00B944F2" w:rsidRDefault="00B944F2" w:rsidP="00B944F2">
      <w:pPr>
        <w:rPr>
          <w:szCs w:val="28"/>
          <w:lang w:val="ru-RU"/>
        </w:rPr>
      </w:pPr>
      <w:r w:rsidRPr="00B944F2">
        <w:rPr>
          <w:szCs w:val="28"/>
          <w:lang w:val="ru-RU"/>
        </w:rPr>
        <w:t xml:space="preserve">на заседании кафедры прикладной информатики </w:t>
      </w:r>
    </w:p>
    <w:p w:rsidR="00B944F2" w:rsidRPr="00B944F2" w:rsidRDefault="00B944F2" w:rsidP="00B944F2">
      <w:pPr>
        <w:rPr>
          <w:color w:val="FF0000"/>
          <w:szCs w:val="28"/>
          <w:lang w:val="ru-RU"/>
        </w:rPr>
      </w:pPr>
      <w:r w:rsidRPr="00B944F2">
        <w:rPr>
          <w:color w:val="FF0000"/>
          <w:szCs w:val="28"/>
          <w:lang w:val="ru-RU"/>
        </w:rPr>
        <w:t>«13» декабря 2018 г., протокол № 4.</w:t>
      </w:r>
    </w:p>
    <w:p w:rsidR="00B944F2" w:rsidRPr="00B944F2" w:rsidRDefault="00B944F2" w:rsidP="00B944F2">
      <w:pPr>
        <w:rPr>
          <w:szCs w:val="28"/>
          <w:lang w:val="ru-RU"/>
        </w:rPr>
      </w:pPr>
    </w:p>
    <w:p w:rsidR="00B944F2" w:rsidRPr="00B944F2" w:rsidRDefault="00B944F2" w:rsidP="00B944F2">
      <w:pPr>
        <w:rPr>
          <w:szCs w:val="28"/>
          <w:lang w:val="ru-RU"/>
        </w:rPr>
      </w:pPr>
      <w:r w:rsidRPr="00B944F2">
        <w:rPr>
          <w:szCs w:val="28"/>
          <w:lang w:val="ru-RU"/>
        </w:rPr>
        <w:t>ОДОБРЕНО</w:t>
      </w:r>
    </w:p>
    <w:p w:rsidR="00B944F2" w:rsidRPr="00B944F2" w:rsidRDefault="00B944F2" w:rsidP="00B944F2">
      <w:pPr>
        <w:rPr>
          <w:szCs w:val="28"/>
          <w:lang w:val="ru-RU"/>
        </w:rPr>
      </w:pPr>
      <w:r w:rsidRPr="00B944F2">
        <w:rPr>
          <w:szCs w:val="28"/>
          <w:lang w:val="ru-RU"/>
        </w:rPr>
        <w:t>Методической комиссией факультета экономики и управления</w:t>
      </w:r>
    </w:p>
    <w:p w:rsidR="00B944F2" w:rsidRPr="00365C81" w:rsidRDefault="00B944F2" w:rsidP="00B944F2">
      <w:pPr>
        <w:spacing w:line="276" w:lineRule="auto"/>
        <w:rPr>
          <w:color w:val="FF0000"/>
          <w:szCs w:val="28"/>
        </w:rPr>
      </w:pPr>
      <w:r w:rsidRPr="00365C81">
        <w:rPr>
          <w:color w:val="FF0000"/>
          <w:szCs w:val="28"/>
        </w:rPr>
        <w:t>«</w:t>
      </w:r>
      <w:r w:rsidRPr="00FB0D14">
        <w:rPr>
          <w:color w:val="FF0000"/>
          <w:szCs w:val="28"/>
        </w:rPr>
        <w:t>00</w:t>
      </w:r>
      <w:r w:rsidRPr="00365C81">
        <w:rPr>
          <w:color w:val="FF0000"/>
          <w:szCs w:val="28"/>
        </w:rPr>
        <w:t xml:space="preserve">» </w:t>
      </w:r>
      <w:proofErr w:type="spellStart"/>
      <w:r>
        <w:rPr>
          <w:color w:val="FF0000"/>
          <w:szCs w:val="28"/>
        </w:rPr>
        <w:t>января</w:t>
      </w:r>
      <w:proofErr w:type="spellEnd"/>
      <w:r w:rsidRPr="00365C81">
        <w:rPr>
          <w:color w:val="FF0000"/>
          <w:szCs w:val="28"/>
        </w:rPr>
        <w:t xml:space="preserve"> 201</w:t>
      </w:r>
      <w:r>
        <w:rPr>
          <w:color w:val="FF0000"/>
          <w:szCs w:val="28"/>
        </w:rPr>
        <w:t>9</w:t>
      </w:r>
      <w:r w:rsidRPr="00365C81">
        <w:rPr>
          <w:color w:val="FF0000"/>
          <w:szCs w:val="28"/>
        </w:rPr>
        <w:t xml:space="preserve"> </w:t>
      </w:r>
      <w:proofErr w:type="gramStart"/>
      <w:r w:rsidRPr="00365C81">
        <w:rPr>
          <w:color w:val="FF0000"/>
          <w:szCs w:val="28"/>
        </w:rPr>
        <w:t>г.,</w:t>
      </w:r>
      <w:proofErr w:type="gramEnd"/>
      <w:r w:rsidRPr="00365C81">
        <w:rPr>
          <w:color w:val="FF0000"/>
          <w:szCs w:val="28"/>
        </w:rPr>
        <w:t xml:space="preserve"> </w:t>
      </w:r>
      <w:proofErr w:type="spellStart"/>
      <w:r w:rsidRPr="00365C81">
        <w:rPr>
          <w:color w:val="FF0000"/>
          <w:szCs w:val="28"/>
        </w:rPr>
        <w:t>протокол</w:t>
      </w:r>
      <w:proofErr w:type="spellEnd"/>
      <w:r w:rsidRPr="00365C81">
        <w:rPr>
          <w:color w:val="FF0000"/>
          <w:szCs w:val="28"/>
        </w:rPr>
        <w:t xml:space="preserve"> № </w:t>
      </w:r>
      <w:r>
        <w:rPr>
          <w:color w:val="FF0000"/>
          <w:szCs w:val="28"/>
        </w:rPr>
        <w:t>0</w:t>
      </w:r>
      <w:r w:rsidRPr="00365C81">
        <w:rPr>
          <w:color w:val="FF0000"/>
          <w:szCs w:val="28"/>
        </w:rPr>
        <w:t xml:space="preserve">. </w:t>
      </w:r>
    </w:p>
    <w:p w:rsidR="003B65A2" w:rsidRPr="00AE497B" w:rsidRDefault="003B65A2" w:rsidP="003B65A2">
      <w:pPr>
        <w:spacing w:line="360" w:lineRule="auto"/>
        <w:rPr>
          <w:color w:val="000000" w:themeColor="text1"/>
          <w:szCs w:val="28"/>
          <w:lang w:val="ru-RU"/>
        </w:rPr>
      </w:pPr>
    </w:p>
    <w:p w:rsidR="003B65A2" w:rsidRPr="00AE497B" w:rsidRDefault="003B65A2" w:rsidP="003B65A2">
      <w:pPr>
        <w:spacing w:line="360" w:lineRule="auto"/>
        <w:rPr>
          <w:color w:val="000000" w:themeColor="text1"/>
          <w:szCs w:val="28"/>
          <w:lang w:val="ru-RU"/>
        </w:rPr>
      </w:pPr>
    </w:p>
    <w:p w:rsidR="00375E4B" w:rsidRDefault="003B65A2" w:rsidP="006F6D21">
      <w:pPr>
        <w:pStyle w:val="11250"/>
        <w:jc w:val="center"/>
        <w:rPr>
          <w:rFonts w:ascii="Times New Roman" w:hAnsi="Times New Roman"/>
          <w:color w:val="000000" w:themeColor="text1"/>
          <w:szCs w:val="28"/>
        </w:rPr>
      </w:pPr>
      <w:r w:rsidRPr="00AE497B">
        <w:rPr>
          <w:rFonts w:ascii="Times New Roman" w:hAnsi="Times New Roman"/>
          <w:color w:val="000000" w:themeColor="text1"/>
          <w:szCs w:val="28"/>
        </w:rPr>
        <w:br w:type="page"/>
      </w:r>
      <w:bookmarkStart w:id="0" w:name="_Toc321529493"/>
    </w:p>
    <w:p w:rsidR="00375E4B" w:rsidRPr="00375E4B" w:rsidRDefault="00375E4B" w:rsidP="00B704E8">
      <w:pPr>
        <w:jc w:val="center"/>
        <w:rPr>
          <w:lang w:val="ru-RU"/>
        </w:rPr>
      </w:pPr>
      <w:proofErr w:type="spellStart"/>
      <w:r>
        <w:lastRenderedPageBreak/>
        <w:t>Оглавление</w:t>
      </w:r>
      <w:proofErr w:type="spellEnd"/>
    </w:p>
    <w:p w:rsidR="00577076" w:rsidRDefault="00577076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r>
        <w:rPr>
          <w:bCs/>
          <w:caps/>
          <w:color w:val="000000" w:themeColor="text1"/>
          <w:szCs w:val="28"/>
        </w:rPr>
        <w:fldChar w:fldCharType="begin"/>
      </w:r>
      <w:r>
        <w:rPr>
          <w:bCs/>
          <w:caps/>
          <w:color w:val="000000" w:themeColor="text1"/>
          <w:szCs w:val="28"/>
        </w:rPr>
        <w:instrText xml:space="preserve"> TOC \o "1-3" \h \z \u </w:instrText>
      </w:r>
      <w:r>
        <w:rPr>
          <w:bCs/>
          <w:caps/>
          <w:color w:val="000000" w:themeColor="text1"/>
          <w:szCs w:val="28"/>
        </w:rPr>
        <w:fldChar w:fldCharType="separate"/>
      </w:r>
      <w:hyperlink w:anchor="_Toc3367247" w:history="1">
        <w:r w:rsidRPr="00A82F1C">
          <w:rPr>
            <w:rStyle w:val="ad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_Toc3367247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48" w:history="1">
        <w:r w:rsidR="00577076" w:rsidRPr="00A82F1C">
          <w:rPr>
            <w:rStyle w:val="ad"/>
            <w:bCs/>
            <w:iCs/>
            <w:noProof/>
          </w:rPr>
          <w:t>Примерные темы курсовых работ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_Toc3367248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6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49" w:history="1">
        <w:r w:rsidR="00577076" w:rsidRPr="00A82F1C">
          <w:rPr>
            <w:rStyle w:val="ad"/>
            <w:noProof/>
          </w:rPr>
          <w:t>Последовательность выполнения курсовой работы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_Toc3367249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7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0" w:history="1">
        <w:r w:rsidR="00577076" w:rsidRPr="00A82F1C">
          <w:rPr>
            <w:rStyle w:val="ad"/>
            <w:caps/>
            <w:noProof/>
            <w:lang w:val="ru-RU"/>
          </w:rPr>
          <w:t>Задание 1. Вычисление выражений. Использование стандартных функций.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_Toc3367250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8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1" w:history="1">
        <w:r w:rsidR="00577076" w:rsidRPr="00A82F1C">
          <w:rPr>
            <w:rStyle w:val="ad"/>
            <w:noProof/>
            <w:lang w:val="ru-RU"/>
          </w:rPr>
          <w:t>Цель задания: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_Toc3367251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8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2" w:history="1">
        <w:r w:rsidR="00577076" w:rsidRPr="00A82F1C">
          <w:rPr>
            <w:rStyle w:val="ad"/>
            <w:noProof/>
          </w:rPr>
          <w:t>Постановка задачи.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_Toc3367252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8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3" w:history="1">
        <w:r w:rsidR="00577076" w:rsidRPr="00A82F1C">
          <w:rPr>
            <w:rStyle w:val="ad"/>
            <w:noProof/>
          </w:rPr>
          <w:t>Содержание отчёта.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_Toc3367253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8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4" w:history="1">
        <w:r w:rsidR="00577076" w:rsidRPr="00A82F1C">
          <w:rPr>
            <w:rStyle w:val="ad"/>
            <w:noProof/>
          </w:rPr>
          <w:t>Методические указания.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_Toc3367254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8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5" w:history="1">
        <w:r w:rsidR="00577076" w:rsidRPr="00A82F1C">
          <w:rPr>
            <w:rStyle w:val="ad"/>
            <w:noProof/>
            <w:lang w:val="ru-RU"/>
          </w:rPr>
          <w:t>Варианты заданий: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_Toc3367255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9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6" w:history="1">
        <w:r w:rsidR="00577076" w:rsidRPr="00A82F1C">
          <w:rPr>
            <w:rStyle w:val="ad"/>
            <w:bCs/>
            <w:caps/>
            <w:noProof/>
            <w:lang w:val="ru-RU"/>
          </w:rPr>
          <w:t>Задание 2. Построение таблиц функций.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_Toc3367256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11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7" w:history="1">
        <w:r w:rsidR="00577076" w:rsidRPr="00A82F1C">
          <w:rPr>
            <w:rStyle w:val="ad"/>
            <w:noProof/>
            <w:lang w:val="ru-RU"/>
          </w:rPr>
          <w:t>Цель задания: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_Toc3367257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11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8" w:history="1">
        <w:r w:rsidR="00577076" w:rsidRPr="00A82F1C">
          <w:rPr>
            <w:rStyle w:val="ad"/>
            <w:noProof/>
            <w:lang w:val="ru-RU"/>
          </w:rPr>
          <w:t>Постановка задачи: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_Toc3367258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11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59" w:history="1">
        <w:r w:rsidR="00577076" w:rsidRPr="00A82F1C">
          <w:rPr>
            <w:rStyle w:val="ad"/>
            <w:noProof/>
          </w:rPr>
          <w:t>Содержание отчета: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_Toc3367259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11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0" w:history="1">
        <w:r w:rsidR="00577076" w:rsidRPr="00A82F1C">
          <w:rPr>
            <w:rStyle w:val="ad"/>
            <w:noProof/>
          </w:rPr>
          <w:t>Методические указания: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_Toc3367260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11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1" w:history="1">
        <w:r w:rsidR="00577076" w:rsidRPr="00A82F1C">
          <w:rPr>
            <w:rStyle w:val="ad"/>
            <w:noProof/>
          </w:rPr>
          <w:t>Варианты заданий: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_Toc3367261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11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2" w:history="1">
        <w:r w:rsidR="00577076" w:rsidRPr="00A82F1C">
          <w:rPr>
            <w:rStyle w:val="ad"/>
            <w:caps/>
            <w:noProof/>
            <w:lang w:val="ru-RU"/>
          </w:rPr>
          <w:t>Задание 3. Организация циклов в программе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_Toc3367262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12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3" w:history="1">
        <w:r w:rsidR="00577076" w:rsidRPr="00A82F1C">
          <w:rPr>
            <w:rStyle w:val="ad"/>
            <w:noProof/>
            <w:lang w:val="ru-RU"/>
          </w:rPr>
          <w:t>Цель задания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_Toc3367263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12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4" w:history="1">
        <w:r w:rsidR="00577076" w:rsidRPr="00A82F1C">
          <w:rPr>
            <w:rStyle w:val="ad"/>
            <w:noProof/>
          </w:rPr>
          <w:t>Постановка задачи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_Toc3367264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12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5" w:history="1">
        <w:r w:rsidR="00577076" w:rsidRPr="00A82F1C">
          <w:rPr>
            <w:rStyle w:val="ad"/>
            <w:noProof/>
          </w:rPr>
          <w:t>Содержание отчета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_Toc3367265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12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6" w:history="1">
        <w:r w:rsidR="00577076" w:rsidRPr="00A82F1C">
          <w:rPr>
            <w:rStyle w:val="ad"/>
            <w:noProof/>
          </w:rPr>
          <w:t>Методические указания: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_Toc3367266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12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7" w:history="1">
        <w:r w:rsidR="00577076" w:rsidRPr="00A82F1C">
          <w:rPr>
            <w:rStyle w:val="ad"/>
            <w:noProof/>
          </w:rPr>
          <w:t>Варианты задания: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_Toc3367267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13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8" w:history="1">
        <w:r w:rsidR="00577076" w:rsidRPr="00A82F1C">
          <w:rPr>
            <w:rStyle w:val="ad"/>
            <w:bCs/>
            <w:caps/>
            <w:noProof/>
            <w:lang w:val="ru-RU"/>
          </w:rPr>
          <w:t>Задание 4. Работа с массивами чисел.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_Toc3367268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14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69" w:history="1">
        <w:r w:rsidR="00577076" w:rsidRPr="00A82F1C">
          <w:rPr>
            <w:rStyle w:val="ad"/>
            <w:noProof/>
          </w:rPr>
          <w:t>Цель задания: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_Toc3367269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14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0" w:history="1">
        <w:r w:rsidR="00577076" w:rsidRPr="00A82F1C">
          <w:rPr>
            <w:rStyle w:val="ad"/>
            <w:noProof/>
          </w:rPr>
          <w:t>Постановка задачи: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_Toc3367270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14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1" w:history="1">
        <w:r w:rsidR="00577076" w:rsidRPr="00A82F1C">
          <w:rPr>
            <w:rStyle w:val="ad"/>
            <w:noProof/>
          </w:rPr>
          <w:t>Содержание отчета: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_Toc3367271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14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2" w:history="1">
        <w:r w:rsidR="00577076" w:rsidRPr="00A82F1C">
          <w:rPr>
            <w:rStyle w:val="ad"/>
            <w:noProof/>
          </w:rPr>
          <w:t>Методические указания: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_Toc3367272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14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3" w:history="1">
        <w:r w:rsidR="00577076" w:rsidRPr="00A82F1C">
          <w:rPr>
            <w:rStyle w:val="ad"/>
            <w:noProof/>
          </w:rPr>
          <w:t>Варианты заданий: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_Toc3367273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14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4" w:history="1">
        <w:r w:rsidR="00577076" w:rsidRPr="00A82F1C">
          <w:rPr>
            <w:rStyle w:val="ad"/>
            <w:bCs/>
            <w:noProof/>
            <w:lang w:val="ru-RU"/>
          </w:rPr>
          <w:t>ЗАДАНИЕ 5. РАБОТА С МНОЖЕСТВЕННЫМИ ТИПАМИ ДАННЫХ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_Toc3367274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16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5" w:history="1">
        <w:r w:rsidR="00577076" w:rsidRPr="00A82F1C">
          <w:rPr>
            <w:rStyle w:val="ad"/>
            <w:bCs/>
            <w:noProof/>
            <w:lang w:val="ru-RU"/>
          </w:rPr>
          <w:t>Цель задания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_Toc3367275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16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6" w:history="1">
        <w:r w:rsidR="00577076" w:rsidRPr="00A82F1C">
          <w:rPr>
            <w:rStyle w:val="ad"/>
            <w:bCs/>
            <w:noProof/>
            <w:lang w:val="ru-RU"/>
          </w:rPr>
          <w:t>Постановка задачи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_Toc3367276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16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7" w:history="1">
        <w:r w:rsidR="00577076" w:rsidRPr="00A82F1C">
          <w:rPr>
            <w:rStyle w:val="ad"/>
            <w:bCs/>
            <w:noProof/>
            <w:lang w:val="ru-RU"/>
          </w:rPr>
          <w:t>Содержание отчета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_Toc3367277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16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8" w:history="1">
        <w:r w:rsidR="00577076" w:rsidRPr="00A82F1C">
          <w:rPr>
            <w:rStyle w:val="ad"/>
            <w:bCs/>
            <w:noProof/>
            <w:lang w:val="ru-RU"/>
          </w:rPr>
          <w:t>Методические указания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_Toc3367278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16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79" w:history="1">
        <w:r w:rsidR="00577076" w:rsidRPr="00A82F1C">
          <w:rPr>
            <w:rStyle w:val="ad"/>
            <w:bCs/>
            <w:noProof/>
            <w:lang w:val="ru-RU"/>
          </w:rPr>
          <w:t>Варианты задания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_Toc3367279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16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0" w:history="1">
        <w:r w:rsidR="00577076" w:rsidRPr="00A82F1C">
          <w:rPr>
            <w:rStyle w:val="ad"/>
            <w:noProof/>
            <w:lang w:val="ru-RU"/>
          </w:rPr>
          <w:t>Оформление курсовой работы согласно ГОСТов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_Toc3367280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18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1" w:history="1">
        <w:r w:rsidR="00577076" w:rsidRPr="00A82F1C">
          <w:rPr>
            <w:rStyle w:val="ad"/>
            <w:noProof/>
            <w:lang w:val="ru-RU"/>
          </w:rPr>
          <w:t>Основные требования (шрифт, интервал, абзац, поля, нумерация)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_Toc3367281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18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2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2" w:history="1">
        <w:r w:rsidR="00577076" w:rsidRPr="00A82F1C">
          <w:rPr>
            <w:rStyle w:val="ad"/>
            <w:bCs/>
            <w:iCs/>
            <w:noProof/>
            <w:lang w:val="ru-RU"/>
          </w:rPr>
          <w:t>Оформление списка литературы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_Toc3367282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22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33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3" w:history="1">
        <w:r w:rsidR="00577076" w:rsidRPr="00A82F1C">
          <w:rPr>
            <w:rStyle w:val="ad"/>
            <w:noProof/>
          </w:rPr>
          <w:t>Информационные справочные системы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_Toc3367283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25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4" w:history="1">
        <w:r w:rsidR="00577076" w:rsidRPr="00A82F1C">
          <w:rPr>
            <w:rStyle w:val="ad"/>
            <w:noProof/>
          </w:rPr>
          <w:t>Критерии оценки курсовой работы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_Toc3367284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28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5" w:history="1">
        <w:r w:rsidR="00577076" w:rsidRPr="00A82F1C">
          <w:rPr>
            <w:rStyle w:val="ad"/>
            <w:noProof/>
            <w:lang w:val="ru-RU" w:eastAsia="ru-RU"/>
          </w:rPr>
          <w:t>Стандарты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_Toc3367285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29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6" w:history="1">
        <w:r w:rsidR="00577076" w:rsidRPr="00A82F1C">
          <w:rPr>
            <w:rStyle w:val="ad"/>
            <w:bCs/>
            <w:caps/>
            <w:noProof/>
          </w:rPr>
          <w:t>Литература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_Toc3367286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29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7" w:history="1">
        <w:r w:rsidR="00577076" w:rsidRPr="00A82F1C">
          <w:rPr>
            <w:rStyle w:val="ad"/>
            <w:noProof/>
            <w:lang w:val="ru-RU" w:eastAsia="ru-RU"/>
          </w:rPr>
          <w:t xml:space="preserve">Приложение 1. </w:t>
        </w:r>
        <w:r w:rsidR="00577076" w:rsidRPr="00A82F1C">
          <w:rPr>
            <w:rStyle w:val="ad"/>
            <w:noProof/>
            <w:lang w:val="ru-RU"/>
          </w:rPr>
          <w:t>Некоторые</w:t>
        </w:r>
        <w:r w:rsidR="00577076" w:rsidRPr="00A82F1C">
          <w:rPr>
            <w:rStyle w:val="ad"/>
            <w:noProof/>
            <w:lang w:val="ru-RU" w:eastAsia="ru-RU"/>
          </w:rPr>
          <w:t xml:space="preserve"> возможности текстового редактора </w:t>
        </w:r>
        <w:r w:rsidR="00577076" w:rsidRPr="00A82F1C">
          <w:rPr>
            <w:rStyle w:val="ad"/>
            <w:noProof/>
            <w:lang w:eastAsia="ru-RU"/>
          </w:rPr>
          <w:t>Microsoft</w:t>
        </w:r>
        <w:r w:rsidR="00577076" w:rsidRPr="00A82F1C">
          <w:rPr>
            <w:rStyle w:val="ad"/>
            <w:noProof/>
            <w:lang w:val="ru-RU" w:eastAsia="ru-RU"/>
          </w:rPr>
          <w:t xml:space="preserve"> </w:t>
        </w:r>
        <w:r w:rsidR="00577076" w:rsidRPr="00A82F1C">
          <w:rPr>
            <w:rStyle w:val="ad"/>
            <w:noProof/>
            <w:lang w:eastAsia="ru-RU"/>
          </w:rPr>
          <w:t>Word</w:t>
        </w:r>
        <w:r w:rsidR="00577076" w:rsidRPr="00A82F1C">
          <w:rPr>
            <w:rStyle w:val="ad"/>
            <w:noProof/>
            <w:lang w:val="ru-RU" w:eastAsia="ru-RU"/>
          </w:rPr>
          <w:t xml:space="preserve"> 2016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_Toc3367287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31</w:t>
        </w:r>
        <w:r w:rsidR="00577076">
          <w:rPr>
            <w:noProof/>
            <w:webHidden/>
          </w:rPr>
          <w:fldChar w:fldCharType="end"/>
        </w:r>
      </w:hyperlink>
    </w:p>
    <w:p w:rsidR="00577076" w:rsidRDefault="004E2CBB">
      <w:pPr>
        <w:pStyle w:val="12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 w:bidi="ar-SA"/>
        </w:rPr>
      </w:pPr>
      <w:hyperlink w:anchor="_Toc3367288" w:history="1">
        <w:r w:rsidR="00577076" w:rsidRPr="00A82F1C">
          <w:rPr>
            <w:rStyle w:val="ad"/>
            <w:noProof/>
            <w:lang w:val="ru-RU" w:eastAsia="ru-RU"/>
          </w:rPr>
          <w:t>Приложение 2. Шаблон рецензии на курсовую работу</w:t>
        </w:r>
        <w:r w:rsidR="00577076">
          <w:rPr>
            <w:noProof/>
            <w:webHidden/>
          </w:rPr>
          <w:tab/>
        </w:r>
        <w:r w:rsidR="00577076">
          <w:rPr>
            <w:noProof/>
            <w:webHidden/>
          </w:rPr>
          <w:fldChar w:fldCharType="begin"/>
        </w:r>
        <w:r w:rsidR="00577076">
          <w:rPr>
            <w:noProof/>
            <w:webHidden/>
          </w:rPr>
          <w:instrText xml:space="preserve"> PAGEREF _Toc3367288 \h </w:instrText>
        </w:r>
        <w:r w:rsidR="00577076">
          <w:rPr>
            <w:noProof/>
            <w:webHidden/>
          </w:rPr>
        </w:r>
        <w:r w:rsidR="00577076">
          <w:rPr>
            <w:noProof/>
            <w:webHidden/>
          </w:rPr>
          <w:fldChar w:fldCharType="separate"/>
        </w:r>
        <w:r w:rsidR="00577076">
          <w:rPr>
            <w:noProof/>
            <w:webHidden/>
          </w:rPr>
          <w:t>41</w:t>
        </w:r>
        <w:r w:rsidR="00577076">
          <w:rPr>
            <w:noProof/>
            <w:webHidden/>
          </w:rPr>
          <w:fldChar w:fldCharType="end"/>
        </w:r>
      </w:hyperlink>
    </w:p>
    <w:p w:rsidR="00375E4B" w:rsidRDefault="00577076" w:rsidP="006F6D21">
      <w:pPr>
        <w:pStyle w:val="11250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Cs w:val="0"/>
          <w:caps w:val="0"/>
          <w:color w:val="000000" w:themeColor="text1"/>
          <w:kern w:val="0"/>
          <w:sz w:val="28"/>
          <w:szCs w:val="28"/>
          <w:lang w:val="en-US" w:eastAsia="en-US" w:bidi="en-US"/>
        </w:rPr>
        <w:fldChar w:fldCharType="end"/>
      </w:r>
    </w:p>
    <w:p w:rsidR="00D118BD" w:rsidRDefault="00D118BD">
      <w:pPr>
        <w:spacing w:after="160" w:line="259" w:lineRule="auto"/>
        <w:ind w:firstLine="0"/>
        <w:jc w:val="left"/>
        <w:rPr>
          <w:bCs/>
          <w:caps/>
          <w:color w:val="000000" w:themeColor="text1"/>
          <w:kern w:val="32"/>
          <w:sz w:val="32"/>
          <w:szCs w:val="28"/>
          <w:lang w:val="ru-RU" w:eastAsia="ru-RU" w:bidi="ar-SA"/>
        </w:rPr>
      </w:pPr>
      <w:r>
        <w:rPr>
          <w:color w:val="000000" w:themeColor="text1"/>
          <w:szCs w:val="28"/>
        </w:rPr>
        <w:br w:type="page"/>
      </w:r>
    </w:p>
    <w:p w:rsidR="00E77DCA" w:rsidRPr="004E2CBB" w:rsidRDefault="00E77DCA" w:rsidP="000921C4">
      <w:pPr>
        <w:pStyle w:val="1"/>
        <w:rPr>
          <w:lang w:val="ru-RU"/>
        </w:rPr>
      </w:pPr>
      <w:bookmarkStart w:id="1" w:name="_Toc3367247"/>
      <w:r w:rsidRPr="004E2CBB">
        <w:rPr>
          <w:lang w:val="ru-RU"/>
        </w:rPr>
        <w:lastRenderedPageBreak/>
        <w:t>ВВЕДЕНИЕ</w:t>
      </w:r>
      <w:bookmarkEnd w:id="1"/>
    </w:p>
    <w:p w:rsidR="00E77DCA" w:rsidRPr="00E77DCA" w:rsidRDefault="00E77DCA" w:rsidP="00E77DCA">
      <w:pPr>
        <w:ind w:firstLine="709"/>
        <w:rPr>
          <w:szCs w:val="28"/>
          <w:lang w:val="ru-RU"/>
        </w:rPr>
      </w:pPr>
      <w:r w:rsidRPr="00E77DCA">
        <w:rPr>
          <w:bCs/>
          <w:szCs w:val="28"/>
          <w:lang w:val="ru-RU"/>
        </w:rPr>
        <w:t>Настоящие методические</w:t>
      </w:r>
      <w:r w:rsidRPr="00E77DCA">
        <w:rPr>
          <w:szCs w:val="28"/>
          <w:lang w:val="ru-RU"/>
        </w:rPr>
        <w:t xml:space="preserve"> указания по выполнению курсовой работы по дисциплине «</w:t>
      </w:r>
      <w:r>
        <w:rPr>
          <w:szCs w:val="28"/>
          <w:lang w:val="ru-RU"/>
        </w:rPr>
        <w:t>Информатика и программирование</w:t>
      </w:r>
      <w:r w:rsidRPr="00E77DCA">
        <w:rPr>
          <w:szCs w:val="28"/>
          <w:lang w:val="ru-RU"/>
        </w:rPr>
        <w:t>» подготовлены в соответствии с рабочей программой и включают основные положения по тематике данного курса. Дисциплина «</w:t>
      </w:r>
      <w:r>
        <w:rPr>
          <w:szCs w:val="28"/>
          <w:lang w:val="ru-RU"/>
        </w:rPr>
        <w:t>Информатика и программирование</w:t>
      </w:r>
      <w:r w:rsidRPr="00E77DCA">
        <w:rPr>
          <w:szCs w:val="28"/>
          <w:lang w:val="ru-RU"/>
        </w:rPr>
        <w:t xml:space="preserve">» относится к базовой части дисциплин учебного плана ОПОП </w:t>
      </w:r>
      <w:proofErr w:type="spellStart"/>
      <w:r w:rsidRPr="00E77DCA">
        <w:rPr>
          <w:szCs w:val="28"/>
          <w:lang w:val="ru-RU"/>
        </w:rPr>
        <w:t>бакалавриата</w:t>
      </w:r>
      <w:proofErr w:type="spellEnd"/>
      <w:r w:rsidRPr="00E77DCA">
        <w:rPr>
          <w:szCs w:val="28"/>
          <w:lang w:val="ru-RU"/>
        </w:rPr>
        <w:t xml:space="preserve"> по направлению подготовки 09.03.03 «Прикладная информатика».</w:t>
      </w:r>
    </w:p>
    <w:p w:rsidR="00E77DCA" w:rsidRPr="00E77DCA" w:rsidRDefault="00E77DCA" w:rsidP="00E77DCA">
      <w:pPr>
        <w:ind w:firstLine="709"/>
        <w:rPr>
          <w:color w:val="000000" w:themeColor="text1"/>
          <w:szCs w:val="28"/>
          <w:lang w:val="ru-RU"/>
        </w:rPr>
      </w:pPr>
      <w:r w:rsidRPr="00E77DCA">
        <w:rPr>
          <w:color w:val="000000" w:themeColor="text1"/>
          <w:szCs w:val="28"/>
          <w:lang w:val="ru-RU"/>
        </w:rPr>
        <w:t>Согласно рабочего учебного плана подготовки бакалавров по направлению 09.03.03 «Прикладная информатика» курсовая работа по указанной дисциплине выполняется студентами очной формы обучения на 1 курсе (2 семестр), студентами сокращенной формы обучения на 2 курсе (4 семестр), студентами заочной формы обучения на 1 курсе (2 семестр).</w:t>
      </w:r>
    </w:p>
    <w:p w:rsidR="00E77DCA" w:rsidRPr="00E77DCA" w:rsidRDefault="00E77DCA" w:rsidP="00E77DCA">
      <w:pPr>
        <w:ind w:firstLine="709"/>
        <w:rPr>
          <w:szCs w:val="28"/>
          <w:lang w:val="ru-RU"/>
        </w:rPr>
      </w:pPr>
      <w:r w:rsidRPr="00E77DCA">
        <w:rPr>
          <w:szCs w:val="28"/>
          <w:lang w:val="ru-RU"/>
        </w:rPr>
        <w:t>Курсовая работа является одной из важных форм текущей аттестации студента. Без защищенной курсовой работы студенты не могут быть допущены к сдаче экзамена по дисциплине «</w:t>
      </w:r>
      <w:r>
        <w:rPr>
          <w:szCs w:val="28"/>
          <w:lang w:val="ru-RU"/>
        </w:rPr>
        <w:t>Информатика и программирование</w:t>
      </w:r>
      <w:r w:rsidRPr="00E77DCA">
        <w:rPr>
          <w:szCs w:val="28"/>
          <w:lang w:val="ru-RU"/>
        </w:rPr>
        <w:t>».</w:t>
      </w:r>
    </w:p>
    <w:p w:rsidR="00E77DCA" w:rsidRPr="00E77DCA" w:rsidRDefault="00E77DCA" w:rsidP="00E77DCA">
      <w:pPr>
        <w:ind w:firstLine="709"/>
        <w:rPr>
          <w:szCs w:val="28"/>
          <w:lang w:val="ru-RU"/>
        </w:rPr>
      </w:pPr>
      <w:r w:rsidRPr="00E77DCA">
        <w:rPr>
          <w:szCs w:val="28"/>
          <w:lang w:val="ru-RU"/>
        </w:rPr>
        <w:t>Основной установкой выполнения курсовой работы по дисциплине «</w:t>
      </w:r>
      <w:r>
        <w:rPr>
          <w:szCs w:val="28"/>
          <w:lang w:val="ru-RU"/>
        </w:rPr>
        <w:t>Информатика и программирование</w:t>
      </w:r>
      <w:r w:rsidRPr="00E77DCA">
        <w:rPr>
          <w:szCs w:val="28"/>
          <w:lang w:val="ru-RU"/>
        </w:rPr>
        <w:t>» является углубленное освоение обучаемыми теоретических основ про</w:t>
      </w:r>
      <w:r>
        <w:rPr>
          <w:szCs w:val="28"/>
          <w:lang w:val="ru-RU"/>
        </w:rPr>
        <w:t>граммирования</w:t>
      </w:r>
      <w:r w:rsidRPr="00E77DCA">
        <w:rPr>
          <w:szCs w:val="28"/>
          <w:lang w:val="ru-RU"/>
        </w:rPr>
        <w:t xml:space="preserve"> и закрепление на практике полученных ими ранее на занятиях знаний по данной дисциплине.</w:t>
      </w:r>
    </w:p>
    <w:p w:rsidR="00E77DCA" w:rsidRDefault="00E77DCA" w:rsidP="00E77DCA">
      <w:pPr>
        <w:rPr>
          <w:lang w:val="ru-RU"/>
        </w:rPr>
      </w:pPr>
    </w:p>
    <w:bookmarkEnd w:id="0"/>
    <w:p w:rsidR="006539B1" w:rsidRPr="006539B1" w:rsidRDefault="00E44DD3" w:rsidP="00B1685D">
      <w:pPr>
        <w:pStyle w:val="BodyText21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Задачами курсовой</w:t>
      </w:r>
      <w:r w:rsidR="006539B1" w:rsidRPr="006539B1">
        <w:rPr>
          <w:color w:val="000000" w:themeColor="text1"/>
          <w:sz w:val="28"/>
          <w:szCs w:val="28"/>
        </w:rPr>
        <w:t xml:space="preserve"> работ</w:t>
      </w:r>
      <w:r>
        <w:rPr>
          <w:color w:val="000000" w:themeColor="text1"/>
          <w:sz w:val="28"/>
          <w:szCs w:val="28"/>
        </w:rPr>
        <w:t>ы</w:t>
      </w:r>
      <w:r w:rsidR="006539B1" w:rsidRPr="006539B1">
        <w:rPr>
          <w:color w:val="000000" w:themeColor="text1"/>
          <w:sz w:val="28"/>
          <w:szCs w:val="28"/>
        </w:rPr>
        <w:t xml:space="preserve"> являются:  </w:t>
      </w:r>
    </w:p>
    <w:p w:rsidR="00D50BF1" w:rsidRDefault="006539B1" w:rsidP="00B1685D">
      <w:pPr>
        <w:pStyle w:val="BodyText21"/>
        <w:numPr>
          <w:ilvl w:val="0"/>
          <w:numId w:val="38"/>
        </w:numPr>
        <w:spacing w:line="240" w:lineRule="auto"/>
        <w:rPr>
          <w:color w:val="000000" w:themeColor="text1"/>
          <w:sz w:val="28"/>
          <w:szCs w:val="28"/>
        </w:rPr>
      </w:pPr>
      <w:r w:rsidRPr="006539B1">
        <w:rPr>
          <w:color w:val="000000" w:themeColor="text1"/>
          <w:sz w:val="28"/>
          <w:szCs w:val="28"/>
        </w:rPr>
        <w:t xml:space="preserve">закрепление теоретического материала по комплексу учебных дисциплин учебного плана;  </w:t>
      </w:r>
    </w:p>
    <w:p w:rsidR="006539B1" w:rsidRPr="006539B1" w:rsidRDefault="006539B1" w:rsidP="00B1685D">
      <w:pPr>
        <w:pStyle w:val="BodyText21"/>
        <w:numPr>
          <w:ilvl w:val="0"/>
          <w:numId w:val="38"/>
        </w:numPr>
        <w:spacing w:line="240" w:lineRule="auto"/>
        <w:rPr>
          <w:color w:val="000000" w:themeColor="text1"/>
          <w:sz w:val="28"/>
          <w:szCs w:val="28"/>
        </w:rPr>
      </w:pPr>
      <w:r w:rsidRPr="006539B1">
        <w:rPr>
          <w:color w:val="000000" w:themeColor="text1"/>
          <w:sz w:val="28"/>
          <w:szCs w:val="28"/>
        </w:rPr>
        <w:t xml:space="preserve">приобретение умения сформулировать актуальность темы и постановку задачи;  </w:t>
      </w:r>
    </w:p>
    <w:p w:rsidR="006539B1" w:rsidRPr="006539B1" w:rsidRDefault="006539B1" w:rsidP="00B1685D">
      <w:pPr>
        <w:pStyle w:val="BodyText21"/>
        <w:numPr>
          <w:ilvl w:val="0"/>
          <w:numId w:val="38"/>
        </w:numPr>
        <w:spacing w:line="240" w:lineRule="auto"/>
        <w:rPr>
          <w:color w:val="000000" w:themeColor="text1"/>
          <w:sz w:val="28"/>
          <w:szCs w:val="28"/>
        </w:rPr>
      </w:pPr>
      <w:r w:rsidRPr="006539B1">
        <w:rPr>
          <w:color w:val="000000" w:themeColor="text1"/>
          <w:sz w:val="28"/>
          <w:szCs w:val="28"/>
        </w:rPr>
        <w:t xml:space="preserve">закрепление и развитие навыков владения компьютерными и информационными технологиями, полученными в процессе выполнении практических и лабораторных работ;  </w:t>
      </w:r>
    </w:p>
    <w:p w:rsidR="006539B1" w:rsidRPr="006539B1" w:rsidRDefault="006539B1" w:rsidP="00B1685D">
      <w:pPr>
        <w:pStyle w:val="BodyText21"/>
        <w:numPr>
          <w:ilvl w:val="0"/>
          <w:numId w:val="38"/>
        </w:numPr>
        <w:spacing w:line="240" w:lineRule="auto"/>
        <w:rPr>
          <w:color w:val="000000" w:themeColor="text1"/>
          <w:sz w:val="28"/>
          <w:szCs w:val="28"/>
        </w:rPr>
      </w:pPr>
      <w:r w:rsidRPr="006539B1">
        <w:rPr>
          <w:color w:val="000000" w:themeColor="text1"/>
          <w:sz w:val="28"/>
          <w:szCs w:val="28"/>
        </w:rPr>
        <w:t xml:space="preserve">приобретение умения вырабатывать и реализовывать предлагаемые способы и технологии решения поставленных задач;  </w:t>
      </w:r>
    </w:p>
    <w:p w:rsidR="006539B1" w:rsidRPr="006539B1" w:rsidRDefault="006539B1" w:rsidP="00B1685D">
      <w:pPr>
        <w:pStyle w:val="BodyText21"/>
        <w:numPr>
          <w:ilvl w:val="0"/>
          <w:numId w:val="38"/>
        </w:numPr>
        <w:spacing w:line="240" w:lineRule="auto"/>
        <w:rPr>
          <w:color w:val="000000" w:themeColor="text1"/>
          <w:sz w:val="28"/>
          <w:szCs w:val="28"/>
        </w:rPr>
      </w:pPr>
      <w:r w:rsidRPr="006539B1">
        <w:rPr>
          <w:color w:val="000000" w:themeColor="text1"/>
          <w:sz w:val="28"/>
          <w:szCs w:val="28"/>
        </w:rPr>
        <w:t xml:space="preserve">приобретение навыков анализа источников и литературы, используемой в процессе выполнения курсовой работы;  </w:t>
      </w:r>
    </w:p>
    <w:p w:rsidR="006539B1" w:rsidRPr="006539B1" w:rsidRDefault="006539B1" w:rsidP="00B1685D">
      <w:pPr>
        <w:pStyle w:val="BodyText21"/>
        <w:numPr>
          <w:ilvl w:val="0"/>
          <w:numId w:val="38"/>
        </w:numPr>
        <w:spacing w:line="240" w:lineRule="auto"/>
        <w:rPr>
          <w:color w:val="000000" w:themeColor="text1"/>
          <w:sz w:val="28"/>
          <w:szCs w:val="28"/>
        </w:rPr>
      </w:pPr>
      <w:r w:rsidRPr="006539B1">
        <w:rPr>
          <w:color w:val="000000" w:themeColor="text1"/>
          <w:sz w:val="28"/>
          <w:szCs w:val="28"/>
        </w:rPr>
        <w:t>приобретение умений по обобщению накопленного оп</w:t>
      </w:r>
      <w:r w:rsidR="00D35B0B">
        <w:rPr>
          <w:color w:val="000000" w:themeColor="text1"/>
          <w:sz w:val="28"/>
          <w:szCs w:val="28"/>
        </w:rPr>
        <w:t>ыта в области информатизации;</w:t>
      </w:r>
    </w:p>
    <w:p w:rsidR="006539B1" w:rsidRPr="006539B1" w:rsidRDefault="006539B1" w:rsidP="00B1685D">
      <w:pPr>
        <w:pStyle w:val="BodyText21"/>
        <w:numPr>
          <w:ilvl w:val="0"/>
          <w:numId w:val="38"/>
        </w:numPr>
        <w:spacing w:line="240" w:lineRule="auto"/>
        <w:rPr>
          <w:color w:val="000000" w:themeColor="text1"/>
          <w:sz w:val="28"/>
          <w:szCs w:val="28"/>
        </w:rPr>
      </w:pPr>
      <w:r w:rsidRPr="006539B1">
        <w:rPr>
          <w:color w:val="000000" w:themeColor="text1"/>
          <w:sz w:val="28"/>
          <w:szCs w:val="28"/>
        </w:rPr>
        <w:t xml:space="preserve">приобретение умения сформулировать результаты выполненной работы и делать научно-обоснованные выводы и рекомендации;  </w:t>
      </w:r>
    </w:p>
    <w:p w:rsidR="006539B1" w:rsidRDefault="006539B1" w:rsidP="00B1685D">
      <w:pPr>
        <w:pStyle w:val="BodyText21"/>
        <w:numPr>
          <w:ilvl w:val="0"/>
          <w:numId w:val="38"/>
        </w:numPr>
        <w:spacing w:line="240" w:lineRule="auto"/>
        <w:rPr>
          <w:color w:val="000000" w:themeColor="text1"/>
          <w:sz w:val="28"/>
          <w:szCs w:val="28"/>
        </w:rPr>
      </w:pPr>
      <w:r w:rsidRPr="006539B1">
        <w:rPr>
          <w:color w:val="000000" w:themeColor="text1"/>
          <w:sz w:val="28"/>
          <w:szCs w:val="28"/>
        </w:rPr>
        <w:t>приобретение и развитие навыков представления результатов выполненной самостоятельной работы и их защиты.</w:t>
      </w:r>
    </w:p>
    <w:p w:rsidR="00700E24" w:rsidRPr="00700E24" w:rsidRDefault="00700E24" w:rsidP="00700E24">
      <w:pPr>
        <w:pStyle w:val="BodyText21"/>
        <w:rPr>
          <w:color w:val="FF0000"/>
          <w:sz w:val="28"/>
          <w:szCs w:val="28"/>
        </w:rPr>
      </w:pPr>
      <w:r w:rsidRPr="00700E24">
        <w:rPr>
          <w:color w:val="FF0000"/>
          <w:sz w:val="28"/>
          <w:szCs w:val="28"/>
        </w:rPr>
        <w:t>Должны быть достигнуты следующие результаты образования:</w:t>
      </w:r>
    </w:p>
    <w:p w:rsidR="00700E24" w:rsidRPr="00700E24" w:rsidRDefault="00700E24" w:rsidP="00700E24">
      <w:pPr>
        <w:pStyle w:val="BodyText21"/>
        <w:rPr>
          <w:color w:val="FF0000"/>
          <w:sz w:val="28"/>
          <w:szCs w:val="28"/>
        </w:rPr>
      </w:pPr>
      <w:r w:rsidRPr="00700E24">
        <w:rPr>
          <w:color w:val="FF0000"/>
          <w:sz w:val="28"/>
          <w:szCs w:val="28"/>
        </w:rPr>
        <w:t xml:space="preserve">Взять из </w:t>
      </w:r>
      <w:proofErr w:type="spellStart"/>
      <w:r w:rsidRPr="00700E24">
        <w:rPr>
          <w:color w:val="FF0000"/>
          <w:sz w:val="28"/>
          <w:szCs w:val="28"/>
        </w:rPr>
        <w:t>рабпрогр</w:t>
      </w:r>
      <w:proofErr w:type="spellEnd"/>
    </w:p>
    <w:p w:rsidR="0051566C" w:rsidRDefault="00AC26E5" w:rsidP="00FD3CD2">
      <w:pPr>
        <w:pStyle w:val="BodyText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Курсовая работа </w:t>
      </w:r>
      <w:r w:rsidR="00FD3CD2" w:rsidRPr="00FD3CD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общем случае должна включать:</w:t>
      </w:r>
    </w:p>
    <w:p w:rsidR="0051566C" w:rsidRDefault="00FD3CD2" w:rsidP="000C0059">
      <w:pPr>
        <w:pStyle w:val="BodyText21"/>
        <w:numPr>
          <w:ilvl w:val="0"/>
          <w:numId w:val="39"/>
        </w:numPr>
        <w:spacing w:line="240" w:lineRule="auto"/>
        <w:ind w:left="1434" w:hanging="357"/>
        <w:rPr>
          <w:color w:val="000000" w:themeColor="text1"/>
          <w:sz w:val="28"/>
          <w:szCs w:val="28"/>
        </w:rPr>
      </w:pPr>
      <w:r w:rsidRPr="00FD3CD2">
        <w:rPr>
          <w:color w:val="000000" w:themeColor="text1"/>
          <w:sz w:val="28"/>
          <w:szCs w:val="28"/>
        </w:rPr>
        <w:t>- теоретическую часть (постано</w:t>
      </w:r>
      <w:r w:rsidR="00AC26E5">
        <w:rPr>
          <w:color w:val="000000" w:themeColor="text1"/>
          <w:sz w:val="28"/>
          <w:szCs w:val="28"/>
        </w:rPr>
        <w:t xml:space="preserve">вку задачи, анализ источников, </w:t>
      </w:r>
      <w:r w:rsidRPr="00FD3CD2">
        <w:rPr>
          <w:color w:val="000000" w:themeColor="text1"/>
          <w:sz w:val="28"/>
          <w:szCs w:val="28"/>
        </w:rPr>
        <w:t>анализ методов и технологий, изложение и обоснование результатов, выводы;</w:t>
      </w:r>
    </w:p>
    <w:p w:rsidR="00FD3CD2" w:rsidRPr="00FD3CD2" w:rsidRDefault="00FD3CD2" w:rsidP="000C0059">
      <w:pPr>
        <w:pStyle w:val="BodyText21"/>
        <w:numPr>
          <w:ilvl w:val="0"/>
          <w:numId w:val="39"/>
        </w:numPr>
        <w:spacing w:line="240" w:lineRule="auto"/>
        <w:ind w:left="1434" w:hanging="357"/>
        <w:rPr>
          <w:color w:val="000000" w:themeColor="text1"/>
          <w:sz w:val="28"/>
          <w:szCs w:val="28"/>
        </w:rPr>
      </w:pPr>
      <w:r w:rsidRPr="00FD3CD2">
        <w:rPr>
          <w:color w:val="000000" w:themeColor="text1"/>
          <w:sz w:val="28"/>
          <w:szCs w:val="28"/>
        </w:rPr>
        <w:t>- практическую часть</w:t>
      </w:r>
      <w:r w:rsidR="0051566C">
        <w:rPr>
          <w:color w:val="000000" w:themeColor="text1"/>
          <w:sz w:val="28"/>
          <w:szCs w:val="28"/>
        </w:rPr>
        <w:t>;</w:t>
      </w:r>
    </w:p>
    <w:p w:rsidR="004646E2" w:rsidRDefault="00FD3CD2" w:rsidP="000C0059">
      <w:pPr>
        <w:pStyle w:val="BodyText21"/>
        <w:numPr>
          <w:ilvl w:val="0"/>
          <w:numId w:val="39"/>
        </w:numPr>
        <w:spacing w:line="240" w:lineRule="auto"/>
        <w:ind w:left="1434" w:hanging="357"/>
        <w:rPr>
          <w:color w:val="000000" w:themeColor="text1"/>
          <w:sz w:val="28"/>
          <w:szCs w:val="28"/>
        </w:rPr>
      </w:pPr>
      <w:r w:rsidRPr="00FD3CD2">
        <w:rPr>
          <w:color w:val="000000" w:themeColor="text1"/>
          <w:sz w:val="28"/>
          <w:szCs w:val="28"/>
        </w:rPr>
        <w:t xml:space="preserve">- презентацию результатов работы.  </w:t>
      </w:r>
    </w:p>
    <w:p w:rsidR="004646E2" w:rsidRPr="008A55AF" w:rsidRDefault="004646E2" w:rsidP="004A5338">
      <w:pPr>
        <w:pStyle w:val="2"/>
        <w:rPr>
          <w:rStyle w:val="ac"/>
          <w:bCs/>
          <w:i w:val="0"/>
        </w:rPr>
      </w:pPr>
      <w:bookmarkStart w:id="2" w:name="_Toc3367248"/>
      <w:proofErr w:type="spellStart"/>
      <w:r w:rsidRPr="008A55AF">
        <w:rPr>
          <w:rStyle w:val="ac"/>
          <w:bCs/>
          <w:i w:val="0"/>
        </w:rPr>
        <w:t>Примерные</w:t>
      </w:r>
      <w:proofErr w:type="spellEnd"/>
      <w:r w:rsidRPr="008A55AF">
        <w:rPr>
          <w:rStyle w:val="ac"/>
          <w:bCs/>
          <w:i w:val="0"/>
        </w:rPr>
        <w:t xml:space="preserve"> </w:t>
      </w:r>
      <w:proofErr w:type="spellStart"/>
      <w:r w:rsidRPr="008A55AF">
        <w:rPr>
          <w:rStyle w:val="ac"/>
          <w:bCs/>
          <w:i w:val="0"/>
        </w:rPr>
        <w:t>темы</w:t>
      </w:r>
      <w:proofErr w:type="spellEnd"/>
      <w:r w:rsidRPr="008A55AF">
        <w:rPr>
          <w:rStyle w:val="ac"/>
          <w:bCs/>
          <w:i w:val="0"/>
        </w:rPr>
        <w:t xml:space="preserve"> </w:t>
      </w:r>
      <w:proofErr w:type="spellStart"/>
      <w:r w:rsidRPr="008A55AF">
        <w:rPr>
          <w:rStyle w:val="ac"/>
          <w:bCs/>
          <w:i w:val="0"/>
        </w:rPr>
        <w:t>курсовых</w:t>
      </w:r>
      <w:proofErr w:type="spellEnd"/>
      <w:r w:rsidRPr="008A55AF">
        <w:rPr>
          <w:rStyle w:val="ac"/>
          <w:bCs/>
          <w:i w:val="0"/>
        </w:rPr>
        <w:t xml:space="preserve"> </w:t>
      </w:r>
      <w:proofErr w:type="spellStart"/>
      <w:r w:rsidRPr="008A55AF">
        <w:rPr>
          <w:rStyle w:val="ac"/>
          <w:bCs/>
          <w:i w:val="0"/>
        </w:rPr>
        <w:t>работ</w:t>
      </w:r>
      <w:bookmarkEnd w:id="2"/>
      <w:proofErr w:type="spellEnd"/>
      <w:r w:rsidRPr="008A55AF">
        <w:rPr>
          <w:rStyle w:val="ac"/>
          <w:bCs/>
          <w:i w:val="0"/>
        </w:rPr>
        <w:t xml:space="preserve">  </w:t>
      </w:r>
    </w:p>
    <w:p w:rsidR="004646E2" w:rsidRPr="00D82CCC" w:rsidRDefault="004646E2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r w:rsidRPr="00D82CCC">
        <w:rPr>
          <w:rStyle w:val="ac"/>
          <w:i w:val="0"/>
          <w:sz w:val="28"/>
          <w:szCs w:val="28"/>
        </w:rPr>
        <w:t>Основы структурного программирования</w:t>
      </w:r>
      <w:r>
        <w:rPr>
          <w:rStyle w:val="ac"/>
          <w:i w:val="0"/>
          <w:sz w:val="28"/>
          <w:szCs w:val="28"/>
        </w:rPr>
        <w:t>.</w:t>
      </w:r>
    </w:p>
    <w:p w:rsidR="004646E2" w:rsidRPr="00C67D7F" w:rsidRDefault="004646E2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r w:rsidRPr="008A55AF">
        <w:rPr>
          <w:rStyle w:val="ac"/>
          <w:bCs/>
          <w:i w:val="0"/>
          <w:sz w:val="28"/>
          <w:szCs w:val="28"/>
        </w:rPr>
        <w:t xml:space="preserve">Разработка и тестирование компьютерной программы сортировки методом </w:t>
      </w:r>
      <w:r>
        <w:rPr>
          <w:rStyle w:val="ac"/>
          <w:bCs/>
          <w:i w:val="0"/>
          <w:sz w:val="28"/>
          <w:szCs w:val="28"/>
        </w:rPr>
        <w:t>м</w:t>
      </w:r>
      <w:r w:rsidRPr="00C67D7F">
        <w:rPr>
          <w:rStyle w:val="ac"/>
          <w:bCs/>
          <w:i w:val="0"/>
          <w:sz w:val="28"/>
          <w:szCs w:val="28"/>
        </w:rPr>
        <w:t>етод прямого обмена</w:t>
      </w:r>
      <w:r>
        <w:rPr>
          <w:rStyle w:val="ac"/>
          <w:bCs/>
          <w:i w:val="0"/>
          <w:sz w:val="28"/>
          <w:szCs w:val="28"/>
        </w:rPr>
        <w:t>.</w:t>
      </w:r>
    </w:p>
    <w:p w:rsidR="004646E2" w:rsidRDefault="004646E2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r w:rsidRPr="008A55AF">
        <w:rPr>
          <w:rStyle w:val="ac"/>
          <w:bCs/>
          <w:i w:val="0"/>
          <w:sz w:val="28"/>
          <w:szCs w:val="28"/>
        </w:rPr>
        <w:t>Разработка и тестирование компьютерной программы</w:t>
      </w:r>
      <w:r>
        <w:rPr>
          <w:rStyle w:val="ac"/>
          <w:bCs/>
          <w:i w:val="0"/>
          <w:sz w:val="28"/>
          <w:szCs w:val="28"/>
        </w:rPr>
        <w:t xml:space="preserve"> для сортировки методом выбора.</w:t>
      </w:r>
    </w:p>
    <w:p w:rsidR="004646E2" w:rsidRDefault="004646E2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r>
        <w:rPr>
          <w:rStyle w:val="ac"/>
          <w:bCs/>
          <w:i w:val="0"/>
          <w:sz w:val="28"/>
          <w:szCs w:val="28"/>
        </w:rPr>
        <w:t>Анализ циклических алгоритмов.</w:t>
      </w:r>
    </w:p>
    <w:p w:rsidR="004646E2" w:rsidRDefault="004646E2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r w:rsidRPr="008A55AF">
        <w:rPr>
          <w:rStyle w:val="ac"/>
          <w:bCs/>
          <w:i w:val="0"/>
          <w:sz w:val="28"/>
          <w:szCs w:val="28"/>
        </w:rPr>
        <w:t>Разработка и тестирование компьютерной программы для сорт</w:t>
      </w:r>
      <w:r>
        <w:rPr>
          <w:rStyle w:val="ac"/>
          <w:bCs/>
          <w:i w:val="0"/>
          <w:sz w:val="28"/>
          <w:szCs w:val="28"/>
        </w:rPr>
        <w:t>ировки методом простых вставок.</w:t>
      </w:r>
    </w:p>
    <w:p w:rsidR="004646E2" w:rsidRDefault="004646E2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r w:rsidRPr="008A55AF">
        <w:rPr>
          <w:rStyle w:val="ac"/>
          <w:bCs/>
          <w:i w:val="0"/>
          <w:sz w:val="28"/>
          <w:szCs w:val="28"/>
        </w:rPr>
        <w:t xml:space="preserve">Разработка и тестирование компьютерной программы </w:t>
      </w:r>
      <w:proofErr w:type="gramStart"/>
      <w:r w:rsidRPr="008A55AF">
        <w:rPr>
          <w:rStyle w:val="ac"/>
          <w:bCs/>
          <w:i w:val="0"/>
          <w:sz w:val="28"/>
          <w:szCs w:val="28"/>
        </w:rPr>
        <w:t>-г</w:t>
      </w:r>
      <w:proofErr w:type="gramEnd"/>
      <w:r w:rsidRPr="008A55AF">
        <w:rPr>
          <w:rStyle w:val="ac"/>
          <w:bCs/>
          <w:i w:val="0"/>
          <w:sz w:val="28"/>
          <w:szCs w:val="28"/>
        </w:rPr>
        <w:t>енератора случайных чисел заданных распределений с контролем полученных результатов</w:t>
      </w:r>
      <w:r>
        <w:rPr>
          <w:rStyle w:val="ac"/>
          <w:bCs/>
          <w:i w:val="0"/>
          <w:sz w:val="28"/>
          <w:szCs w:val="28"/>
        </w:rPr>
        <w:t>.</w:t>
      </w:r>
    </w:p>
    <w:p w:rsidR="004646E2" w:rsidRDefault="004646E2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r w:rsidRPr="008A55AF">
        <w:rPr>
          <w:rStyle w:val="ac"/>
          <w:bCs/>
          <w:i w:val="0"/>
          <w:sz w:val="28"/>
          <w:szCs w:val="28"/>
        </w:rPr>
        <w:t xml:space="preserve">Сравнительный анализ алгоритмов </w:t>
      </w:r>
      <w:r>
        <w:rPr>
          <w:rStyle w:val="ac"/>
          <w:bCs/>
          <w:i w:val="0"/>
          <w:sz w:val="28"/>
          <w:szCs w:val="28"/>
        </w:rPr>
        <w:t>сортировки массивов.</w:t>
      </w:r>
    </w:p>
    <w:p w:rsidR="004646E2" w:rsidRDefault="004646E2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r w:rsidRPr="008A55AF">
        <w:rPr>
          <w:rStyle w:val="ac"/>
          <w:bCs/>
          <w:i w:val="0"/>
          <w:sz w:val="28"/>
          <w:szCs w:val="28"/>
        </w:rPr>
        <w:t>Анализ рекурсивных алгоритмов поиска в массивах данных</w:t>
      </w:r>
      <w:r>
        <w:rPr>
          <w:rStyle w:val="ac"/>
          <w:bCs/>
          <w:i w:val="0"/>
          <w:sz w:val="28"/>
          <w:szCs w:val="28"/>
        </w:rPr>
        <w:t>.</w:t>
      </w:r>
    </w:p>
    <w:p w:rsidR="004646E2" w:rsidRPr="007C7D3F" w:rsidRDefault="004E2CBB" w:rsidP="00A4396B">
      <w:pPr>
        <w:pStyle w:val="aa"/>
        <w:numPr>
          <w:ilvl w:val="0"/>
          <w:numId w:val="19"/>
        </w:numPr>
        <w:spacing w:before="0" w:beforeAutospacing="0" w:after="0" w:afterAutospacing="0"/>
        <w:ind w:left="714" w:hanging="357"/>
        <w:rPr>
          <w:rStyle w:val="ac"/>
          <w:bCs/>
          <w:i w:val="0"/>
          <w:sz w:val="28"/>
          <w:szCs w:val="28"/>
        </w:rPr>
      </w:pPr>
      <w:hyperlink r:id="rId9" w:history="1">
        <w:r w:rsidR="004646E2" w:rsidRPr="007C7D3F">
          <w:rPr>
            <w:rStyle w:val="ac"/>
            <w:bCs/>
            <w:i w:val="0"/>
            <w:sz w:val="28"/>
            <w:szCs w:val="28"/>
          </w:rPr>
          <w:t>Структуры и алгоритмы обработки данных</w:t>
        </w:r>
      </w:hyperlink>
      <w:r w:rsidR="004646E2">
        <w:rPr>
          <w:rStyle w:val="ac"/>
          <w:bCs/>
          <w:i w:val="0"/>
          <w:sz w:val="28"/>
          <w:szCs w:val="28"/>
        </w:rPr>
        <w:t>.</w:t>
      </w:r>
    </w:p>
    <w:p w:rsidR="00F20737" w:rsidRPr="00877BCF" w:rsidRDefault="00F20737" w:rsidP="004A5338">
      <w:pPr>
        <w:pStyle w:val="2"/>
      </w:pPr>
      <w:bookmarkStart w:id="3" w:name="_Toc3367249"/>
      <w:proofErr w:type="spellStart"/>
      <w:r w:rsidRPr="00877BCF">
        <w:rPr>
          <w:rStyle w:val="ac"/>
          <w:i w:val="0"/>
          <w:iCs w:val="0"/>
        </w:rPr>
        <w:t>Последовательность</w:t>
      </w:r>
      <w:proofErr w:type="spellEnd"/>
      <w:r w:rsidRPr="00877BCF">
        <w:rPr>
          <w:rStyle w:val="ac"/>
          <w:i w:val="0"/>
          <w:iCs w:val="0"/>
        </w:rPr>
        <w:t xml:space="preserve"> </w:t>
      </w:r>
      <w:proofErr w:type="spellStart"/>
      <w:r w:rsidRPr="00877BCF">
        <w:rPr>
          <w:rStyle w:val="ac"/>
          <w:i w:val="0"/>
          <w:iCs w:val="0"/>
        </w:rPr>
        <w:t>выполнения</w:t>
      </w:r>
      <w:proofErr w:type="spellEnd"/>
      <w:r w:rsidRPr="00877BCF">
        <w:rPr>
          <w:rStyle w:val="ac"/>
          <w:i w:val="0"/>
          <w:iCs w:val="0"/>
        </w:rPr>
        <w:t xml:space="preserve"> </w:t>
      </w:r>
      <w:proofErr w:type="spellStart"/>
      <w:r w:rsidRPr="00877BCF">
        <w:rPr>
          <w:rStyle w:val="ac"/>
          <w:i w:val="0"/>
          <w:iCs w:val="0"/>
        </w:rPr>
        <w:t>курсовой</w:t>
      </w:r>
      <w:proofErr w:type="spellEnd"/>
      <w:r w:rsidRPr="00877BCF">
        <w:rPr>
          <w:rStyle w:val="ac"/>
          <w:i w:val="0"/>
          <w:iCs w:val="0"/>
        </w:rPr>
        <w:t xml:space="preserve"> </w:t>
      </w:r>
      <w:proofErr w:type="spellStart"/>
      <w:r w:rsidRPr="00877BCF">
        <w:rPr>
          <w:rStyle w:val="ac"/>
          <w:i w:val="0"/>
          <w:iCs w:val="0"/>
        </w:rPr>
        <w:t>работы</w:t>
      </w:r>
      <w:bookmarkEnd w:id="3"/>
      <w:proofErr w:type="spellEnd"/>
    </w:p>
    <w:p w:rsidR="00445B3C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  <w:lang w:val="ru-RU"/>
        </w:rPr>
      </w:pPr>
      <w:r w:rsidRPr="00445B3C">
        <w:rPr>
          <w:szCs w:val="28"/>
          <w:lang w:val="ru-RU"/>
        </w:rPr>
        <w:t>Определение совместно с преподавателем темы курсовой работы</w:t>
      </w:r>
      <w:r w:rsidR="00445B3C">
        <w:rPr>
          <w:szCs w:val="28"/>
          <w:lang w:val="ru-RU"/>
        </w:rPr>
        <w:t xml:space="preserve"> и вариант</w:t>
      </w:r>
      <w:r w:rsidR="00D35B0B">
        <w:rPr>
          <w:szCs w:val="28"/>
          <w:lang w:val="ru-RU"/>
        </w:rPr>
        <w:t>а</w:t>
      </w:r>
      <w:r w:rsidR="00445B3C">
        <w:rPr>
          <w:szCs w:val="28"/>
          <w:lang w:val="ru-RU"/>
        </w:rPr>
        <w:t xml:space="preserve"> практических заданий.</w:t>
      </w:r>
    </w:p>
    <w:p w:rsidR="00F20737" w:rsidRPr="00445B3C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  <w:lang w:val="ru-RU"/>
        </w:rPr>
      </w:pPr>
      <w:r w:rsidRPr="00445B3C">
        <w:rPr>
          <w:szCs w:val="28"/>
          <w:lang w:val="ru-RU"/>
        </w:rPr>
        <w:t>Подбор литературы, справочников и других источников по теме исследования.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  <w:lang w:val="ru-RU"/>
        </w:rPr>
      </w:pPr>
      <w:r w:rsidRPr="00AE497B">
        <w:rPr>
          <w:szCs w:val="28"/>
          <w:lang w:val="ru-RU"/>
        </w:rPr>
        <w:t>Изучение необходимой литературы и других источников по теме, фиксация на их основе нужной информации.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</w:rPr>
      </w:pPr>
      <w:r w:rsidRPr="00445B3C">
        <w:rPr>
          <w:szCs w:val="28"/>
          <w:lang w:val="ru-RU"/>
        </w:rPr>
        <w:t>Определение структуры кур</w:t>
      </w:r>
      <w:proofErr w:type="spellStart"/>
      <w:r w:rsidRPr="00AE497B">
        <w:rPr>
          <w:szCs w:val="28"/>
        </w:rPr>
        <w:t>совой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работы</w:t>
      </w:r>
      <w:proofErr w:type="spellEnd"/>
      <w:r w:rsidRPr="00AE497B">
        <w:rPr>
          <w:szCs w:val="28"/>
        </w:rPr>
        <w:t>.</w:t>
      </w:r>
    </w:p>
    <w:p w:rsidR="00F20737" w:rsidRPr="00C73F69" w:rsidRDefault="00F11E3F" w:rsidP="000C0059">
      <w:pPr>
        <w:numPr>
          <w:ilvl w:val="0"/>
          <w:numId w:val="6"/>
        </w:numPr>
        <w:ind w:left="0" w:hanging="357"/>
        <w:jc w:val="left"/>
        <w:rPr>
          <w:szCs w:val="28"/>
          <w:lang w:val="ru-RU"/>
        </w:rPr>
      </w:pPr>
      <w:r w:rsidRPr="00C73F69">
        <w:rPr>
          <w:szCs w:val="28"/>
          <w:lang w:val="ru-RU"/>
        </w:rPr>
        <w:t>Проведение практической работы</w:t>
      </w:r>
      <w:r w:rsidR="00C73F69" w:rsidRPr="00C73F69">
        <w:rPr>
          <w:szCs w:val="28"/>
          <w:lang w:val="ru-RU"/>
        </w:rPr>
        <w:t xml:space="preserve">. </w:t>
      </w:r>
      <w:r w:rsidR="00403D9A" w:rsidRPr="00C73F69">
        <w:rPr>
          <w:szCs w:val="28"/>
          <w:lang w:val="ru-RU"/>
        </w:rPr>
        <w:t xml:space="preserve">Практическая работа должна </w:t>
      </w:r>
      <w:r w:rsidR="00C73F69" w:rsidRPr="00C73F69">
        <w:rPr>
          <w:szCs w:val="28"/>
          <w:lang w:val="ru-RU"/>
        </w:rPr>
        <w:t>раскрывать</w:t>
      </w:r>
      <w:r w:rsidR="00403D9A" w:rsidRPr="00C73F69">
        <w:rPr>
          <w:szCs w:val="28"/>
          <w:lang w:val="ru-RU"/>
        </w:rPr>
        <w:t xml:space="preserve"> </w:t>
      </w:r>
      <w:r w:rsidR="00B52092" w:rsidRPr="00C73F69">
        <w:rPr>
          <w:szCs w:val="28"/>
          <w:lang w:val="ru-RU"/>
        </w:rPr>
        <w:t>проблем</w:t>
      </w:r>
      <w:r w:rsidR="00C73F69" w:rsidRPr="00C73F69">
        <w:rPr>
          <w:szCs w:val="28"/>
          <w:lang w:val="ru-RU"/>
        </w:rPr>
        <w:t>у</w:t>
      </w:r>
      <w:r w:rsidR="00B52092" w:rsidRPr="00C73F69">
        <w:rPr>
          <w:szCs w:val="28"/>
          <w:lang w:val="ru-RU"/>
        </w:rPr>
        <w:t xml:space="preserve"> исследования</w:t>
      </w:r>
      <w:r w:rsidR="00C73F69">
        <w:rPr>
          <w:szCs w:val="28"/>
          <w:lang w:val="ru-RU"/>
        </w:rPr>
        <w:t>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  <w:lang w:val="ru-RU"/>
        </w:rPr>
      </w:pPr>
      <w:r w:rsidRPr="00AE497B">
        <w:rPr>
          <w:szCs w:val="28"/>
          <w:lang w:val="ru-RU"/>
        </w:rPr>
        <w:t>Написание введения и теоретической части курсовой работы.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  <w:lang w:val="ru-RU"/>
        </w:rPr>
      </w:pPr>
      <w:r w:rsidRPr="00AE497B">
        <w:rPr>
          <w:szCs w:val="28"/>
          <w:lang w:val="ru-RU"/>
        </w:rPr>
        <w:t xml:space="preserve">Оформление практического раздела курсовой (расчеты, </w:t>
      </w:r>
      <w:r w:rsidR="00C73F69">
        <w:rPr>
          <w:szCs w:val="28"/>
          <w:lang w:val="ru-RU"/>
        </w:rPr>
        <w:t>блок-схемы</w:t>
      </w:r>
      <w:r w:rsidRPr="00AE497B">
        <w:rPr>
          <w:szCs w:val="28"/>
          <w:lang w:val="ru-RU"/>
        </w:rPr>
        <w:t>, диаграммы и т. д.), если работа носит практический характер.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  <w:lang w:val="ru-RU"/>
        </w:rPr>
      </w:pPr>
      <w:r w:rsidRPr="00AE497B">
        <w:rPr>
          <w:szCs w:val="28"/>
          <w:lang w:val="ru-RU"/>
        </w:rPr>
        <w:t>Анализ результатов практической работы, описание его и формулировка выводов.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</w:rPr>
      </w:pPr>
      <w:proofErr w:type="spellStart"/>
      <w:r w:rsidRPr="00AE497B">
        <w:rPr>
          <w:szCs w:val="28"/>
        </w:rPr>
        <w:t>Написание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заключения</w:t>
      </w:r>
      <w:proofErr w:type="spellEnd"/>
      <w:r w:rsidRPr="00AE497B">
        <w:rPr>
          <w:szCs w:val="28"/>
        </w:rPr>
        <w:t>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</w:rPr>
      </w:pPr>
      <w:proofErr w:type="spellStart"/>
      <w:r w:rsidRPr="00AE497B">
        <w:rPr>
          <w:szCs w:val="28"/>
        </w:rPr>
        <w:t>Составление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списка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используемой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литературы</w:t>
      </w:r>
      <w:proofErr w:type="spellEnd"/>
      <w:r w:rsidRPr="00AE497B">
        <w:rPr>
          <w:szCs w:val="28"/>
        </w:rPr>
        <w:t>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</w:rPr>
      </w:pPr>
      <w:proofErr w:type="spellStart"/>
      <w:r w:rsidRPr="00AE497B">
        <w:rPr>
          <w:szCs w:val="28"/>
        </w:rPr>
        <w:t>Подготовка</w:t>
      </w:r>
      <w:proofErr w:type="spellEnd"/>
      <w:r w:rsidRPr="00AE497B">
        <w:rPr>
          <w:szCs w:val="28"/>
        </w:rPr>
        <w:t xml:space="preserve"> и </w:t>
      </w:r>
      <w:proofErr w:type="spellStart"/>
      <w:r w:rsidRPr="00AE497B">
        <w:rPr>
          <w:szCs w:val="28"/>
        </w:rPr>
        <w:t>оформление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приложений</w:t>
      </w:r>
      <w:proofErr w:type="spellEnd"/>
      <w:r w:rsidRPr="00AE497B">
        <w:rPr>
          <w:szCs w:val="28"/>
        </w:rPr>
        <w:t>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</w:rPr>
      </w:pPr>
      <w:proofErr w:type="spellStart"/>
      <w:r w:rsidRPr="00AE497B">
        <w:rPr>
          <w:szCs w:val="28"/>
        </w:rPr>
        <w:t>Оформление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титульного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листа</w:t>
      </w:r>
      <w:proofErr w:type="spellEnd"/>
      <w:r w:rsidRPr="00AE497B">
        <w:rPr>
          <w:szCs w:val="28"/>
        </w:rPr>
        <w:t>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</w:rPr>
      </w:pPr>
      <w:proofErr w:type="spellStart"/>
      <w:r w:rsidRPr="00AE497B">
        <w:rPr>
          <w:szCs w:val="28"/>
        </w:rPr>
        <w:t>Предоставление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работы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руководителю</w:t>
      </w:r>
      <w:proofErr w:type="spellEnd"/>
      <w:r w:rsidRPr="00AE497B">
        <w:rPr>
          <w:szCs w:val="28"/>
        </w:rPr>
        <w:t>.</w:t>
      </w:r>
    </w:p>
    <w:p w:rsidR="00F20737" w:rsidRPr="00AE497B" w:rsidRDefault="00F20737" w:rsidP="000C0059">
      <w:pPr>
        <w:numPr>
          <w:ilvl w:val="0"/>
          <w:numId w:val="6"/>
        </w:numPr>
        <w:ind w:left="0" w:hanging="357"/>
        <w:jc w:val="left"/>
        <w:rPr>
          <w:szCs w:val="28"/>
        </w:rPr>
      </w:pPr>
      <w:proofErr w:type="spellStart"/>
      <w:r w:rsidRPr="00AE497B">
        <w:rPr>
          <w:szCs w:val="28"/>
        </w:rPr>
        <w:t>Подготовка</w:t>
      </w:r>
      <w:proofErr w:type="spellEnd"/>
      <w:r w:rsidRPr="00AE497B">
        <w:rPr>
          <w:szCs w:val="28"/>
        </w:rPr>
        <w:t xml:space="preserve"> к </w:t>
      </w:r>
      <w:proofErr w:type="spellStart"/>
      <w:r w:rsidRPr="00AE497B">
        <w:rPr>
          <w:szCs w:val="28"/>
        </w:rPr>
        <w:t>защите</w:t>
      </w:r>
      <w:proofErr w:type="spellEnd"/>
      <w:r w:rsidRPr="00AE497B">
        <w:rPr>
          <w:szCs w:val="28"/>
        </w:rPr>
        <w:t>.</w:t>
      </w:r>
    </w:p>
    <w:p w:rsidR="00F20737" w:rsidRDefault="00F20737" w:rsidP="00F20737">
      <w:pPr>
        <w:spacing w:after="160" w:line="259" w:lineRule="auto"/>
        <w:ind w:firstLine="0"/>
        <w:jc w:val="left"/>
        <w:rPr>
          <w:rStyle w:val="ab"/>
          <w:b w:val="0"/>
          <w:bCs w:val="0"/>
          <w:szCs w:val="28"/>
          <w:lang w:val="ru-RU" w:eastAsia="ru-RU" w:bidi="ar-SA"/>
        </w:rPr>
      </w:pPr>
      <w:r>
        <w:rPr>
          <w:rStyle w:val="ab"/>
          <w:b w:val="0"/>
          <w:bCs w:val="0"/>
          <w:szCs w:val="28"/>
        </w:rPr>
        <w:br w:type="page"/>
      </w:r>
    </w:p>
    <w:p w:rsidR="00282F21" w:rsidRPr="006C39BC" w:rsidRDefault="00282F21" w:rsidP="00282F21">
      <w:pPr>
        <w:pStyle w:val="1"/>
        <w:rPr>
          <w:caps/>
          <w:szCs w:val="28"/>
          <w:lang w:val="ru-RU"/>
        </w:rPr>
      </w:pPr>
      <w:bookmarkStart w:id="4" w:name="_Toc385408993"/>
      <w:bookmarkStart w:id="5" w:name="_Toc3367250"/>
      <w:r w:rsidRPr="00282F21">
        <w:rPr>
          <w:caps/>
          <w:szCs w:val="28"/>
          <w:lang w:val="ru-RU"/>
        </w:rPr>
        <w:lastRenderedPageBreak/>
        <w:t xml:space="preserve">Задание 1. Вычисление выражений. </w:t>
      </w:r>
      <w:r w:rsidRPr="006C39BC">
        <w:rPr>
          <w:caps/>
          <w:szCs w:val="28"/>
          <w:lang w:val="ru-RU"/>
        </w:rPr>
        <w:t>Использование стандартных функций.</w:t>
      </w:r>
      <w:bookmarkEnd w:id="4"/>
      <w:bookmarkEnd w:id="5"/>
    </w:p>
    <w:p w:rsidR="00282F21" w:rsidRPr="006C39BC" w:rsidRDefault="00282F21" w:rsidP="00282F21">
      <w:pPr>
        <w:pStyle w:val="1"/>
        <w:rPr>
          <w:lang w:val="ru-RU"/>
        </w:rPr>
      </w:pPr>
      <w:bookmarkStart w:id="6" w:name="_Toc385408994"/>
      <w:bookmarkStart w:id="7" w:name="_Toc3367251"/>
      <w:r w:rsidRPr="006C39BC">
        <w:rPr>
          <w:lang w:val="ru-RU"/>
        </w:rPr>
        <w:t>Цель задания:</w:t>
      </w:r>
      <w:bookmarkEnd w:id="6"/>
      <w:bookmarkEnd w:id="7"/>
    </w:p>
    <w:p w:rsidR="00282F21" w:rsidRPr="00282F21" w:rsidRDefault="00282F21" w:rsidP="005E26EB">
      <w:pPr>
        <w:pStyle w:val="22"/>
        <w:numPr>
          <w:ilvl w:val="0"/>
          <w:numId w:val="20"/>
        </w:numPr>
        <w:spacing w:after="0" w:line="240" w:lineRule="auto"/>
        <w:ind w:left="357" w:hanging="357"/>
        <w:rPr>
          <w:szCs w:val="28"/>
          <w:lang w:val="ru-RU"/>
        </w:rPr>
      </w:pPr>
      <w:r w:rsidRPr="00282F21">
        <w:rPr>
          <w:szCs w:val="28"/>
          <w:lang w:val="ru-RU"/>
        </w:rPr>
        <w:t>Изучение порядка действий при вычислении выражении.</w:t>
      </w:r>
    </w:p>
    <w:p w:rsidR="00282F21" w:rsidRPr="00282F21" w:rsidRDefault="00282F21" w:rsidP="005E26EB">
      <w:pPr>
        <w:pStyle w:val="22"/>
        <w:numPr>
          <w:ilvl w:val="0"/>
          <w:numId w:val="20"/>
        </w:numPr>
        <w:spacing w:after="0" w:line="240" w:lineRule="auto"/>
        <w:ind w:left="357" w:hanging="357"/>
        <w:rPr>
          <w:szCs w:val="28"/>
          <w:lang w:val="ru-RU"/>
        </w:rPr>
      </w:pPr>
      <w:r w:rsidRPr="00282F21">
        <w:rPr>
          <w:szCs w:val="28"/>
          <w:lang w:val="ru-RU"/>
        </w:rPr>
        <w:t>Приобретение навыков в записи выражений на языке ПАСКАЛЬ и использование стандартных функций.</w:t>
      </w:r>
    </w:p>
    <w:p w:rsidR="00282F21" w:rsidRDefault="00282F21" w:rsidP="00320FF4">
      <w:pPr>
        <w:pStyle w:val="2"/>
        <w:spacing w:line="360" w:lineRule="auto"/>
        <w:rPr>
          <w:szCs w:val="28"/>
        </w:rPr>
      </w:pPr>
      <w:bookmarkStart w:id="8" w:name="_Toc385408995"/>
      <w:bookmarkStart w:id="9" w:name="_Toc3367252"/>
      <w:proofErr w:type="spellStart"/>
      <w:proofErr w:type="gramStart"/>
      <w:r>
        <w:rPr>
          <w:szCs w:val="28"/>
        </w:rPr>
        <w:t>Постановка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задачи</w:t>
      </w:r>
      <w:proofErr w:type="spellEnd"/>
      <w:r>
        <w:rPr>
          <w:szCs w:val="28"/>
        </w:rPr>
        <w:t>.</w:t>
      </w:r>
      <w:bookmarkEnd w:id="8"/>
      <w:bookmarkEnd w:id="9"/>
      <w:proofErr w:type="gramEnd"/>
    </w:p>
    <w:p w:rsidR="00282F21" w:rsidRPr="00282F21" w:rsidRDefault="00282F21" w:rsidP="005E26EB">
      <w:pPr>
        <w:pStyle w:val="22"/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snapToGrid w:val="0"/>
          <w:szCs w:val="28"/>
          <w:lang w:val="ru-RU"/>
        </w:rPr>
      </w:pPr>
      <w:r w:rsidRPr="00282F21">
        <w:rPr>
          <w:szCs w:val="28"/>
          <w:lang w:val="ru-RU"/>
        </w:rPr>
        <w:t xml:space="preserve">Найти значение функции </w:t>
      </w:r>
      <w:r>
        <w:rPr>
          <w:szCs w:val="28"/>
        </w:rPr>
        <w:t>Y</w:t>
      </w:r>
      <w:r w:rsidRPr="00282F21">
        <w:rPr>
          <w:szCs w:val="28"/>
          <w:lang w:val="ru-RU"/>
        </w:rPr>
        <w:t>(</w:t>
      </w:r>
      <w:r>
        <w:rPr>
          <w:szCs w:val="28"/>
        </w:rPr>
        <w:t>X</w:t>
      </w:r>
      <w:r w:rsidRPr="00282F21">
        <w:rPr>
          <w:szCs w:val="28"/>
          <w:lang w:val="ru-RU"/>
        </w:rPr>
        <w:t xml:space="preserve">) при </w:t>
      </w:r>
      <w:proofErr w:type="gramStart"/>
      <w:r w:rsidRPr="00282F21">
        <w:rPr>
          <w:szCs w:val="28"/>
          <w:lang w:val="ru-RU"/>
        </w:rPr>
        <w:t>заданном</w:t>
      </w:r>
      <w:proofErr w:type="gramEnd"/>
      <w:r w:rsidRPr="00282F21">
        <w:rPr>
          <w:szCs w:val="28"/>
          <w:lang w:val="ru-RU"/>
        </w:rPr>
        <w:t xml:space="preserve"> </w:t>
      </w:r>
      <w:r>
        <w:rPr>
          <w:szCs w:val="28"/>
        </w:rPr>
        <w:t>X</w:t>
      </w:r>
      <w:r w:rsidRPr="00282F21">
        <w:rPr>
          <w:szCs w:val="28"/>
          <w:lang w:val="ru-RU"/>
        </w:rPr>
        <w:t xml:space="preserve">. Используя стандартные функции, вычислить </w:t>
      </w:r>
      <w:r>
        <w:rPr>
          <w:szCs w:val="28"/>
        </w:rPr>
        <w:t>Y</w:t>
      </w:r>
      <w:r w:rsidRPr="00282F21">
        <w:rPr>
          <w:szCs w:val="28"/>
          <w:lang w:val="ru-RU"/>
        </w:rPr>
        <w:t>11=[</w:t>
      </w:r>
      <w:r>
        <w:rPr>
          <w:szCs w:val="28"/>
        </w:rPr>
        <w:t>Y</w:t>
      </w:r>
      <w:r w:rsidRPr="00282F21">
        <w:rPr>
          <w:szCs w:val="28"/>
          <w:lang w:val="ru-RU"/>
        </w:rPr>
        <w:t xml:space="preserve">], где [ ] </w:t>
      </w:r>
      <w:proofErr w:type="gramStart"/>
      <w:r w:rsidRPr="00282F21">
        <w:rPr>
          <w:szCs w:val="28"/>
          <w:lang w:val="ru-RU"/>
        </w:rPr>
        <w:t>означают</w:t>
      </w:r>
      <w:proofErr w:type="gramEnd"/>
      <w:r w:rsidRPr="00282F21">
        <w:rPr>
          <w:szCs w:val="28"/>
          <w:lang w:val="ru-RU"/>
        </w:rPr>
        <w:t xml:space="preserve"> целую часть от числа </w:t>
      </w:r>
      <w:r>
        <w:rPr>
          <w:szCs w:val="28"/>
        </w:rPr>
        <w:t>Y</w:t>
      </w:r>
      <w:r w:rsidRPr="00282F21">
        <w:rPr>
          <w:szCs w:val="28"/>
          <w:lang w:val="ru-RU"/>
        </w:rPr>
        <w:t>22</w:t>
      </w:r>
      <w:r w:rsidRPr="00282F21">
        <w:rPr>
          <w:snapToGrid w:val="0"/>
          <w:szCs w:val="28"/>
          <w:lang w:val="ru-RU"/>
        </w:rPr>
        <w:t>.</w:t>
      </w:r>
    </w:p>
    <w:p w:rsidR="00282F21" w:rsidRPr="00282F21" w:rsidRDefault="00157DC1" w:rsidP="005E26EB">
      <w:pPr>
        <w:pStyle w:val="22"/>
        <w:numPr>
          <w:ilvl w:val="0"/>
          <w:numId w:val="21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58752" behindDoc="1" locked="0" layoutInCell="0" allowOverlap="1" wp14:anchorId="1F16B40A" wp14:editId="4505A7BE">
            <wp:simplePos x="0" y="0"/>
            <wp:positionH relativeFrom="column">
              <wp:posOffset>2745740</wp:posOffset>
            </wp:positionH>
            <wp:positionV relativeFrom="paragraph">
              <wp:posOffset>635000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" name="Picture 1" descr="окру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ру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21" w:rsidRPr="00282F21">
        <w:rPr>
          <w:szCs w:val="28"/>
          <w:lang w:val="ru-RU"/>
        </w:rPr>
        <w:t xml:space="preserve">Записать выражение, зависящее от координат точки </w:t>
      </w:r>
      <w:r w:rsidR="00282F21">
        <w:rPr>
          <w:szCs w:val="28"/>
        </w:rPr>
        <w:t>X</w:t>
      </w:r>
      <w:r w:rsidR="00282F21" w:rsidRPr="00282F21">
        <w:rPr>
          <w:szCs w:val="28"/>
          <w:lang w:val="ru-RU"/>
        </w:rPr>
        <w:t xml:space="preserve">1 и </w:t>
      </w:r>
      <w:r w:rsidR="00282F21">
        <w:rPr>
          <w:szCs w:val="28"/>
        </w:rPr>
        <w:t>Y</w:t>
      </w:r>
      <w:r w:rsidR="00282F21" w:rsidRPr="00282F21">
        <w:rPr>
          <w:szCs w:val="28"/>
          <w:lang w:val="ru-RU"/>
        </w:rPr>
        <w:t xml:space="preserve">2 и принимающее значение </w:t>
      </w:r>
      <w:r w:rsidR="00282F21">
        <w:rPr>
          <w:szCs w:val="28"/>
        </w:rPr>
        <w:t>TRUE</w:t>
      </w:r>
      <w:r w:rsidR="00282F21" w:rsidRPr="00282F21">
        <w:rPr>
          <w:szCs w:val="28"/>
          <w:lang w:val="ru-RU"/>
        </w:rPr>
        <w:t xml:space="preserve">, если точка принадлежит заштрихованной области, и </w:t>
      </w:r>
      <w:r w:rsidR="00282F21">
        <w:rPr>
          <w:szCs w:val="28"/>
        </w:rPr>
        <w:t>FALSE</w:t>
      </w:r>
      <w:r w:rsidR="00282F21" w:rsidRPr="00282F21">
        <w:rPr>
          <w:szCs w:val="28"/>
          <w:lang w:val="ru-RU"/>
        </w:rPr>
        <w:t>, если не принадлежит. Для заданной точки вычислить это выражение и результат выдать на печать.</w:t>
      </w:r>
    </w:p>
    <w:p w:rsidR="00282F21" w:rsidRDefault="00282F21" w:rsidP="00282F21">
      <w:pPr>
        <w:pStyle w:val="2"/>
        <w:rPr>
          <w:szCs w:val="28"/>
        </w:rPr>
      </w:pPr>
      <w:bookmarkStart w:id="10" w:name="_Toc385408996"/>
      <w:bookmarkStart w:id="11" w:name="_Toc3367253"/>
      <w:proofErr w:type="spellStart"/>
      <w:proofErr w:type="gramStart"/>
      <w:r>
        <w:rPr>
          <w:szCs w:val="28"/>
        </w:rPr>
        <w:t>Содержание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отчёта</w:t>
      </w:r>
      <w:proofErr w:type="spellEnd"/>
      <w:r>
        <w:rPr>
          <w:szCs w:val="28"/>
        </w:rPr>
        <w:t>.</w:t>
      </w:r>
      <w:bookmarkEnd w:id="10"/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969"/>
      </w:tblGrid>
      <w:tr w:rsidR="00282F21" w:rsidTr="009E4E2A">
        <w:trPr>
          <w:jc w:val="center"/>
        </w:trPr>
        <w:tc>
          <w:tcPr>
            <w:tcW w:w="3969" w:type="dxa"/>
          </w:tcPr>
          <w:p w:rsidR="00282F21" w:rsidRPr="00282F21" w:rsidRDefault="00282F21" w:rsidP="00282F21">
            <w:pPr>
              <w:pStyle w:val="22"/>
              <w:numPr>
                <w:ilvl w:val="0"/>
                <w:numId w:val="22"/>
              </w:numPr>
              <w:spacing w:after="0" w:line="240" w:lineRule="auto"/>
              <w:rPr>
                <w:szCs w:val="28"/>
                <w:lang w:val="ru-RU"/>
              </w:rPr>
            </w:pPr>
            <w:r w:rsidRPr="00282F21">
              <w:rPr>
                <w:szCs w:val="28"/>
                <w:lang w:val="ru-RU"/>
              </w:rPr>
              <w:t>Постановка задачи для конкретного варианта.</w:t>
            </w:r>
          </w:p>
        </w:tc>
        <w:tc>
          <w:tcPr>
            <w:tcW w:w="3969" w:type="dxa"/>
          </w:tcPr>
          <w:p w:rsidR="00282F21" w:rsidRDefault="00282F21" w:rsidP="00282F21">
            <w:pPr>
              <w:pStyle w:val="22"/>
              <w:numPr>
                <w:ilvl w:val="0"/>
                <w:numId w:val="22"/>
              </w:num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Описание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используемых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стандартных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функций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282F21" w:rsidTr="009E4E2A">
        <w:trPr>
          <w:trHeight w:val="141"/>
          <w:jc w:val="center"/>
        </w:trPr>
        <w:tc>
          <w:tcPr>
            <w:tcW w:w="3969" w:type="dxa"/>
          </w:tcPr>
          <w:p w:rsidR="00282F21" w:rsidRDefault="00282F21" w:rsidP="00282F21">
            <w:pPr>
              <w:pStyle w:val="22"/>
              <w:numPr>
                <w:ilvl w:val="0"/>
                <w:numId w:val="22"/>
              </w:num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Текст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программы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282F21" w:rsidRDefault="00282F21" w:rsidP="00282F21">
            <w:pPr>
              <w:pStyle w:val="22"/>
              <w:numPr>
                <w:ilvl w:val="0"/>
                <w:numId w:val="22"/>
              </w:num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Результаты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счета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282F21" w:rsidTr="009E4E2A">
        <w:trPr>
          <w:trHeight w:val="189"/>
          <w:jc w:val="center"/>
        </w:trPr>
        <w:tc>
          <w:tcPr>
            <w:tcW w:w="3969" w:type="dxa"/>
          </w:tcPr>
          <w:p w:rsidR="00282F21" w:rsidRDefault="00282F21" w:rsidP="00282F21">
            <w:pPr>
              <w:pStyle w:val="22"/>
              <w:numPr>
                <w:ilvl w:val="0"/>
                <w:numId w:val="22"/>
              </w:num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Блок-схема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282F21" w:rsidRDefault="00282F21" w:rsidP="00282F21">
            <w:pPr>
              <w:pStyle w:val="22"/>
              <w:numPr>
                <w:ilvl w:val="0"/>
                <w:numId w:val="22"/>
              </w:num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Таблица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трассировки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282F21" w:rsidRDefault="00282F21" w:rsidP="00282F21">
      <w:pPr>
        <w:pStyle w:val="2"/>
        <w:rPr>
          <w:szCs w:val="28"/>
        </w:rPr>
      </w:pPr>
      <w:bookmarkStart w:id="12" w:name="_Toc385408997"/>
      <w:bookmarkStart w:id="13" w:name="_Toc3367254"/>
      <w:proofErr w:type="spellStart"/>
      <w:proofErr w:type="gramStart"/>
      <w:r>
        <w:rPr>
          <w:szCs w:val="28"/>
        </w:rPr>
        <w:t>Методические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указания</w:t>
      </w:r>
      <w:proofErr w:type="spellEnd"/>
      <w:r>
        <w:rPr>
          <w:szCs w:val="28"/>
        </w:rPr>
        <w:t>.</w:t>
      </w:r>
      <w:bookmarkEnd w:id="12"/>
      <w:bookmarkEnd w:id="13"/>
      <w:proofErr w:type="gramEnd"/>
    </w:p>
    <w:p w:rsidR="00F26935" w:rsidRPr="00F26935" w:rsidRDefault="00F26935" w:rsidP="00F26935">
      <w:pPr>
        <w:pStyle w:val="22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szCs w:val="28"/>
          <w:lang w:val="ru-RU"/>
        </w:rPr>
      </w:pPr>
      <w:r w:rsidRPr="00F26935">
        <w:rPr>
          <w:szCs w:val="28"/>
          <w:lang w:val="ru-RU"/>
        </w:rPr>
        <w:t xml:space="preserve">Функции, отсутствующие в списке стандартных функций языка ПАСКАЛЬ, следует выразить </w:t>
      </w:r>
      <w:proofErr w:type="gramStart"/>
      <w:r w:rsidRPr="00F26935">
        <w:rPr>
          <w:szCs w:val="28"/>
          <w:lang w:val="ru-RU"/>
        </w:rPr>
        <w:t>через</w:t>
      </w:r>
      <w:proofErr w:type="gramEnd"/>
      <w:r w:rsidRPr="00F26935">
        <w:rPr>
          <w:szCs w:val="28"/>
          <w:lang w:val="ru-RU"/>
        </w:rPr>
        <w:t xml:space="preserve"> имеющиеся.</w:t>
      </w:r>
    </w:p>
    <w:p w:rsidR="00F26935" w:rsidRPr="00F26935" w:rsidRDefault="00F26935" w:rsidP="00F26935">
      <w:pPr>
        <w:pStyle w:val="22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szCs w:val="28"/>
          <w:lang w:val="ru-RU"/>
        </w:rPr>
      </w:pPr>
      <w:r w:rsidRPr="00F26935">
        <w:rPr>
          <w:szCs w:val="28"/>
          <w:lang w:val="ru-RU"/>
        </w:rPr>
        <w:t xml:space="preserve">Печать значения выражения в данной точке организовать, используя запись выражения в операторе </w:t>
      </w:r>
      <w:r>
        <w:rPr>
          <w:szCs w:val="28"/>
        </w:rPr>
        <w:t>WRITELN</w:t>
      </w:r>
      <w:r w:rsidRPr="00F26935">
        <w:rPr>
          <w:szCs w:val="28"/>
          <w:lang w:val="ru-RU"/>
        </w:rPr>
        <w:t>.</w:t>
      </w:r>
    </w:p>
    <w:p w:rsidR="00F26935" w:rsidRPr="00F26935" w:rsidRDefault="00F26935" w:rsidP="00F26935">
      <w:pPr>
        <w:pStyle w:val="22"/>
        <w:numPr>
          <w:ilvl w:val="0"/>
          <w:numId w:val="23"/>
        </w:numPr>
        <w:spacing w:after="0" w:line="240" w:lineRule="auto"/>
        <w:rPr>
          <w:szCs w:val="28"/>
          <w:lang w:val="ru-RU"/>
        </w:rPr>
      </w:pPr>
      <w:r w:rsidRPr="00F26935">
        <w:rPr>
          <w:szCs w:val="28"/>
          <w:lang w:val="ru-RU"/>
        </w:rPr>
        <w:t xml:space="preserve">Пример программы, которая вычисляет </w:t>
      </w:r>
      <w:r>
        <w:rPr>
          <w:position w:val="-10"/>
          <w:szCs w:val="28"/>
        </w:rPr>
        <w:object w:dxaOrig="2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.6pt" o:ole="" fillcolor="window">
            <v:imagedata r:id="rId11" o:title=""/>
          </v:shape>
          <o:OLEObject Type="Embed" ProgID="Equation.3" ShapeID="_x0000_i1025" DrawAspect="Content" ObjectID="_1614151004" r:id="rId12"/>
        </w:object>
      </w:r>
      <w:r w:rsidRPr="00F26935">
        <w:rPr>
          <w:szCs w:val="28"/>
          <w:lang w:val="ru-RU"/>
        </w:rPr>
        <w:t xml:space="preserve">при </w:t>
      </w:r>
      <w:proofErr w:type="gramStart"/>
      <w:r w:rsidRPr="00F26935">
        <w:rPr>
          <w:szCs w:val="28"/>
          <w:lang w:val="ru-RU"/>
        </w:rPr>
        <w:t>заданном</w:t>
      </w:r>
      <w:proofErr w:type="gramEnd"/>
      <w:r w:rsidRPr="00F26935">
        <w:rPr>
          <w:szCs w:val="28"/>
          <w:lang w:val="ru-RU"/>
        </w:rPr>
        <w:t xml:space="preserve"> </w:t>
      </w:r>
      <w:r>
        <w:rPr>
          <w:szCs w:val="28"/>
        </w:rPr>
        <w:t>X</w:t>
      </w:r>
      <w:r w:rsidRPr="00F26935">
        <w:rPr>
          <w:szCs w:val="28"/>
          <w:lang w:val="ru-RU"/>
        </w:rPr>
        <w:t xml:space="preserve">, печатает </w:t>
      </w:r>
      <w:r>
        <w:rPr>
          <w:szCs w:val="28"/>
        </w:rPr>
        <w:t>Y</w:t>
      </w:r>
      <w:r w:rsidRPr="00F26935">
        <w:rPr>
          <w:szCs w:val="28"/>
          <w:lang w:val="ru-RU"/>
        </w:rPr>
        <w:t xml:space="preserve">11, </w:t>
      </w:r>
      <w:r>
        <w:rPr>
          <w:szCs w:val="28"/>
        </w:rPr>
        <w:t>Y</w:t>
      </w:r>
      <w:r w:rsidRPr="00F26935">
        <w:rPr>
          <w:szCs w:val="28"/>
          <w:lang w:val="ru-RU"/>
        </w:rPr>
        <w:t>22 и проверяет принадлежность точки с координатами (</w:t>
      </w:r>
      <w:r>
        <w:rPr>
          <w:szCs w:val="28"/>
        </w:rPr>
        <w:t>X</w:t>
      </w:r>
      <w:r w:rsidRPr="00F26935">
        <w:rPr>
          <w:szCs w:val="28"/>
          <w:lang w:val="ru-RU"/>
        </w:rPr>
        <w:t>1,</w:t>
      </w:r>
      <w:r>
        <w:rPr>
          <w:szCs w:val="28"/>
        </w:rPr>
        <w:t>Y</w:t>
      </w:r>
      <w:r w:rsidRPr="00F26935">
        <w:rPr>
          <w:szCs w:val="28"/>
          <w:lang w:val="ru-RU"/>
        </w:rPr>
        <w:t>1) заштрихованной области.</w:t>
      </w:r>
    </w:p>
    <w:p w:rsidR="00F26935" w:rsidRPr="00F26935" w:rsidRDefault="00F26935" w:rsidP="00F26935">
      <w:pPr>
        <w:pStyle w:val="22"/>
        <w:rPr>
          <w:szCs w:val="28"/>
          <w:lang w:val="ru-RU"/>
        </w:rPr>
      </w:pPr>
      <w:r w:rsidRPr="00F26935">
        <w:rPr>
          <w:szCs w:val="28"/>
          <w:lang w:val="ru-RU"/>
        </w:rPr>
        <w:t xml:space="preserve">Исходные данные: </w:t>
      </w:r>
      <w:r>
        <w:rPr>
          <w:szCs w:val="28"/>
        </w:rPr>
        <w:t>X</w:t>
      </w:r>
      <w:r w:rsidRPr="00F26935">
        <w:rPr>
          <w:szCs w:val="28"/>
          <w:lang w:val="ru-RU"/>
        </w:rPr>
        <w:t xml:space="preserve">=-15, </w:t>
      </w:r>
      <w:r>
        <w:rPr>
          <w:szCs w:val="28"/>
        </w:rPr>
        <w:t>X</w:t>
      </w:r>
      <w:r w:rsidRPr="00F26935">
        <w:rPr>
          <w:szCs w:val="28"/>
          <w:lang w:val="ru-RU"/>
        </w:rPr>
        <w:t xml:space="preserve">1=0.5, </w:t>
      </w:r>
      <w:r>
        <w:rPr>
          <w:szCs w:val="28"/>
        </w:rPr>
        <w:t>Y</w:t>
      </w:r>
      <w:r w:rsidRPr="00F26935">
        <w:rPr>
          <w:szCs w:val="28"/>
          <w:lang w:val="ru-RU"/>
        </w:rPr>
        <w:t>1=1.2.</w:t>
      </w:r>
    </w:p>
    <w:p w:rsidR="00F26935" w:rsidRPr="007336A8" w:rsidRDefault="00F26935" w:rsidP="00A11A0B">
      <w:pPr>
        <w:pStyle w:val="22"/>
        <w:spacing w:after="0" w:line="360" w:lineRule="auto"/>
        <w:ind w:firstLine="562"/>
        <w:rPr>
          <w:rFonts w:ascii="Courier New" w:hAnsi="Courier New" w:cs="Courier New"/>
          <w:sz w:val="24"/>
          <w:lang w:val="fr-FR"/>
        </w:rPr>
      </w:pPr>
      <w:r w:rsidRPr="007336A8">
        <w:rPr>
          <w:rFonts w:ascii="Courier New" w:hAnsi="Courier New" w:cs="Courier New"/>
          <w:sz w:val="24"/>
          <w:lang w:val="fr-FR"/>
        </w:rPr>
        <w:t>VAR X, X1, Y1, Y : REAL;</w:t>
      </w:r>
    </w:p>
    <w:p w:rsidR="00F26935" w:rsidRPr="006010B7" w:rsidRDefault="00F26935" w:rsidP="00A11A0B">
      <w:pPr>
        <w:pStyle w:val="22"/>
        <w:spacing w:after="0" w:line="360" w:lineRule="auto"/>
        <w:ind w:firstLine="562"/>
        <w:rPr>
          <w:rFonts w:ascii="Courier New" w:hAnsi="Courier New" w:cs="Courier New"/>
          <w:sz w:val="24"/>
        </w:rPr>
      </w:pPr>
      <w:r w:rsidRPr="006010B7">
        <w:rPr>
          <w:rFonts w:ascii="Courier New" w:hAnsi="Courier New" w:cs="Courier New"/>
          <w:sz w:val="24"/>
        </w:rPr>
        <w:t xml:space="preserve">WRITELN </w:t>
      </w:r>
      <w:proofErr w:type="gramStart"/>
      <w:r w:rsidRPr="006010B7">
        <w:rPr>
          <w:rFonts w:ascii="Courier New" w:hAnsi="Courier New" w:cs="Courier New"/>
          <w:sz w:val="24"/>
        </w:rPr>
        <w:t>( ‘ВВЕДИ</w:t>
      </w:r>
      <w:proofErr w:type="gramEnd"/>
      <w:r w:rsidRPr="006010B7">
        <w:rPr>
          <w:rFonts w:ascii="Courier New" w:hAnsi="Courier New" w:cs="Courier New"/>
          <w:sz w:val="24"/>
        </w:rPr>
        <w:t xml:space="preserve"> X:’);</w:t>
      </w:r>
    </w:p>
    <w:p w:rsidR="00F26935" w:rsidRPr="006010B7" w:rsidRDefault="00F26935" w:rsidP="00A11A0B">
      <w:pPr>
        <w:pStyle w:val="22"/>
        <w:spacing w:after="0" w:line="360" w:lineRule="auto"/>
        <w:ind w:left="142" w:firstLine="562"/>
        <w:rPr>
          <w:rFonts w:ascii="Courier New" w:hAnsi="Courier New" w:cs="Courier New"/>
          <w:sz w:val="24"/>
        </w:rPr>
      </w:pPr>
      <w:r w:rsidRPr="006010B7">
        <w:rPr>
          <w:rFonts w:ascii="Courier New" w:hAnsi="Courier New" w:cs="Courier New"/>
          <w:sz w:val="24"/>
        </w:rPr>
        <w:t>READLN (X);</w:t>
      </w:r>
    </w:p>
    <w:p w:rsidR="00F26935" w:rsidRPr="007336A8" w:rsidRDefault="00F26935" w:rsidP="00A11A0B">
      <w:pPr>
        <w:pStyle w:val="22"/>
        <w:spacing w:after="0" w:line="360" w:lineRule="auto"/>
        <w:ind w:left="142" w:firstLine="562"/>
        <w:rPr>
          <w:rFonts w:ascii="Courier New" w:hAnsi="Courier New" w:cs="Courier New"/>
          <w:sz w:val="24"/>
          <w:lang w:val="fr-FR"/>
        </w:rPr>
      </w:pPr>
      <w:r w:rsidRPr="007336A8">
        <w:rPr>
          <w:rFonts w:ascii="Courier New" w:hAnsi="Courier New" w:cs="Courier New"/>
          <w:sz w:val="24"/>
          <w:lang w:val="fr-FR"/>
        </w:rPr>
        <w:t>Y:= EXP ((-X+1)*LN (3) ) * SIN (X)</w:t>
      </w:r>
    </w:p>
    <w:p w:rsidR="00F26935" w:rsidRPr="007336A8" w:rsidRDefault="00F26935" w:rsidP="00A11A0B">
      <w:pPr>
        <w:pStyle w:val="22"/>
        <w:spacing w:after="0" w:line="360" w:lineRule="auto"/>
        <w:ind w:left="142" w:firstLine="562"/>
        <w:rPr>
          <w:rFonts w:ascii="Courier New" w:hAnsi="Courier New" w:cs="Courier New"/>
          <w:sz w:val="24"/>
          <w:lang w:val="fr-FR"/>
        </w:rPr>
      </w:pPr>
      <w:r w:rsidRPr="007336A8">
        <w:rPr>
          <w:rFonts w:ascii="Courier New" w:hAnsi="Courier New" w:cs="Courier New"/>
          <w:sz w:val="24"/>
          <w:lang w:val="fr-FR"/>
        </w:rPr>
        <w:t xml:space="preserve">WRITELN (‘ </w:t>
      </w:r>
      <w:r w:rsidRPr="00F26935">
        <w:rPr>
          <w:rFonts w:ascii="Courier New" w:hAnsi="Courier New" w:cs="Courier New"/>
          <w:sz w:val="24"/>
          <w:lang w:val="ru-RU"/>
        </w:rPr>
        <w:t>При</w:t>
      </w:r>
      <w:r w:rsidRPr="007336A8">
        <w:rPr>
          <w:rFonts w:ascii="Courier New" w:hAnsi="Courier New" w:cs="Courier New"/>
          <w:sz w:val="24"/>
          <w:lang w:val="fr-FR"/>
        </w:rPr>
        <w:t xml:space="preserve"> </w:t>
      </w:r>
      <w:r w:rsidRPr="00F26935">
        <w:rPr>
          <w:rFonts w:ascii="Courier New" w:hAnsi="Courier New" w:cs="Courier New"/>
          <w:sz w:val="24"/>
          <w:lang w:val="ru-RU"/>
        </w:rPr>
        <w:t>Х</w:t>
      </w:r>
      <w:r w:rsidRPr="007336A8">
        <w:rPr>
          <w:rFonts w:ascii="Courier New" w:hAnsi="Courier New" w:cs="Courier New"/>
          <w:sz w:val="24"/>
          <w:lang w:val="fr-FR"/>
        </w:rPr>
        <w:t>=’, X: 8:3, ‘Y=’, Y: 8:4);</w:t>
      </w:r>
    </w:p>
    <w:p w:rsidR="00F26935" w:rsidRPr="007336A8" w:rsidRDefault="00F26935" w:rsidP="00A11A0B">
      <w:pPr>
        <w:pStyle w:val="22"/>
        <w:spacing w:after="0" w:line="360" w:lineRule="auto"/>
        <w:ind w:left="142" w:firstLine="562"/>
        <w:rPr>
          <w:rFonts w:ascii="Courier New" w:hAnsi="Courier New" w:cs="Courier New"/>
          <w:sz w:val="24"/>
          <w:lang w:val="fr-FR"/>
        </w:rPr>
      </w:pPr>
      <w:r w:rsidRPr="007336A8">
        <w:rPr>
          <w:rFonts w:ascii="Courier New" w:hAnsi="Courier New" w:cs="Courier New"/>
          <w:sz w:val="24"/>
          <w:lang w:val="fr-FR"/>
        </w:rPr>
        <w:t>WRITELN (‘ Y11=’, TRUNC (Y): 4, ‘Y22=’, ROUND (Y): 4);</w:t>
      </w:r>
    </w:p>
    <w:p w:rsidR="00F26935" w:rsidRPr="00F26935" w:rsidRDefault="00F26935" w:rsidP="00A11A0B">
      <w:pPr>
        <w:pStyle w:val="22"/>
        <w:spacing w:after="0" w:line="360" w:lineRule="auto"/>
        <w:ind w:left="142" w:firstLine="562"/>
        <w:rPr>
          <w:rFonts w:ascii="Courier New" w:hAnsi="Courier New" w:cs="Courier New"/>
          <w:sz w:val="24"/>
          <w:lang w:val="ru-RU"/>
        </w:rPr>
      </w:pPr>
      <w:r w:rsidRPr="006010B7">
        <w:rPr>
          <w:rFonts w:ascii="Courier New" w:hAnsi="Courier New" w:cs="Courier New"/>
          <w:sz w:val="24"/>
        </w:rPr>
        <w:t>WRITELN</w:t>
      </w:r>
      <w:r w:rsidRPr="00F26935">
        <w:rPr>
          <w:rFonts w:ascii="Courier New" w:hAnsi="Courier New" w:cs="Courier New"/>
          <w:sz w:val="24"/>
          <w:lang w:val="ru-RU"/>
        </w:rPr>
        <w:t xml:space="preserve"> (‘ВВЕДИ КООРДИНАТЫ: Х1, </w:t>
      </w:r>
      <w:r w:rsidRPr="006010B7">
        <w:rPr>
          <w:rFonts w:ascii="Courier New" w:hAnsi="Courier New" w:cs="Courier New"/>
          <w:sz w:val="24"/>
        </w:rPr>
        <w:t>Y</w:t>
      </w:r>
      <w:r w:rsidRPr="00F26935">
        <w:rPr>
          <w:rFonts w:ascii="Courier New" w:hAnsi="Courier New" w:cs="Courier New"/>
          <w:sz w:val="24"/>
          <w:lang w:val="ru-RU"/>
        </w:rPr>
        <w:t>1’);</w:t>
      </w:r>
    </w:p>
    <w:p w:rsidR="00F26935" w:rsidRPr="006010B7" w:rsidRDefault="00F26935" w:rsidP="00A11A0B">
      <w:pPr>
        <w:pStyle w:val="22"/>
        <w:spacing w:after="0" w:line="360" w:lineRule="auto"/>
        <w:ind w:left="142" w:firstLine="562"/>
        <w:rPr>
          <w:rFonts w:ascii="Courier New" w:hAnsi="Courier New" w:cs="Courier New"/>
          <w:sz w:val="24"/>
        </w:rPr>
      </w:pPr>
      <w:r w:rsidRPr="006010B7">
        <w:rPr>
          <w:rFonts w:ascii="Courier New" w:hAnsi="Courier New" w:cs="Courier New"/>
          <w:sz w:val="24"/>
        </w:rPr>
        <w:lastRenderedPageBreak/>
        <w:t>READLN (X1, Y1);</w:t>
      </w:r>
    </w:p>
    <w:p w:rsidR="00F26935" w:rsidRPr="006010B7" w:rsidRDefault="00F26935" w:rsidP="00A11A0B">
      <w:pPr>
        <w:pStyle w:val="22"/>
        <w:spacing w:after="0" w:line="360" w:lineRule="auto"/>
        <w:ind w:left="142" w:firstLine="562"/>
        <w:rPr>
          <w:rFonts w:ascii="Courier New" w:hAnsi="Courier New" w:cs="Courier New"/>
          <w:sz w:val="24"/>
        </w:rPr>
      </w:pPr>
      <w:r w:rsidRPr="006010B7">
        <w:rPr>
          <w:rFonts w:ascii="Courier New" w:hAnsi="Courier New" w:cs="Courier New"/>
          <w:sz w:val="24"/>
        </w:rPr>
        <w:t>WRITELN ((X1=&gt;0) AND (Y1=&gt;0) AND (SQR (X) + SQR (Y) &lt;=1));</w:t>
      </w:r>
    </w:p>
    <w:p w:rsidR="00F26935" w:rsidRPr="00F26935" w:rsidRDefault="00F26935" w:rsidP="00A11A0B">
      <w:pPr>
        <w:pStyle w:val="22"/>
        <w:spacing w:after="0" w:line="360" w:lineRule="auto"/>
        <w:ind w:left="142" w:firstLine="562"/>
        <w:rPr>
          <w:rFonts w:ascii="Courier New" w:hAnsi="Courier New" w:cs="Courier New"/>
          <w:sz w:val="24"/>
          <w:lang w:val="ru-RU"/>
        </w:rPr>
      </w:pPr>
      <w:r w:rsidRPr="006010B7">
        <w:rPr>
          <w:rFonts w:ascii="Courier New" w:hAnsi="Courier New" w:cs="Courier New"/>
          <w:sz w:val="24"/>
        </w:rPr>
        <w:t>WRITELN</w:t>
      </w:r>
      <w:r w:rsidRPr="00F26935">
        <w:rPr>
          <w:rFonts w:ascii="Courier New" w:hAnsi="Courier New" w:cs="Courier New"/>
          <w:sz w:val="24"/>
          <w:lang w:val="ru-RU"/>
        </w:rPr>
        <w:t xml:space="preserve"> (</w:t>
      </w:r>
      <w:proofErr w:type="gramStart"/>
      <w:r w:rsidRPr="00F26935">
        <w:rPr>
          <w:rFonts w:ascii="Courier New" w:hAnsi="Courier New" w:cs="Courier New"/>
          <w:sz w:val="24"/>
          <w:lang w:val="ru-RU"/>
        </w:rPr>
        <w:t>‘  Программу</w:t>
      </w:r>
      <w:proofErr w:type="gramEnd"/>
      <w:r w:rsidRPr="00F26935">
        <w:rPr>
          <w:rFonts w:ascii="Courier New" w:hAnsi="Courier New" w:cs="Courier New"/>
          <w:sz w:val="24"/>
          <w:lang w:val="ru-RU"/>
        </w:rPr>
        <w:t xml:space="preserve"> составил Иванов’)</w:t>
      </w:r>
    </w:p>
    <w:p w:rsidR="00F26935" w:rsidRPr="00F26935" w:rsidRDefault="00F26935" w:rsidP="00A11A0B">
      <w:pPr>
        <w:pStyle w:val="22"/>
        <w:spacing w:after="0" w:line="360" w:lineRule="auto"/>
        <w:ind w:firstLine="562"/>
        <w:rPr>
          <w:rFonts w:ascii="Courier New" w:hAnsi="Courier New" w:cs="Courier New"/>
          <w:szCs w:val="28"/>
          <w:lang w:val="ru-RU"/>
        </w:rPr>
      </w:pPr>
      <w:r w:rsidRPr="006010B7">
        <w:rPr>
          <w:rFonts w:ascii="Courier New" w:hAnsi="Courier New" w:cs="Courier New"/>
          <w:szCs w:val="28"/>
        </w:rPr>
        <w:t>END</w:t>
      </w:r>
      <w:r w:rsidRPr="00F26935">
        <w:rPr>
          <w:rFonts w:ascii="Courier New" w:hAnsi="Courier New" w:cs="Courier New"/>
          <w:szCs w:val="28"/>
          <w:lang w:val="ru-RU"/>
        </w:rPr>
        <w:t>.</w:t>
      </w:r>
    </w:p>
    <w:p w:rsidR="00CD5BDF" w:rsidRPr="00CD5BDF" w:rsidRDefault="00CD5BDF" w:rsidP="00CD5BDF">
      <w:pPr>
        <w:pStyle w:val="22"/>
        <w:spacing w:after="0" w:line="360" w:lineRule="auto"/>
        <w:ind w:left="142"/>
        <w:rPr>
          <w:sz w:val="24"/>
          <w:lang w:val="ru-RU"/>
        </w:rPr>
      </w:pPr>
      <w:r w:rsidRPr="00CD5BDF">
        <w:rPr>
          <w:sz w:val="24"/>
          <w:lang w:val="ru-RU"/>
        </w:rPr>
        <w:t>Протокол работы программы:</w:t>
      </w:r>
    </w:p>
    <w:p w:rsidR="00CD5BDF" w:rsidRPr="00CD5BDF" w:rsidRDefault="00CD5BDF" w:rsidP="00CD5BDF">
      <w:pPr>
        <w:pStyle w:val="22"/>
        <w:spacing w:after="0" w:line="360" w:lineRule="auto"/>
        <w:ind w:left="142"/>
        <w:rPr>
          <w:rFonts w:ascii="Courier New" w:hAnsi="Courier New" w:cs="Courier New"/>
          <w:sz w:val="24"/>
          <w:lang w:val="ru-RU"/>
        </w:rPr>
      </w:pPr>
      <w:r w:rsidRPr="00CD5BDF">
        <w:rPr>
          <w:rFonts w:ascii="Courier New" w:hAnsi="Courier New" w:cs="Courier New"/>
          <w:sz w:val="24"/>
          <w:lang w:val="ru-RU"/>
        </w:rPr>
        <w:t>Введи Х:</w:t>
      </w:r>
    </w:p>
    <w:p w:rsidR="00CD5BDF" w:rsidRPr="00CD5BDF" w:rsidRDefault="00CD5BDF" w:rsidP="00CD5BDF">
      <w:pPr>
        <w:pStyle w:val="22"/>
        <w:spacing w:after="0" w:line="360" w:lineRule="auto"/>
        <w:ind w:left="142"/>
        <w:rPr>
          <w:rFonts w:ascii="Courier New" w:hAnsi="Courier New" w:cs="Courier New"/>
          <w:sz w:val="24"/>
          <w:lang w:val="ru-RU"/>
        </w:rPr>
      </w:pPr>
      <w:r w:rsidRPr="00CD5BDF">
        <w:rPr>
          <w:rFonts w:ascii="Courier New" w:hAnsi="Courier New" w:cs="Courier New"/>
          <w:sz w:val="24"/>
          <w:lang w:val="ru-RU"/>
        </w:rPr>
        <w:t>-15</w:t>
      </w:r>
    </w:p>
    <w:p w:rsidR="00CD5BDF" w:rsidRPr="00CD5BDF" w:rsidRDefault="00CD5BDF" w:rsidP="00CD5BDF">
      <w:pPr>
        <w:pStyle w:val="22"/>
        <w:spacing w:after="0" w:line="360" w:lineRule="auto"/>
        <w:ind w:left="142"/>
        <w:rPr>
          <w:rFonts w:ascii="Courier New" w:hAnsi="Courier New" w:cs="Courier New"/>
          <w:sz w:val="24"/>
          <w:lang w:val="ru-RU"/>
        </w:rPr>
      </w:pPr>
      <w:r w:rsidRPr="00CD5BDF">
        <w:rPr>
          <w:rFonts w:ascii="Courier New" w:hAnsi="Courier New" w:cs="Courier New"/>
          <w:sz w:val="24"/>
          <w:lang w:val="ru-RU"/>
        </w:rPr>
        <w:t xml:space="preserve">При Х=-1500 </w:t>
      </w:r>
      <w:r w:rsidRPr="006010B7">
        <w:rPr>
          <w:rFonts w:ascii="Courier New" w:hAnsi="Courier New" w:cs="Courier New"/>
          <w:sz w:val="24"/>
        </w:rPr>
        <w:t>Y</w:t>
      </w:r>
      <w:r w:rsidRPr="00CD5BDF">
        <w:rPr>
          <w:rFonts w:ascii="Courier New" w:hAnsi="Courier New" w:cs="Courier New"/>
          <w:sz w:val="24"/>
          <w:lang w:val="ru-RU"/>
        </w:rPr>
        <w:t>=-155494</w:t>
      </w:r>
    </w:p>
    <w:p w:rsidR="00CD5BDF" w:rsidRPr="00CD5BDF" w:rsidRDefault="00CD5BDF" w:rsidP="00CD5BDF">
      <w:pPr>
        <w:pStyle w:val="22"/>
        <w:spacing w:after="0" w:line="360" w:lineRule="auto"/>
        <w:ind w:left="142"/>
        <w:rPr>
          <w:rFonts w:ascii="Courier New" w:hAnsi="Courier New" w:cs="Courier New"/>
          <w:sz w:val="24"/>
          <w:lang w:val="ru-RU"/>
        </w:rPr>
      </w:pPr>
      <w:r w:rsidRPr="00CD5BDF">
        <w:rPr>
          <w:rFonts w:ascii="Courier New" w:hAnsi="Courier New" w:cs="Courier New"/>
          <w:sz w:val="24"/>
          <w:lang w:val="ru-RU"/>
        </w:rPr>
        <w:t xml:space="preserve">       </w:t>
      </w:r>
      <w:r w:rsidRPr="006010B7">
        <w:rPr>
          <w:rFonts w:ascii="Courier New" w:hAnsi="Courier New" w:cs="Courier New"/>
          <w:sz w:val="24"/>
        </w:rPr>
        <w:t>Y</w:t>
      </w:r>
      <w:r w:rsidRPr="00CD5BDF">
        <w:rPr>
          <w:rFonts w:ascii="Courier New" w:hAnsi="Courier New" w:cs="Courier New"/>
          <w:sz w:val="24"/>
          <w:lang w:val="ru-RU"/>
        </w:rPr>
        <w:t xml:space="preserve">11=-15 </w:t>
      </w:r>
      <w:r w:rsidRPr="006010B7">
        <w:rPr>
          <w:rFonts w:ascii="Courier New" w:hAnsi="Courier New" w:cs="Courier New"/>
          <w:sz w:val="24"/>
        </w:rPr>
        <w:t>Y</w:t>
      </w:r>
      <w:r w:rsidRPr="00CD5BDF">
        <w:rPr>
          <w:rFonts w:ascii="Courier New" w:hAnsi="Courier New" w:cs="Courier New"/>
          <w:sz w:val="24"/>
          <w:lang w:val="ru-RU"/>
        </w:rPr>
        <w:t>22=-16</w:t>
      </w:r>
    </w:p>
    <w:p w:rsidR="00CD5BDF" w:rsidRPr="00CD5BDF" w:rsidRDefault="00CD5BDF" w:rsidP="00CD5BDF">
      <w:pPr>
        <w:pStyle w:val="22"/>
        <w:spacing w:after="0" w:line="360" w:lineRule="auto"/>
        <w:ind w:left="142"/>
        <w:rPr>
          <w:rFonts w:ascii="Courier New" w:hAnsi="Courier New" w:cs="Courier New"/>
          <w:sz w:val="24"/>
          <w:lang w:val="ru-RU"/>
        </w:rPr>
      </w:pPr>
      <w:r w:rsidRPr="00CD5BDF">
        <w:rPr>
          <w:rFonts w:ascii="Courier New" w:hAnsi="Courier New" w:cs="Courier New"/>
          <w:sz w:val="24"/>
          <w:lang w:val="ru-RU"/>
        </w:rPr>
        <w:t xml:space="preserve">Введи координаты: </w:t>
      </w:r>
      <w:r w:rsidRPr="006010B7">
        <w:rPr>
          <w:rFonts w:ascii="Courier New" w:hAnsi="Courier New" w:cs="Courier New"/>
          <w:sz w:val="24"/>
        </w:rPr>
        <w:t>X</w:t>
      </w:r>
      <w:r w:rsidRPr="00CD5BDF">
        <w:rPr>
          <w:rFonts w:ascii="Courier New" w:hAnsi="Courier New" w:cs="Courier New"/>
          <w:sz w:val="24"/>
          <w:lang w:val="ru-RU"/>
        </w:rPr>
        <w:t xml:space="preserve">1, </w:t>
      </w:r>
      <w:r w:rsidRPr="006010B7">
        <w:rPr>
          <w:rFonts w:ascii="Courier New" w:hAnsi="Courier New" w:cs="Courier New"/>
          <w:sz w:val="24"/>
        </w:rPr>
        <w:t>Y</w:t>
      </w:r>
      <w:r w:rsidRPr="00CD5BDF">
        <w:rPr>
          <w:rFonts w:ascii="Courier New" w:hAnsi="Courier New" w:cs="Courier New"/>
          <w:sz w:val="24"/>
          <w:lang w:val="ru-RU"/>
        </w:rPr>
        <w:t>1</w:t>
      </w:r>
    </w:p>
    <w:p w:rsidR="00CD5BDF" w:rsidRPr="004714BA" w:rsidRDefault="00CD5BDF" w:rsidP="00CD5BDF">
      <w:pPr>
        <w:pStyle w:val="22"/>
        <w:spacing w:after="0" w:line="360" w:lineRule="auto"/>
        <w:ind w:left="142"/>
        <w:rPr>
          <w:rFonts w:ascii="Courier New" w:hAnsi="Courier New" w:cs="Courier New"/>
          <w:sz w:val="24"/>
          <w:lang w:val="ru-RU"/>
        </w:rPr>
      </w:pPr>
      <w:r w:rsidRPr="00CD5BDF">
        <w:rPr>
          <w:rFonts w:ascii="Courier New" w:hAnsi="Courier New" w:cs="Courier New"/>
          <w:sz w:val="24"/>
          <w:lang w:val="ru-RU"/>
        </w:rPr>
        <w:tab/>
      </w:r>
      <w:r w:rsidRPr="006010B7">
        <w:rPr>
          <w:rFonts w:ascii="Courier New" w:hAnsi="Courier New" w:cs="Courier New"/>
          <w:sz w:val="24"/>
        </w:rPr>
        <w:t>False</w:t>
      </w:r>
    </w:p>
    <w:p w:rsidR="00CD5BDF" w:rsidRPr="004714BA" w:rsidRDefault="00CD5BDF" w:rsidP="00CD5BDF">
      <w:pPr>
        <w:pStyle w:val="22"/>
        <w:spacing w:after="0" w:line="360" w:lineRule="auto"/>
        <w:ind w:left="142"/>
        <w:rPr>
          <w:rFonts w:ascii="Courier New" w:hAnsi="Courier New" w:cs="Courier New"/>
          <w:sz w:val="24"/>
          <w:lang w:val="ru-RU"/>
        </w:rPr>
      </w:pPr>
      <w:r w:rsidRPr="004714BA">
        <w:rPr>
          <w:rFonts w:ascii="Courier New" w:hAnsi="Courier New" w:cs="Courier New"/>
          <w:sz w:val="24"/>
          <w:lang w:val="ru-RU"/>
        </w:rPr>
        <w:tab/>
        <w:t>Программу составил Иванов</w:t>
      </w:r>
    </w:p>
    <w:p w:rsidR="004714BA" w:rsidRPr="004714BA" w:rsidRDefault="004714BA" w:rsidP="004714BA">
      <w:pPr>
        <w:pStyle w:val="2"/>
        <w:rPr>
          <w:szCs w:val="28"/>
          <w:lang w:val="ru-RU"/>
        </w:rPr>
      </w:pPr>
      <w:bookmarkStart w:id="14" w:name="_Toc385408998"/>
      <w:bookmarkStart w:id="15" w:name="_Toc3367255"/>
      <w:r w:rsidRPr="004714BA">
        <w:rPr>
          <w:szCs w:val="28"/>
          <w:lang w:val="ru-RU"/>
        </w:rPr>
        <w:t>Варианты заданий:</w:t>
      </w:r>
      <w:bookmarkEnd w:id="14"/>
      <w:bookmarkEnd w:id="15"/>
    </w:p>
    <w:p w:rsidR="004714BA" w:rsidRPr="004714BA" w:rsidRDefault="004714BA" w:rsidP="004714BA">
      <w:pPr>
        <w:rPr>
          <w:lang w:val="ru-RU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8"/>
          <w:szCs w:val="28"/>
        </w:rPr>
        <w:object w:dxaOrig="1780" w:dyaOrig="540">
          <v:shape id="_x0000_i1026" type="#_x0000_t75" style="width:89.4pt;height:27pt" o:ole="" fillcolor="window">
            <v:imagedata r:id="rId13" o:title=""/>
          </v:shape>
          <o:OLEObject Type="Embed" ProgID="Equation.3" ShapeID="_x0000_i1026" DrawAspect="Content" ObjectID="_1614151005" r:id="rId14"/>
        </w:objec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Х=4.741</w:t>
      </w:r>
    </w:p>
    <w:p w:rsidR="004714BA" w:rsidRDefault="005157CF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75136" behindDoc="1" locked="0" layoutInCell="1" allowOverlap="1" wp14:anchorId="05010223" wp14:editId="12BBB197">
            <wp:simplePos x="0" y="0"/>
            <wp:positionH relativeFrom="column">
              <wp:posOffset>693201</wp:posOffset>
            </wp:positionH>
            <wp:positionV relativeFrom="paragraph">
              <wp:posOffset>410955</wp:posOffset>
            </wp:positionV>
            <wp:extent cx="493776" cy="475488"/>
            <wp:effectExtent l="0" t="0" r="1905" b="1270"/>
            <wp:wrapNone/>
            <wp:docPr id="13" name="Picture 13" descr="Пр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я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(0.5;0.5)</w:t>
      </w:r>
    </w:p>
    <w:p w:rsidR="004714BA" w:rsidRDefault="004714BA" w:rsidP="004714BA">
      <w:pPr>
        <w:pStyle w:val="22"/>
        <w:ind w:left="284"/>
        <w:rPr>
          <w:szCs w:val="28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2"/>
          <w:szCs w:val="28"/>
        </w:rPr>
        <w:object w:dxaOrig="1939" w:dyaOrig="440">
          <v:shape id="_x0000_i1027" type="#_x0000_t75" style="width:97.8pt;height:22.8pt" o:ole="" fillcolor="window">
            <v:imagedata r:id="rId16" o:title=""/>
          </v:shape>
          <o:OLEObject Type="Embed" ProgID="Equation.3" ShapeID="_x0000_i1027" DrawAspect="Content" ObjectID="_1614151006" r:id="rId17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Х=2.312;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37248" behindDoc="1" locked="0" layoutInCell="0" allowOverlap="1" wp14:anchorId="45989C29" wp14:editId="0AABB47A">
            <wp:simplePos x="0" y="0"/>
            <wp:positionH relativeFrom="column">
              <wp:posOffset>712295</wp:posOffset>
            </wp:positionH>
            <wp:positionV relativeFrom="paragraph">
              <wp:posOffset>342265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2" name="Picture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(1.5;0.5)</w:t>
      </w:r>
    </w:p>
    <w:p w:rsidR="004714BA" w:rsidRDefault="004714BA" w:rsidP="004714BA">
      <w:pPr>
        <w:pStyle w:val="22"/>
        <w:ind w:left="284"/>
        <w:rPr>
          <w:szCs w:val="28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6"/>
          <w:szCs w:val="28"/>
        </w:rPr>
        <w:object w:dxaOrig="2220" w:dyaOrig="460">
          <v:shape id="_x0000_i1028" type="#_x0000_t75" style="width:111pt;height:23.4pt" o:ole="" fillcolor="window">
            <v:imagedata r:id="rId19" o:title=""/>
          </v:shape>
          <o:OLEObject Type="Embed" ProgID="Equation.3" ShapeID="_x0000_i1028" DrawAspect="Content" ObjectID="_1614151007" r:id="rId20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Х=12.7409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41344" behindDoc="1" locked="0" layoutInCell="0" allowOverlap="1" wp14:anchorId="78376F27" wp14:editId="01B02C46">
            <wp:simplePos x="0" y="0"/>
            <wp:positionH relativeFrom="column">
              <wp:posOffset>584025</wp:posOffset>
            </wp:positionH>
            <wp:positionV relativeFrom="paragraph">
              <wp:posOffset>313033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(0.2;0.9)</w:t>
      </w:r>
    </w:p>
    <w:p w:rsidR="004714BA" w:rsidRDefault="004714BA" w:rsidP="004714BA">
      <w:pPr>
        <w:pStyle w:val="22"/>
        <w:ind w:left="284"/>
        <w:rPr>
          <w:szCs w:val="28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0"/>
          <w:szCs w:val="28"/>
        </w:rPr>
        <w:object w:dxaOrig="2820" w:dyaOrig="360">
          <v:shape id="_x0000_i1029" type="#_x0000_t75" style="width:141pt;height:18.6pt" o:ole="" fillcolor="window">
            <v:imagedata r:id="rId22" o:title=""/>
          </v:shape>
          <o:OLEObject Type="Embed" ProgID="Equation.3" ShapeID="_x0000_i1029" DrawAspect="Content" ObjectID="_1614151008" r:id="rId23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Х=32.872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45440" behindDoc="1" locked="0" layoutInCell="0" allowOverlap="1" wp14:anchorId="5E9F2BB4" wp14:editId="1B5C9407">
            <wp:simplePos x="0" y="0"/>
            <wp:positionH relativeFrom="column">
              <wp:posOffset>3412972</wp:posOffset>
            </wp:positionH>
            <wp:positionV relativeFrom="paragraph">
              <wp:posOffset>13489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0" name="Picture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(0.75;-0.3)</w:t>
      </w:r>
    </w:p>
    <w:p w:rsidR="004714BA" w:rsidRDefault="004714BA" w:rsidP="004714BA">
      <w:pPr>
        <w:pStyle w:val="22"/>
        <w:ind w:left="284"/>
        <w:rPr>
          <w:szCs w:val="28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4"/>
          <w:szCs w:val="28"/>
        </w:rPr>
        <w:object w:dxaOrig="1560" w:dyaOrig="400">
          <v:shape id="_x0000_i1030" type="#_x0000_t75" style="width:78pt;height:19.8pt" o:ole="" fillcolor="window">
            <v:imagedata r:id="rId25" o:title=""/>
          </v:shape>
          <o:OLEObject Type="Embed" ProgID="Equation.3" ShapeID="_x0000_i1030" DrawAspect="Content" ObjectID="_1614151009" r:id="rId26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Х=-2.6312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49536" behindDoc="1" locked="0" layoutInCell="0" allowOverlap="1" wp14:anchorId="49A78FC8" wp14:editId="3C43D12F">
            <wp:simplePos x="0" y="0"/>
            <wp:positionH relativeFrom="column">
              <wp:posOffset>1214273</wp:posOffset>
            </wp:positionH>
            <wp:positionV relativeFrom="paragraph">
              <wp:posOffset>279488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9" name="Picture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(0.2;0.45)</w:t>
      </w:r>
    </w:p>
    <w:p w:rsidR="004714BA" w:rsidRDefault="004714BA" w:rsidP="004714BA">
      <w:pPr>
        <w:pStyle w:val="22"/>
        <w:ind w:left="284"/>
        <w:rPr>
          <w:szCs w:val="28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24"/>
          <w:szCs w:val="28"/>
        </w:rPr>
        <w:object w:dxaOrig="1620" w:dyaOrig="620">
          <v:shape id="_x0000_i1031" type="#_x0000_t75" style="width:81pt;height:30.6pt" o:ole="" fillcolor="window">
            <v:imagedata r:id="rId28" o:title=""/>
          </v:shape>
          <o:OLEObject Type="Embed" ProgID="Equation.3" ShapeID="_x0000_i1031" DrawAspect="Content" ObjectID="_1614151010" r:id="rId29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Х=-0.387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53632" behindDoc="1" locked="0" layoutInCell="0" allowOverlap="1" wp14:anchorId="10BCD6A3" wp14:editId="3782E788">
            <wp:simplePos x="0" y="0"/>
            <wp:positionH relativeFrom="column">
              <wp:posOffset>1375454</wp:posOffset>
            </wp:positionH>
            <wp:positionV relativeFrom="paragraph">
              <wp:posOffset>384986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8" name="Pictur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(0.5;-2.5)</w:t>
      </w:r>
    </w:p>
    <w:p w:rsidR="004714BA" w:rsidRDefault="004714BA" w:rsidP="004714BA">
      <w:pPr>
        <w:pStyle w:val="22"/>
        <w:ind w:left="284"/>
        <w:rPr>
          <w:szCs w:val="28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4"/>
          <w:szCs w:val="28"/>
        </w:rPr>
        <w:object w:dxaOrig="1280" w:dyaOrig="400">
          <v:shape id="_x0000_i1032" type="#_x0000_t75" style="width:63.6pt;height:19.8pt" o:ole="" fillcolor="window">
            <v:imagedata r:id="rId31" o:title=""/>
          </v:shape>
          <o:OLEObject Type="Embed" ProgID="Equation.3" ShapeID="_x0000_i1032" DrawAspect="Content" ObjectID="_1614151011" r:id="rId32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Х=4.352</w:t>
      </w:r>
    </w:p>
    <w:p w:rsidR="004714BA" w:rsidRDefault="004714BA" w:rsidP="004714BA">
      <w:pPr>
        <w:pStyle w:val="22"/>
        <w:ind w:left="284"/>
        <w:rPr>
          <w:szCs w:val="28"/>
        </w:rPr>
      </w:pPr>
      <w:r>
        <w:rPr>
          <w:szCs w:val="28"/>
        </w:rPr>
        <w:t xml:space="preserve">2) </w:t>
      </w:r>
      <w:proofErr w:type="spellStart"/>
      <w:proofErr w:type="gramStart"/>
      <w:r>
        <w:rPr>
          <w:szCs w:val="28"/>
        </w:rPr>
        <w:t>координаты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исследуемой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точки</w:t>
      </w:r>
      <w:proofErr w:type="spellEnd"/>
      <w:r>
        <w:rPr>
          <w:szCs w:val="28"/>
        </w:rPr>
        <w:t>: (0.0;0.0)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62848" behindDoc="1" locked="0" layoutInCell="0" allowOverlap="1" wp14:anchorId="33F92EB7" wp14:editId="7981E1F1">
            <wp:simplePos x="0" y="0"/>
            <wp:positionH relativeFrom="column">
              <wp:posOffset>968703</wp:posOffset>
            </wp:positionH>
            <wp:positionV relativeFrom="paragraph">
              <wp:posOffset>1774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0"/>
          <w:szCs w:val="28"/>
        </w:rPr>
        <w:object w:dxaOrig="2240" w:dyaOrig="360">
          <v:shape id="_x0000_i1033" type="#_x0000_t75" style="width:111.6pt;height:18.6pt" o:ole="" fillcolor="window">
            <v:imagedata r:id="rId34" o:title=""/>
          </v:shape>
          <o:OLEObject Type="Embed" ProgID="Equation.3" ShapeID="_x0000_i1033" DrawAspect="Content" ObjectID="_1614151012" r:id="rId35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Х=0.112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66944" behindDoc="1" locked="0" layoutInCell="0" allowOverlap="1" wp14:anchorId="06C5D4FD" wp14:editId="6E8899E4">
            <wp:simplePos x="0" y="0"/>
            <wp:positionH relativeFrom="column">
              <wp:posOffset>668108</wp:posOffset>
            </wp:positionH>
            <wp:positionV relativeFrom="paragraph">
              <wp:posOffset>379160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6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(1.0;1.5)</w:t>
      </w:r>
    </w:p>
    <w:p w:rsidR="004714BA" w:rsidRDefault="004714BA" w:rsidP="004714BA">
      <w:pPr>
        <w:pStyle w:val="22"/>
        <w:ind w:left="284"/>
        <w:rPr>
          <w:szCs w:val="28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0"/>
          <w:szCs w:val="28"/>
        </w:rPr>
        <w:object w:dxaOrig="1860" w:dyaOrig="320">
          <v:shape id="_x0000_i1034" type="#_x0000_t75" style="width:92.4pt;height:15.6pt" o:ole="" fillcolor="window">
            <v:imagedata r:id="rId37" o:title=""/>
          </v:shape>
          <o:OLEObject Type="Embed" ProgID="Equation.3" ShapeID="_x0000_i1034" DrawAspect="Content" ObjectID="_1614151013" r:id="rId38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Х=-0.7129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79232" behindDoc="0" locked="0" layoutInCell="0" allowOverlap="1" wp14:anchorId="0984B193" wp14:editId="429CFDB0">
            <wp:simplePos x="0" y="0"/>
            <wp:positionH relativeFrom="column">
              <wp:posOffset>1423430</wp:posOffset>
            </wp:positionH>
            <wp:positionV relativeFrom="paragraph">
              <wp:posOffset>443121</wp:posOffset>
            </wp:positionV>
            <wp:extent cx="476250" cy="333375"/>
            <wp:effectExtent l="0" t="0" r="0" b="9525"/>
            <wp:wrapNone/>
            <wp:docPr id="3" name="Picture 3" descr="Полур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луромб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(-0.5;-0.9)</w:t>
      </w:r>
    </w:p>
    <w:p w:rsidR="004714BA" w:rsidRDefault="004714BA" w:rsidP="004714BA">
      <w:pPr>
        <w:pStyle w:val="22"/>
        <w:ind w:left="284"/>
        <w:rPr>
          <w:szCs w:val="28"/>
        </w:rPr>
      </w:pPr>
    </w:p>
    <w:p w:rsidR="004714BA" w:rsidRDefault="004714BA" w:rsidP="004714BA">
      <w:pPr>
        <w:pStyle w:val="22"/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szCs w:val="28"/>
        </w:rPr>
      </w:pPr>
      <w:r>
        <w:rPr>
          <w:szCs w:val="28"/>
        </w:rPr>
        <w:t xml:space="preserve">1) </w:t>
      </w:r>
      <w:r>
        <w:rPr>
          <w:position w:val="-10"/>
          <w:szCs w:val="28"/>
        </w:rPr>
        <w:object w:dxaOrig="1600" w:dyaOrig="320">
          <v:shape id="_x0000_i1035" type="#_x0000_t75" style="width:81pt;height:15.6pt" o:ole="" fillcolor="window">
            <v:imagedata r:id="rId40" o:title=""/>
          </v:shape>
          <o:OLEObject Type="Embed" ProgID="Equation.3" ShapeID="_x0000_i1035" DrawAspect="Content" ObjectID="_1614151014" r:id="rId41"/>
        </w:objec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Х=-4.4172</w:t>
      </w:r>
    </w:p>
    <w:p w:rsidR="004714BA" w:rsidRDefault="00CA5B34" w:rsidP="004714BA">
      <w:pPr>
        <w:pStyle w:val="22"/>
        <w:ind w:left="284"/>
        <w:rPr>
          <w:szCs w:val="28"/>
        </w:r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71040" behindDoc="1" locked="0" layoutInCell="0" allowOverlap="1" wp14:anchorId="1BBD2600" wp14:editId="42679867">
            <wp:simplePos x="0" y="0"/>
            <wp:positionH relativeFrom="column">
              <wp:posOffset>1563217</wp:posOffset>
            </wp:positionH>
            <wp:positionV relativeFrom="paragraph">
              <wp:posOffset>280802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BA">
        <w:rPr>
          <w:szCs w:val="28"/>
        </w:rPr>
        <w:t xml:space="preserve">2) </w:t>
      </w:r>
      <w:proofErr w:type="spellStart"/>
      <w:proofErr w:type="gramStart"/>
      <w:r w:rsidR="004714BA">
        <w:rPr>
          <w:szCs w:val="28"/>
        </w:rPr>
        <w:t>координаты</w:t>
      </w:r>
      <w:proofErr w:type="spellEnd"/>
      <w:proofErr w:type="gram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исследуемой</w:t>
      </w:r>
      <w:proofErr w:type="spellEnd"/>
      <w:r w:rsidR="004714BA">
        <w:rPr>
          <w:szCs w:val="28"/>
        </w:rPr>
        <w:t xml:space="preserve"> </w:t>
      </w:r>
      <w:proofErr w:type="spellStart"/>
      <w:r w:rsidR="004714BA">
        <w:rPr>
          <w:szCs w:val="28"/>
        </w:rPr>
        <w:t>точки</w:t>
      </w:r>
      <w:proofErr w:type="spellEnd"/>
      <w:r w:rsidR="004714BA">
        <w:rPr>
          <w:szCs w:val="28"/>
        </w:rPr>
        <w:t>: (1.5;0.0)</w:t>
      </w:r>
    </w:p>
    <w:p w:rsidR="00FD3CD2" w:rsidRPr="005E1026" w:rsidRDefault="004714BA" w:rsidP="004714BA">
      <w:pPr>
        <w:pStyle w:val="BodyText21"/>
        <w:rPr>
          <w:color w:val="000000" w:themeColor="text1"/>
          <w:sz w:val="28"/>
          <w:szCs w:val="28"/>
        </w:rPr>
      </w:pPr>
      <w:r>
        <w:rPr>
          <w:b/>
          <w:szCs w:val="28"/>
        </w:rPr>
        <w:br w:type="page"/>
      </w:r>
    </w:p>
    <w:p w:rsidR="006A29BE" w:rsidRPr="006A29BE" w:rsidRDefault="006A29BE" w:rsidP="006A29BE">
      <w:pPr>
        <w:pStyle w:val="1"/>
        <w:rPr>
          <w:bCs/>
          <w:caps/>
          <w:szCs w:val="28"/>
          <w:lang w:val="ru-RU"/>
        </w:rPr>
      </w:pPr>
      <w:bookmarkStart w:id="16" w:name="_Toc385408999"/>
      <w:bookmarkStart w:id="17" w:name="_Toc3367256"/>
      <w:bookmarkStart w:id="18" w:name="_Toc190750952"/>
      <w:bookmarkStart w:id="19" w:name="_Toc321529498"/>
      <w:r w:rsidRPr="006A29BE">
        <w:rPr>
          <w:bCs/>
          <w:caps/>
          <w:szCs w:val="28"/>
          <w:lang w:val="ru-RU"/>
        </w:rPr>
        <w:lastRenderedPageBreak/>
        <w:t>Задание 2. Построение таблиц функций.</w:t>
      </w:r>
      <w:bookmarkEnd w:id="16"/>
      <w:bookmarkEnd w:id="17"/>
    </w:p>
    <w:p w:rsidR="006A29BE" w:rsidRPr="006A29BE" w:rsidRDefault="006A29BE" w:rsidP="006A29BE">
      <w:pPr>
        <w:jc w:val="center"/>
        <w:rPr>
          <w:b/>
          <w:szCs w:val="28"/>
          <w:u w:val="single"/>
          <w:lang w:val="ru-RU"/>
        </w:rPr>
      </w:pPr>
    </w:p>
    <w:p w:rsidR="006A29BE" w:rsidRPr="006A29BE" w:rsidRDefault="006A29BE" w:rsidP="006A29BE">
      <w:pPr>
        <w:pStyle w:val="2"/>
        <w:rPr>
          <w:szCs w:val="28"/>
          <w:lang w:val="ru-RU"/>
        </w:rPr>
      </w:pPr>
      <w:bookmarkStart w:id="20" w:name="_Toc385409000"/>
      <w:bookmarkStart w:id="21" w:name="_Toc3367257"/>
      <w:r w:rsidRPr="006A29BE">
        <w:rPr>
          <w:szCs w:val="28"/>
          <w:lang w:val="ru-RU"/>
        </w:rPr>
        <w:t>Цель задания:</w:t>
      </w:r>
      <w:bookmarkEnd w:id="20"/>
      <w:bookmarkEnd w:id="21"/>
    </w:p>
    <w:p w:rsidR="006A29BE" w:rsidRPr="006A29BE" w:rsidRDefault="006A29BE" w:rsidP="006A29BE">
      <w:pPr>
        <w:numPr>
          <w:ilvl w:val="0"/>
          <w:numId w:val="26"/>
        </w:numPr>
        <w:rPr>
          <w:szCs w:val="28"/>
          <w:lang w:val="ru-RU"/>
        </w:rPr>
      </w:pPr>
      <w:r w:rsidRPr="006A29BE">
        <w:rPr>
          <w:szCs w:val="28"/>
          <w:lang w:val="ru-RU"/>
        </w:rPr>
        <w:t xml:space="preserve">Получение навыков в использовании </w:t>
      </w:r>
      <w:r w:rsidR="005157CF">
        <w:rPr>
          <w:szCs w:val="28"/>
          <w:lang w:val="ru-RU"/>
        </w:rPr>
        <w:t>циклических операторов</w:t>
      </w:r>
      <w:r w:rsidRPr="006A29BE">
        <w:rPr>
          <w:szCs w:val="28"/>
          <w:lang w:val="ru-RU"/>
        </w:rPr>
        <w:t>.</w:t>
      </w:r>
    </w:p>
    <w:p w:rsidR="006A29BE" w:rsidRPr="006A29BE" w:rsidRDefault="006A29BE" w:rsidP="006A29BE">
      <w:pPr>
        <w:numPr>
          <w:ilvl w:val="0"/>
          <w:numId w:val="26"/>
        </w:numPr>
        <w:rPr>
          <w:szCs w:val="28"/>
          <w:lang w:val="ru-RU"/>
        </w:rPr>
      </w:pPr>
      <w:r w:rsidRPr="006A29BE">
        <w:rPr>
          <w:szCs w:val="28"/>
          <w:lang w:val="ru-RU"/>
        </w:rPr>
        <w:t>Знакомство с методами оптимизации программ.</w:t>
      </w:r>
    </w:p>
    <w:p w:rsidR="006A29BE" w:rsidRPr="006A29BE" w:rsidRDefault="006A29BE" w:rsidP="006A29BE">
      <w:pPr>
        <w:pStyle w:val="2"/>
        <w:rPr>
          <w:szCs w:val="28"/>
          <w:lang w:val="ru-RU"/>
        </w:rPr>
      </w:pPr>
      <w:bookmarkStart w:id="22" w:name="_Toc385409001"/>
      <w:bookmarkStart w:id="23" w:name="_Toc3367258"/>
      <w:r w:rsidRPr="006A29BE">
        <w:rPr>
          <w:szCs w:val="28"/>
          <w:lang w:val="ru-RU"/>
        </w:rPr>
        <w:t>Постановка задачи:</w:t>
      </w:r>
      <w:bookmarkEnd w:id="22"/>
      <w:bookmarkEnd w:id="23"/>
    </w:p>
    <w:p w:rsidR="006A29BE" w:rsidRPr="006A29BE" w:rsidRDefault="006A29BE" w:rsidP="006A29BE">
      <w:pPr>
        <w:rPr>
          <w:szCs w:val="28"/>
          <w:lang w:val="ru-RU"/>
        </w:rPr>
      </w:pPr>
      <w:r w:rsidRPr="006A29BE">
        <w:rPr>
          <w:szCs w:val="28"/>
          <w:lang w:val="ru-RU"/>
        </w:rPr>
        <w:t xml:space="preserve">Составить программу вычисления значений функции </w:t>
      </w:r>
      <w:r>
        <w:rPr>
          <w:szCs w:val="28"/>
        </w:rPr>
        <w:t>F</w:t>
      </w:r>
      <w:r w:rsidRPr="006A29BE">
        <w:rPr>
          <w:szCs w:val="28"/>
          <w:lang w:val="ru-RU"/>
        </w:rPr>
        <w:t>(</w:t>
      </w:r>
      <w:r>
        <w:rPr>
          <w:szCs w:val="28"/>
        </w:rPr>
        <w:t>X</w:t>
      </w:r>
      <w:r w:rsidRPr="006A29BE">
        <w:rPr>
          <w:szCs w:val="28"/>
          <w:lang w:val="ru-RU"/>
        </w:rPr>
        <w:t>) на отрезке [</w:t>
      </w:r>
      <w:r>
        <w:rPr>
          <w:szCs w:val="28"/>
        </w:rPr>
        <w:t>A</w:t>
      </w:r>
      <w:r w:rsidRPr="006A29BE">
        <w:rPr>
          <w:szCs w:val="28"/>
          <w:lang w:val="ru-RU"/>
        </w:rPr>
        <w:t>,</w:t>
      </w:r>
      <w:r>
        <w:rPr>
          <w:szCs w:val="28"/>
        </w:rPr>
        <w:t>B</w:t>
      </w:r>
      <w:r w:rsidRPr="006A29BE">
        <w:rPr>
          <w:szCs w:val="28"/>
          <w:lang w:val="ru-RU"/>
        </w:rPr>
        <w:t xml:space="preserve">] в точках </w:t>
      </w:r>
      <w:r>
        <w:rPr>
          <w:szCs w:val="28"/>
        </w:rPr>
        <w:t>X</w:t>
      </w:r>
      <w:r w:rsidRPr="006A29BE">
        <w:rPr>
          <w:szCs w:val="28"/>
          <w:lang w:val="ru-RU"/>
        </w:rPr>
        <w:t>1</w:t>
      </w:r>
      <w:proofErr w:type="gramStart"/>
      <w:r w:rsidRPr="006A29BE">
        <w:rPr>
          <w:szCs w:val="28"/>
          <w:lang w:val="ru-RU"/>
        </w:rPr>
        <w:t>=А</w:t>
      </w:r>
      <w:proofErr w:type="gramEnd"/>
      <w:r w:rsidRPr="006A29BE">
        <w:rPr>
          <w:szCs w:val="28"/>
          <w:lang w:val="ru-RU"/>
        </w:rPr>
        <w:t>+Н, где Н=(В-А)/М, М – заданное число.</w:t>
      </w:r>
    </w:p>
    <w:p w:rsidR="006A29BE" w:rsidRPr="006A29BE" w:rsidRDefault="006A29BE" w:rsidP="006A29BE">
      <w:pPr>
        <w:rPr>
          <w:szCs w:val="28"/>
          <w:lang w:val="ru-RU"/>
        </w:rPr>
      </w:pPr>
    </w:p>
    <w:p w:rsidR="006A29BE" w:rsidRDefault="006A29BE" w:rsidP="006A29BE">
      <w:pPr>
        <w:pStyle w:val="2"/>
        <w:rPr>
          <w:szCs w:val="28"/>
        </w:rPr>
      </w:pPr>
      <w:bookmarkStart w:id="24" w:name="_Toc385409002"/>
      <w:bookmarkStart w:id="25" w:name="_Toc3367259"/>
      <w:proofErr w:type="spellStart"/>
      <w:r>
        <w:rPr>
          <w:szCs w:val="28"/>
        </w:rPr>
        <w:t>Содержание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отчета</w:t>
      </w:r>
      <w:proofErr w:type="spellEnd"/>
      <w:r>
        <w:rPr>
          <w:szCs w:val="28"/>
        </w:rPr>
        <w:t>:</w:t>
      </w:r>
      <w:bookmarkEnd w:id="24"/>
      <w:bookmarkEnd w:id="25"/>
    </w:p>
    <w:p w:rsidR="006A29BE" w:rsidRDefault="006A29BE" w:rsidP="006A29BE">
      <w:pPr>
        <w:numPr>
          <w:ilvl w:val="0"/>
          <w:numId w:val="27"/>
        </w:numPr>
        <w:rPr>
          <w:szCs w:val="28"/>
        </w:rPr>
      </w:pPr>
      <w:proofErr w:type="spellStart"/>
      <w:r>
        <w:rPr>
          <w:szCs w:val="28"/>
        </w:rPr>
        <w:t>Постановка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задачи</w:t>
      </w:r>
      <w:proofErr w:type="spellEnd"/>
      <w:r>
        <w:rPr>
          <w:szCs w:val="28"/>
        </w:rPr>
        <w:t>.</w:t>
      </w:r>
    </w:p>
    <w:p w:rsidR="006A29BE" w:rsidRDefault="006A29BE" w:rsidP="006A29BE">
      <w:pPr>
        <w:numPr>
          <w:ilvl w:val="0"/>
          <w:numId w:val="27"/>
        </w:numPr>
        <w:rPr>
          <w:szCs w:val="28"/>
        </w:rPr>
      </w:pPr>
      <w:proofErr w:type="spellStart"/>
      <w:r>
        <w:rPr>
          <w:szCs w:val="28"/>
        </w:rPr>
        <w:t>Текст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программы</w:t>
      </w:r>
      <w:proofErr w:type="spellEnd"/>
      <w:r>
        <w:rPr>
          <w:szCs w:val="28"/>
        </w:rPr>
        <w:t>.</w:t>
      </w:r>
    </w:p>
    <w:p w:rsidR="006A29BE" w:rsidRDefault="006A29BE" w:rsidP="006A29BE">
      <w:pPr>
        <w:numPr>
          <w:ilvl w:val="0"/>
          <w:numId w:val="27"/>
        </w:numPr>
        <w:rPr>
          <w:szCs w:val="28"/>
        </w:rPr>
      </w:pPr>
      <w:proofErr w:type="spellStart"/>
      <w:r>
        <w:rPr>
          <w:szCs w:val="28"/>
        </w:rPr>
        <w:t>Таблица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результатов</w:t>
      </w:r>
      <w:proofErr w:type="spellEnd"/>
      <w:r>
        <w:rPr>
          <w:szCs w:val="28"/>
        </w:rPr>
        <w:t>.</w:t>
      </w:r>
    </w:p>
    <w:p w:rsidR="006A29BE" w:rsidRDefault="006A29BE" w:rsidP="006A29BE">
      <w:pPr>
        <w:numPr>
          <w:ilvl w:val="0"/>
          <w:numId w:val="27"/>
        </w:numPr>
        <w:rPr>
          <w:szCs w:val="28"/>
        </w:rPr>
      </w:pPr>
      <w:proofErr w:type="spellStart"/>
      <w:r>
        <w:rPr>
          <w:szCs w:val="28"/>
        </w:rPr>
        <w:t>Блок-схема</w:t>
      </w:r>
      <w:proofErr w:type="spellEnd"/>
      <w:r>
        <w:rPr>
          <w:szCs w:val="28"/>
        </w:rPr>
        <w:t>.</w:t>
      </w:r>
    </w:p>
    <w:p w:rsidR="006A29BE" w:rsidRPr="006A29BE" w:rsidRDefault="006A29BE" w:rsidP="006A29BE">
      <w:pPr>
        <w:numPr>
          <w:ilvl w:val="0"/>
          <w:numId w:val="27"/>
        </w:numPr>
        <w:rPr>
          <w:szCs w:val="28"/>
          <w:lang w:val="ru-RU"/>
        </w:rPr>
      </w:pPr>
      <w:r w:rsidRPr="006A29BE">
        <w:rPr>
          <w:szCs w:val="28"/>
          <w:lang w:val="ru-RU"/>
        </w:rPr>
        <w:t>Таблица трассировки (остановиться после 5-ой точки).</w:t>
      </w:r>
    </w:p>
    <w:p w:rsidR="006A29BE" w:rsidRPr="006A29BE" w:rsidRDefault="006A29BE" w:rsidP="006A29BE">
      <w:pPr>
        <w:rPr>
          <w:szCs w:val="28"/>
          <w:lang w:val="ru-RU"/>
        </w:rPr>
      </w:pPr>
    </w:p>
    <w:p w:rsidR="006A29BE" w:rsidRDefault="006A29BE" w:rsidP="006A29BE">
      <w:pPr>
        <w:pStyle w:val="2"/>
        <w:rPr>
          <w:szCs w:val="28"/>
        </w:rPr>
      </w:pPr>
      <w:bookmarkStart w:id="26" w:name="_Toc385409003"/>
      <w:bookmarkStart w:id="27" w:name="_Toc3367260"/>
      <w:proofErr w:type="spellStart"/>
      <w:r>
        <w:rPr>
          <w:szCs w:val="28"/>
        </w:rPr>
        <w:t>Методические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указания</w:t>
      </w:r>
      <w:proofErr w:type="spellEnd"/>
      <w:r>
        <w:rPr>
          <w:szCs w:val="28"/>
        </w:rPr>
        <w:t>:</w:t>
      </w:r>
      <w:bookmarkEnd w:id="26"/>
      <w:bookmarkEnd w:id="27"/>
    </w:p>
    <w:p w:rsidR="006A29BE" w:rsidRPr="006A29BE" w:rsidRDefault="006A29BE" w:rsidP="006A29BE">
      <w:pPr>
        <w:numPr>
          <w:ilvl w:val="0"/>
          <w:numId w:val="25"/>
        </w:numPr>
        <w:rPr>
          <w:szCs w:val="28"/>
          <w:lang w:val="ru-RU"/>
        </w:rPr>
      </w:pPr>
      <w:r w:rsidRPr="006A29BE">
        <w:rPr>
          <w:szCs w:val="28"/>
          <w:lang w:val="ru-RU"/>
        </w:rPr>
        <w:t>Для задания значений Х и соответствующих значений функции следует использовать простые переменные.</w:t>
      </w:r>
    </w:p>
    <w:p w:rsidR="006A29BE" w:rsidRPr="006A29BE" w:rsidRDefault="006A29BE" w:rsidP="006A29BE">
      <w:pPr>
        <w:numPr>
          <w:ilvl w:val="0"/>
          <w:numId w:val="25"/>
        </w:numPr>
        <w:rPr>
          <w:szCs w:val="28"/>
          <w:lang w:val="ru-RU"/>
        </w:rPr>
      </w:pPr>
      <w:r w:rsidRPr="006A29BE">
        <w:rPr>
          <w:szCs w:val="28"/>
          <w:lang w:val="ru-RU"/>
        </w:rPr>
        <w:t>Значение шага Н должно вычисляться один раз.</w:t>
      </w:r>
    </w:p>
    <w:p w:rsidR="006A29BE" w:rsidRPr="006A29BE" w:rsidRDefault="006A29BE" w:rsidP="006A29BE">
      <w:pPr>
        <w:numPr>
          <w:ilvl w:val="0"/>
          <w:numId w:val="25"/>
        </w:numPr>
        <w:ind w:right="-72"/>
        <w:rPr>
          <w:szCs w:val="28"/>
          <w:lang w:val="ru-RU"/>
        </w:rPr>
      </w:pPr>
      <w:r w:rsidRPr="006A29BE">
        <w:rPr>
          <w:szCs w:val="28"/>
          <w:lang w:val="ru-RU"/>
        </w:rPr>
        <w:t xml:space="preserve">При изменении значения аргумента Х использовать оператор присваивания Х:=Х+Н, а не оператор с использованием операции умножения Х: = А + </w:t>
      </w:r>
      <w:r>
        <w:rPr>
          <w:szCs w:val="28"/>
        </w:rPr>
        <w:t>I</w:t>
      </w:r>
      <w:r>
        <w:rPr>
          <w:szCs w:val="28"/>
        </w:rPr>
        <w:sym w:font="Symbol" w:char="F0B7"/>
      </w:r>
      <w:r w:rsidRPr="006A29BE">
        <w:rPr>
          <w:szCs w:val="28"/>
          <w:lang w:val="ru-RU"/>
        </w:rPr>
        <w:t>Н, что существенно сокращает время выполнения программы.</w:t>
      </w:r>
    </w:p>
    <w:p w:rsidR="002F1FF0" w:rsidRDefault="002F1FF0" w:rsidP="002F1FF0">
      <w:pPr>
        <w:pStyle w:val="2"/>
        <w:rPr>
          <w:szCs w:val="28"/>
        </w:rPr>
      </w:pPr>
      <w:bookmarkStart w:id="28" w:name="_Toc385409004"/>
      <w:bookmarkStart w:id="29" w:name="_Toc3367261"/>
      <w:proofErr w:type="spellStart"/>
      <w:r>
        <w:rPr>
          <w:szCs w:val="28"/>
        </w:rPr>
        <w:t>Варианты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заданий</w:t>
      </w:r>
      <w:proofErr w:type="spellEnd"/>
      <w:r>
        <w:rPr>
          <w:szCs w:val="28"/>
        </w:rPr>
        <w:t>:</w:t>
      </w:r>
      <w:bookmarkEnd w:id="28"/>
      <w:bookmarkEnd w:id="29"/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097"/>
        <w:gridCol w:w="1020"/>
        <w:gridCol w:w="1410"/>
        <w:gridCol w:w="1953"/>
      </w:tblGrid>
      <w:tr w:rsidR="002F1FF0" w:rsidTr="00DD26C4">
        <w:trPr>
          <w:cantSplit/>
          <w:trHeight w:val="70"/>
        </w:trPr>
        <w:tc>
          <w:tcPr>
            <w:tcW w:w="1305" w:type="dxa"/>
            <w:vMerge w:val="restart"/>
          </w:tcPr>
          <w:p w:rsidR="002F1FF0" w:rsidRDefault="002F1FF0" w:rsidP="00DD26C4">
            <w:pPr>
              <w:ind w:right="-72" w:firstLine="31"/>
              <w:rPr>
                <w:szCs w:val="28"/>
              </w:rPr>
            </w:pPr>
            <w:proofErr w:type="spellStart"/>
            <w:r>
              <w:rPr>
                <w:szCs w:val="28"/>
              </w:rPr>
              <w:t>Номер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варианта</w:t>
            </w:r>
            <w:proofErr w:type="spellEnd"/>
          </w:p>
        </w:tc>
        <w:tc>
          <w:tcPr>
            <w:tcW w:w="2097" w:type="dxa"/>
            <w:vMerge w:val="restart"/>
          </w:tcPr>
          <w:p w:rsidR="002F1FF0" w:rsidRDefault="002F1FF0" w:rsidP="00531D0F">
            <w:pPr>
              <w:pStyle w:val="4"/>
            </w:pPr>
            <w:r>
              <w:t>Функция</w:t>
            </w:r>
          </w:p>
        </w:tc>
        <w:tc>
          <w:tcPr>
            <w:tcW w:w="4383" w:type="dxa"/>
            <w:gridSpan w:val="3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proofErr w:type="spellStart"/>
            <w:r w:rsidRPr="002F1FF0">
              <w:rPr>
                <w:szCs w:val="28"/>
              </w:rPr>
              <w:t>Параметры</w:t>
            </w:r>
            <w:proofErr w:type="spellEnd"/>
          </w:p>
        </w:tc>
      </w:tr>
      <w:tr w:rsidR="002F1FF0" w:rsidTr="00DD26C4">
        <w:trPr>
          <w:cantSplit/>
          <w:trHeight w:val="70"/>
        </w:trPr>
        <w:tc>
          <w:tcPr>
            <w:tcW w:w="1305" w:type="dxa"/>
            <w:vMerge/>
          </w:tcPr>
          <w:p w:rsidR="002F1FF0" w:rsidRDefault="002F1FF0" w:rsidP="00531D0F">
            <w:pPr>
              <w:ind w:right="-72"/>
              <w:rPr>
                <w:szCs w:val="28"/>
              </w:rPr>
            </w:pPr>
          </w:p>
        </w:tc>
        <w:tc>
          <w:tcPr>
            <w:tcW w:w="2097" w:type="dxa"/>
            <w:vMerge/>
          </w:tcPr>
          <w:p w:rsidR="002F1FF0" w:rsidRDefault="002F1FF0" w:rsidP="00531D0F">
            <w:pPr>
              <w:ind w:right="-72"/>
              <w:rPr>
                <w:szCs w:val="28"/>
              </w:rPr>
            </w:pPr>
          </w:p>
        </w:tc>
        <w:tc>
          <w:tcPr>
            <w:tcW w:w="1020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А</w:t>
            </w:r>
          </w:p>
        </w:tc>
        <w:tc>
          <w:tcPr>
            <w:tcW w:w="1410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В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М</w:t>
            </w:r>
          </w:p>
        </w:tc>
      </w:tr>
      <w:tr w:rsidR="002F1FF0" w:rsidTr="00DD26C4">
        <w:trPr>
          <w:trHeight w:val="225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r>
              <w:rPr>
                <w:szCs w:val="28"/>
              </w:rPr>
              <w:t>x-sin(x)</w:t>
            </w:r>
          </w:p>
        </w:tc>
        <w:tc>
          <w:tcPr>
            <w:tcW w:w="1020" w:type="dxa"/>
          </w:tcPr>
          <w:p w:rsidR="002F1FF0" w:rsidRPr="002F1FF0" w:rsidRDefault="002F1FF0" w:rsidP="00502604">
            <w:pPr>
              <w:ind w:right="-72" w:firstLine="42"/>
              <w:rPr>
                <w:szCs w:val="28"/>
              </w:rPr>
            </w:pPr>
            <w:r w:rsidRPr="002F1FF0">
              <w:rPr>
                <w:szCs w:val="28"/>
              </w:rPr>
              <w:t>0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36" type="#_x0000_t75" style="width:10.8pt;height:10.8pt" o:ole="" fillcolor="window">
                  <v:imagedata r:id="rId43" o:title=""/>
                </v:shape>
                <o:OLEObject Type="Embed" ProgID="Equation.3" ShapeID="_x0000_i1036" DrawAspect="Content" ObjectID="_1614151015" r:id="rId44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10</w:t>
            </w:r>
          </w:p>
        </w:tc>
      </w:tr>
      <w:tr w:rsidR="002F1FF0" w:rsidTr="00DD26C4">
        <w:trPr>
          <w:trHeight w:val="15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r>
              <w:rPr>
                <w:szCs w:val="28"/>
              </w:rPr>
              <w:t>sin(x)</w:t>
            </w:r>
          </w:p>
        </w:tc>
        <w:tc>
          <w:tcPr>
            <w:tcW w:w="1020" w:type="dxa"/>
          </w:tcPr>
          <w:p w:rsidR="002F1FF0" w:rsidRPr="002F1FF0" w:rsidRDefault="002F1FF0" w:rsidP="00502604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37" type="#_x0000_t75" style="width:10.8pt;height:10.8pt" o:ole="" fillcolor="window">
                  <v:imagedata r:id="rId43" o:title=""/>
                </v:shape>
                <o:OLEObject Type="Embed" ProgID="Equation.3" ShapeID="_x0000_i1037" DrawAspect="Content" ObjectID="_1614151016" r:id="rId45"/>
              </w:object>
            </w:r>
            <w:r w:rsidRPr="002F1FF0">
              <w:rPr>
                <w:szCs w:val="28"/>
              </w:rPr>
              <w:t>/4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38" type="#_x0000_t75" style="width:10.8pt;height:10.8pt" o:ole="" fillcolor="window">
                  <v:imagedata r:id="rId43" o:title=""/>
                </v:shape>
                <o:OLEObject Type="Embed" ProgID="Equation.3" ShapeID="_x0000_i1038" DrawAspect="Content" ObjectID="_1614151017" r:id="rId46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15</w:t>
            </w:r>
          </w:p>
        </w:tc>
      </w:tr>
      <w:tr w:rsidR="002F1FF0" w:rsidTr="00DD26C4">
        <w:trPr>
          <w:trHeight w:val="21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r>
              <w:rPr>
                <w:szCs w:val="28"/>
              </w:rPr>
              <w:t>cos(x)</w:t>
            </w:r>
          </w:p>
        </w:tc>
        <w:tc>
          <w:tcPr>
            <w:tcW w:w="1020" w:type="dxa"/>
          </w:tcPr>
          <w:p w:rsidR="002F1FF0" w:rsidRPr="002F1FF0" w:rsidRDefault="002F1FF0" w:rsidP="00502604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39" type="#_x0000_t75" style="width:10.8pt;height:10.8pt" o:ole="" fillcolor="window">
                  <v:imagedata r:id="rId43" o:title=""/>
                </v:shape>
                <o:OLEObject Type="Embed" ProgID="Equation.3" ShapeID="_x0000_i1039" DrawAspect="Content" ObjectID="_1614151018" r:id="rId47"/>
              </w:object>
            </w:r>
            <w:r w:rsidRPr="002F1FF0">
              <w:rPr>
                <w:szCs w:val="28"/>
              </w:rPr>
              <w:t>/3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2*</w:t>
            </w:r>
            <w:r w:rsidRPr="002F1FF0">
              <w:rPr>
                <w:position w:val="-6"/>
                <w:szCs w:val="28"/>
              </w:rPr>
              <w:object w:dxaOrig="220" w:dyaOrig="220">
                <v:shape id="_x0000_i1040" type="#_x0000_t75" style="width:10.8pt;height:10.8pt" o:ole="" fillcolor="window">
                  <v:imagedata r:id="rId43" o:title=""/>
                </v:shape>
                <o:OLEObject Type="Embed" ProgID="Equation.3" ShapeID="_x0000_i1040" DrawAspect="Content" ObjectID="_1614151019" r:id="rId48"/>
              </w:object>
            </w:r>
            <w:r w:rsidRPr="002F1FF0">
              <w:rPr>
                <w:szCs w:val="28"/>
              </w:rPr>
              <w:t>/3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20</w:t>
            </w:r>
          </w:p>
        </w:tc>
      </w:tr>
      <w:tr w:rsidR="002F1FF0" w:rsidTr="00DD26C4">
        <w:trPr>
          <w:trHeight w:val="225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proofErr w:type="spellStart"/>
            <w:r>
              <w:rPr>
                <w:szCs w:val="28"/>
              </w:rPr>
              <w:t>tg</w:t>
            </w:r>
            <w:proofErr w:type="spellEnd"/>
            <w:r>
              <w:rPr>
                <w:szCs w:val="28"/>
              </w:rPr>
              <w:t>(x)</w:t>
            </w:r>
          </w:p>
        </w:tc>
        <w:tc>
          <w:tcPr>
            <w:tcW w:w="1020" w:type="dxa"/>
          </w:tcPr>
          <w:p w:rsidR="002F1FF0" w:rsidRPr="002F1FF0" w:rsidRDefault="002F1FF0" w:rsidP="00502604">
            <w:pPr>
              <w:ind w:right="-72" w:firstLine="42"/>
              <w:rPr>
                <w:szCs w:val="28"/>
              </w:rPr>
            </w:pPr>
            <w:r w:rsidRPr="002F1FF0">
              <w:rPr>
                <w:szCs w:val="28"/>
              </w:rPr>
              <w:t>0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41" type="#_x0000_t75" style="width:10.8pt;height:10.8pt" o:ole="" fillcolor="window">
                  <v:imagedata r:id="rId43" o:title=""/>
                </v:shape>
                <o:OLEObject Type="Embed" ProgID="Equation.3" ShapeID="_x0000_i1041" DrawAspect="Content" ObjectID="_1614151020" r:id="rId49"/>
              </w:object>
            </w:r>
            <w:r w:rsidRPr="002F1FF0">
              <w:rPr>
                <w:szCs w:val="28"/>
              </w:rPr>
              <w:t>/4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10</w:t>
            </w:r>
          </w:p>
        </w:tc>
      </w:tr>
      <w:tr w:rsidR="002F1FF0" w:rsidTr="00DD26C4">
        <w:trPr>
          <w:trHeight w:val="225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proofErr w:type="spellStart"/>
            <w:r>
              <w:rPr>
                <w:szCs w:val="28"/>
              </w:rPr>
              <w:t>ctg</w:t>
            </w:r>
            <w:proofErr w:type="spellEnd"/>
            <w:r>
              <w:rPr>
                <w:szCs w:val="28"/>
              </w:rPr>
              <w:t>(x)</w:t>
            </w:r>
          </w:p>
        </w:tc>
        <w:tc>
          <w:tcPr>
            <w:tcW w:w="1020" w:type="dxa"/>
          </w:tcPr>
          <w:p w:rsidR="002F1FF0" w:rsidRPr="002F1FF0" w:rsidRDefault="002F1FF0" w:rsidP="00502604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42" type="#_x0000_t75" style="width:10.8pt;height:10.8pt" o:ole="" fillcolor="window">
                  <v:imagedata r:id="rId43" o:title=""/>
                </v:shape>
                <o:OLEObject Type="Embed" ProgID="Equation.3" ShapeID="_x0000_i1042" DrawAspect="Content" ObjectID="_1614151021" r:id="rId50"/>
              </w:object>
            </w:r>
            <w:r w:rsidRPr="002F1FF0">
              <w:rPr>
                <w:szCs w:val="28"/>
              </w:rPr>
              <w:t>/4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43" type="#_x0000_t75" style="width:10.8pt;height:10.8pt" o:ole="" fillcolor="window">
                  <v:imagedata r:id="rId43" o:title=""/>
                </v:shape>
                <o:OLEObject Type="Embed" ProgID="Equation.3" ShapeID="_x0000_i1043" DrawAspect="Content" ObjectID="_1614151022" r:id="rId51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15</w:t>
            </w:r>
          </w:p>
        </w:tc>
      </w:tr>
      <w:tr w:rsidR="002F1FF0" w:rsidTr="00DD26C4">
        <w:trPr>
          <w:trHeight w:val="195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proofErr w:type="spellStart"/>
            <w:r>
              <w:rPr>
                <w:szCs w:val="28"/>
              </w:rPr>
              <w:t>Arcsin</w:t>
            </w:r>
            <w:proofErr w:type="spellEnd"/>
            <w:r>
              <w:rPr>
                <w:szCs w:val="28"/>
              </w:rPr>
              <w:t>(x)</w:t>
            </w:r>
          </w:p>
        </w:tc>
        <w:tc>
          <w:tcPr>
            <w:tcW w:w="1020" w:type="dxa"/>
          </w:tcPr>
          <w:p w:rsidR="002F1FF0" w:rsidRPr="002F1FF0" w:rsidRDefault="002F1FF0" w:rsidP="00502604">
            <w:pPr>
              <w:ind w:right="-72" w:firstLine="42"/>
              <w:rPr>
                <w:szCs w:val="28"/>
              </w:rPr>
            </w:pPr>
            <w:r w:rsidRPr="002F1FF0">
              <w:rPr>
                <w:szCs w:val="28"/>
              </w:rPr>
              <w:t>0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1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20</w:t>
            </w:r>
          </w:p>
        </w:tc>
      </w:tr>
      <w:tr w:rsidR="002F1FF0" w:rsidTr="00DD26C4">
        <w:trPr>
          <w:trHeight w:val="18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proofErr w:type="spellStart"/>
            <w:r>
              <w:rPr>
                <w:szCs w:val="28"/>
              </w:rPr>
              <w:t>Arccos</w:t>
            </w:r>
            <w:proofErr w:type="spellEnd"/>
            <w:r>
              <w:rPr>
                <w:szCs w:val="28"/>
              </w:rPr>
              <w:t>(x)</w:t>
            </w:r>
          </w:p>
        </w:tc>
        <w:tc>
          <w:tcPr>
            <w:tcW w:w="1020" w:type="dxa"/>
          </w:tcPr>
          <w:p w:rsidR="002F1FF0" w:rsidRPr="002F1FF0" w:rsidRDefault="00502604" w:rsidP="00502604">
            <w:pPr>
              <w:ind w:right="-72" w:firstLine="42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2F1FF0" w:rsidRPr="002F1FF0">
              <w:rPr>
                <w:szCs w:val="28"/>
              </w:rPr>
              <w:t>5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1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10</w:t>
            </w:r>
          </w:p>
        </w:tc>
      </w:tr>
      <w:tr w:rsidR="002F1FF0" w:rsidTr="00DD26C4">
        <w:trPr>
          <w:trHeight w:val="18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proofErr w:type="spellStart"/>
            <w:r>
              <w:rPr>
                <w:szCs w:val="28"/>
              </w:rPr>
              <w:t>Arctg</w:t>
            </w:r>
            <w:proofErr w:type="spellEnd"/>
            <w:r>
              <w:rPr>
                <w:szCs w:val="28"/>
              </w:rPr>
              <w:t>(x)</w:t>
            </w:r>
          </w:p>
        </w:tc>
        <w:tc>
          <w:tcPr>
            <w:tcW w:w="1020" w:type="dxa"/>
          </w:tcPr>
          <w:p w:rsidR="002F1FF0" w:rsidRPr="002F1FF0" w:rsidRDefault="002F1FF0" w:rsidP="00502604">
            <w:pPr>
              <w:ind w:right="-72" w:firstLine="42"/>
              <w:rPr>
                <w:szCs w:val="28"/>
              </w:rPr>
            </w:pPr>
            <w:r w:rsidRPr="002F1FF0">
              <w:rPr>
                <w:szCs w:val="28"/>
              </w:rPr>
              <w:t>2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7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15</w:t>
            </w:r>
          </w:p>
        </w:tc>
      </w:tr>
      <w:tr w:rsidR="002F1FF0" w:rsidTr="00DD26C4">
        <w:trPr>
          <w:trHeight w:val="165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531D0F">
            <w:pPr>
              <w:ind w:right="-72"/>
              <w:rPr>
                <w:szCs w:val="28"/>
              </w:rPr>
            </w:pPr>
            <w:r>
              <w:rPr>
                <w:szCs w:val="28"/>
              </w:rPr>
              <w:t>Sin(x)-cos(x)</w:t>
            </w:r>
          </w:p>
        </w:tc>
        <w:tc>
          <w:tcPr>
            <w:tcW w:w="1020" w:type="dxa"/>
          </w:tcPr>
          <w:p w:rsidR="002F1FF0" w:rsidRPr="002F1FF0" w:rsidRDefault="002F1FF0" w:rsidP="00502604">
            <w:pPr>
              <w:ind w:right="-72" w:firstLine="42"/>
              <w:rPr>
                <w:szCs w:val="28"/>
              </w:rPr>
            </w:pPr>
            <w:r w:rsidRPr="002F1FF0">
              <w:rPr>
                <w:szCs w:val="28"/>
              </w:rPr>
              <w:t>0</w:t>
            </w:r>
          </w:p>
        </w:tc>
        <w:tc>
          <w:tcPr>
            <w:tcW w:w="1410" w:type="dxa"/>
          </w:tcPr>
          <w:p w:rsidR="002F1FF0" w:rsidRPr="002F1FF0" w:rsidRDefault="002F1FF0" w:rsidP="00502604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44" type="#_x0000_t75" style="width:10.8pt;height:10.8pt" o:ole="" fillcolor="window">
                  <v:imagedata r:id="rId43" o:title=""/>
                </v:shape>
                <o:OLEObject Type="Embed" ProgID="Equation.3" ShapeID="_x0000_i1044" DrawAspect="Content" ObjectID="_1614151023" r:id="rId52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20</w:t>
            </w:r>
          </w:p>
        </w:tc>
      </w:tr>
      <w:tr w:rsidR="002F1FF0" w:rsidTr="00DD26C4">
        <w:trPr>
          <w:trHeight w:val="165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tg</w:t>
            </w:r>
            <w:proofErr w:type="spellEnd"/>
            <w:r>
              <w:rPr>
                <w:szCs w:val="28"/>
              </w:rPr>
              <w:t>(x/2)+cos(x))/ sin(1/x)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szCs w:val="28"/>
              </w:rPr>
              <w:t>0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3*</w:t>
            </w:r>
            <w:r w:rsidRPr="002F1FF0">
              <w:rPr>
                <w:position w:val="-6"/>
                <w:szCs w:val="28"/>
              </w:rPr>
              <w:object w:dxaOrig="220" w:dyaOrig="220">
                <v:shape id="_x0000_i1045" type="#_x0000_t75" style="width:10.8pt;height:10.8pt" o:ole="" fillcolor="window">
                  <v:imagedata r:id="rId43" o:title=""/>
                </v:shape>
                <o:OLEObject Type="Embed" ProgID="Equation.3" ShapeID="_x0000_i1045" DrawAspect="Content" ObjectID="_1614151024" r:id="rId53"/>
              </w:objec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10</w:t>
            </w:r>
          </w:p>
        </w:tc>
      </w:tr>
      <w:tr w:rsidR="002F1FF0" w:rsidTr="00DD26C4">
        <w:trPr>
          <w:trHeight w:val="21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r>
              <w:rPr>
                <w:szCs w:val="28"/>
              </w:rPr>
              <w:t>sin(1/x)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46" type="#_x0000_t75" style="width:10.8pt;height:10.8pt" o:ole="" fillcolor="window">
                  <v:imagedata r:id="rId43" o:title=""/>
                </v:shape>
                <o:OLEObject Type="Embed" ProgID="Equation.3" ShapeID="_x0000_i1046" DrawAspect="Content" ObjectID="_1614151025" r:id="rId54"/>
              </w:object>
            </w:r>
            <w:r w:rsidRPr="002F1FF0">
              <w:rPr>
                <w:szCs w:val="28"/>
              </w:rPr>
              <w:t>/8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2/</w:t>
            </w:r>
            <w:r w:rsidRPr="002F1FF0">
              <w:rPr>
                <w:position w:val="-6"/>
                <w:szCs w:val="28"/>
              </w:rPr>
              <w:object w:dxaOrig="220" w:dyaOrig="220">
                <v:shape id="_x0000_i1047" type="#_x0000_t75" style="width:10.8pt;height:10.8pt" o:ole="" fillcolor="window">
                  <v:imagedata r:id="rId43" o:title=""/>
                </v:shape>
                <o:OLEObject Type="Embed" ProgID="Equation.3" ShapeID="_x0000_i1047" DrawAspect="Content" ObjectID="_1614151026" r:id="rId55"/>
              </w:objec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15</w:t>
            </w:r>
          </w:p>
        </w:tc>
      </w:tr>
      <w:tr w:rsidR="002F1FF0" w:rsidTr="00DD26C4">
        <w:trPr>
          <w:trHeight w:val="15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r>
              <w:rPr>
                <w:szCs w:val="28"/>
              </w:rPr>
              <w:t>cos(1/x)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48" type="#_x0000_t75" style="width:10.8pt;height:10.8pt" o:ole="" fillcolor="window">
                  <v:imagedata r:id="rId43" o:title=""/>
                </v:shape>
                <o:OLEObject Type="Embed" ProgID="Equation.3" ShapeID="_x0000_i1048" DrawAspect="Content" ObjectID="_1614151027" r:id="rId56"/>
              </w:object>
            </w:r>
            <w:r w:rsidRPr="002F1FF0">
              <w:rPr>
                <w:szCs w:val="28"/>
              </w:rPr>
              <w:t>/4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4/</w:t>
            </w:r>
            <w:r w:rsidRPr="002F1FF0">
              <w:rPr>
                <w:position w:val="-6"/>
                <w:szCs w:val="28"/>
              </w:rPr>
              <w:object w:dxaOrig="220" w:dyaOrig="220">
                <v:shape id="_x0000_i1049" type="#_x0000_t75" style="width:10.8pt;height:10.8pt" o:ole="" fillcolor="window">
                  <v:imagedata r:id="rId43" o:title=""/>
                </v:shape>
                <o:OLEObject Type="Embed" ProgID="Equation.3" ShapeID="_x0000_i1049" DrawAspect="Content" ObjectID="_1614151028" r:id="rId57"/>
              </w:objec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20</w:t>
            </w:r>
          </w:p>
        </w:tc>
      </w:tr>
      <w:tr w:rsidR="002F1FF0" w:rsidTr="00DD26C4">
        <w:trPr>
          <w:trHeight w:val="12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r>
              <w:rPr>
                <w:szCs w:val="28"/>
              </w:rPr>
              <w:t>sin(x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50" type="#_x0000_t75" style="width:10.8pt;height:10.8pt" o:ole="" fillcolor="window">
                  <v:imagedata r:id="rId43" o:title=""/>
                </v:shape>
                <o:OLEObject Type="Embed" ProgID="Equation.3" ShapeID="_x0000_i1050" DrawAspect="Content" ObjectID="_1614151029" r:id="rId58"/>
              </w:object>
            </w:r>
            <w:r w:rsidRPr="002F1FF0">
              <w:rPr>
                <w:szCs w:val="28"/>
              </w:rPr>
              <w:t>/6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2*</w:t>
            </w:r>
            <w:r w:rsidRPr="002F1FF0">
              <w:rPr>
                <w:position w:val="-6"/>
                <w:szCs w:val="28"/>
              </w:rPr>
              <w:object w:dxaOrig="220" w:dyaOrig="220">
                <v:shape id="_x0000_i1051" type="#_x0000_t75" style="width:10.8pt;height:10.8pt" o:ole="" fillcolor="window">
                  <v:imagedata r:id="rId43" o:title=""/>
                </v:shape>
                <o:OLEObject Type="Embed" ProgID="Equation.3" ShapeID="_x0000_i1051" DrawAspect="Content" ObjectID="_1614151030" r:id="rId59"/>
              </w:object>
            </w:r>
            <w:r w:rsidRPr="002F1FF0">
              <w:rPr>
                <w:szCs w:val="28"/>
              </w:rPr>
              <w:t>/3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10</w:t>
            </w:r>
          </w:p>
        </w:tc>
      </w:tr>
      <w:tr w:rsidR="002F1FF0" w:rsidTr="00DD26C4">
        <w:trPr>
          <w:trHeight w:val="15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r>
              <w:rPr>
                <w:szCs w:val="28"/>
              </w:rPr>
              <w:t>cos(x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52" type="#_x0000_t75" style="width:10.8pt;height:10.8pt" o:ole="" fillcolor="window">
                  <v:imagedata r:id="rId43" o:title=""/>
                </v:shape>
                <o:OLEObject Type="Embed" ProgID="Equation.3" ShapeID="_x0000_i1052" DrawAspect="Content" ObjectID="_1614151031" r:id="rId60"/>
              </w:object>
            </w:r>
            <w:r w:rsidRPr="002F1FF0">
              <w:rPr>
                <w:szCs w:val="28"/>
              </w:rPr>
              <w:t>/3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3*</w:t>
            </w:r>
            <w:r w:rsidRPr="002F1FF0">
              <w:rPr>
                <w:position w:val="-6"/>
                <w:szCs w:val="28"/>
              </w:rPr>
              <w:object w:dxaOrig="220" w:dyaOrig="220">
                <v:shape id="_x0000_i1053" type="#_x0000_t75" style="width:10.8pt;height:10.8pt" o:ole="" fillcolor="window">
                  <v:imagedata r:id="rId43" o:title=""/>
                </v:shape>
                <o:OLEObject Type="Embed" ProgID="Equation.3" ShapeID="_x0000_i1053" DrawAspect="Content" ObjectID="_1614151032" r:id="rId61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15</w:t>
            </w:r>
          </w:p>
        </w:tc>
      </w:tr>
      <w:tr w:rsidR="002F1FF0" w:rsidTr="00DD26C4">
        <w:trPr>
          <w:trHeight w:val="21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r>
              <w:rPr>
                <w:szCs w:val="28"/>
              </w:rPr>
              <w:t>sin(x)+</w:t>
            </w:r>
            <w:proofErr w:type="spellStart"/>
            <w:r>
              <w:rPr>
                <w:szCs w:val="28"/>
              </w:rPr>
              <w:t>tg</w:t>
            </w:r>
            <w:proofErr w:type="spellEnd"/>
            <w:r>
              <w:rPr>
                <w:szCs w:val="28"/>
              </w:rPr>
              <w:t>(x)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szCs w:val="28"/>
              </w:rPr>
              <w:t>0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54" type="#_x0000_t75" style="width:10.8pt;height:10.8pt" o:ole="" fillcolor="window">
                  <v:imagedata r:id="rId43" o:title=""/>
                </v:shape>
                <o:OLEObject Type="Embed" ProgID="Equation.3" ShapeID="_x0000_i1054" DrawAspect="Content" ObjectID="_1614151033" r:id="rId62"/>
              </w:object>
            </w:r>
            <w:r w:rsidRPr="002F1FF0">
              <w:rPr>
                <w:szCs w:val="28"/>
              </w:rPr>
              <w:t>/4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20</w:t>
            </w:r>
          </w:p>
        </w:tc>
      </w:tr>
      <w:tr w:rsidR="002F1FF0" w:rsidTr="00DD26C4">
        <w:trPr>
          <w:trHeight w:val="135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r>
              <w:rPr>
                <w:szCs w:val="28"/>
              </w:rPr>
              <w:t>cos(x)+</w:t>
            </w:r>
            <w:proofErr w:type="spellStart"/>
            <w:r>
              <w:rPr>
                <w:szCs w:val="28"/>
              </w:rPr>
              <w:t>tg</w:t>
            </w:r>
            <w:proofErr w:type="spellEnd"/>
            <w:r>
              <w:rPr>
                <w:szCs w:val="28"/>
              </w:rPr>
              <w:t>(x)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55" type="#_x0000_t75" style="width:10.8pt;height:10.8pt" o:ole="" fillcolor="window">
                  <v:imagedata r:id="rId43" o:title=""/>
                </v:shape>
                <o:OLEObject Type="Embed" ProgID="Equation.3" ShapeID="_x0000_i1055" DrawAspect="Content" ObjectID="_1614151034" r:id="rId63"/>
              </w:object>
            </w:r>
            <w:r w:rsidRPr="002F1FF0">
              <w:rPr>
                <w:szCs w:val="28"/>
              </w:rPr>
              <w:t>/4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56" type="#_x0000_t75" style="width:10.8pt;height:10.8pt" o:ole="" fillcolor="window">
                  <v:imagedata r:id="rId43" o:title=""/>
                </v:shape>
                <o:OLEObject Type="Embed" ProgID="Equation.3" ShapeID="_x0000_i1056" DrawAspect="Content" ObjectID="_1614151035" r:id="rId64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10</w:t>
            </w:r>
          </w:p>
        </w:tc>
      </w:tr>
      <w:tr w:rsidR="002F1FF0" w:rsidTr="00DD26C4">
        <w:trPr>
          <w:trHeight w:val="21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proofErr w:type="spellStart"/>
            <w:r>
              <w:rPr>
                <w:szCs w:val="28"/>
              </w:rPr>
              <w:t>tg</w:t>
            </w:r>
            <w:proofErr w:type="spellEnd"/>
            <w:r>
              <w:rPr>
                <w:szCs w:val="28"/>
              </w:rPr>
              <w:t>(x/2)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szCs w:val="28"/>
              </w:rPr>
              <w:t>0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szCs w:val="28"/>
              </w:rPr>
              <w:t>2*</w:t>
            </w:r>
            <w:r w:rsidRPr="002F1FF0">
              <w:rPr>
                <w:position w:val="-6"/>
                <w:szCs w:val="28"/>
              </w:rPr>
              <w:object w:dxaOrig="220" w:dyaOrig="220">
                <v:shape id="_x0000_i1057" type="#_x0000_t75" style="width:10.8pt;height:10.8pt" o:ole="" fillcolor="window">
                  <v:imagedata r:id="rId43" o:title=""/>
                </v:shape>
                <o:OLEObject Type="Embed" ProgID="Equation.3" ShapeID="_x0000_i1057" DrawAspect="Content" ObjectID="_1614151036" r:id="rId65"/>
              </w:object>
            </w:r>
            <w:r w:rsidRPr="002F1FF0">
              <w:rPr>
                <w:szCs w:val="28"/>
              </w:rPr>
              <w:t>/3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15</w:t>
            </w:r>
          </w:p>
        </w:tc>
      </w:tr>
      <w:tr w:rsidR="002F1FF0" w:rsidTr="00DD26C4">
        <w:trPr>
          <w:trHeight w:val="15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proofErr w:type="spellStart"/>
            <w:r>
              <w:rPr>
                <w:szCs w:val="28"/>
              </w:rPr>
              <w:t>tg</w:t>
            </w:r>
            <w:proofErr w:type="spellEnd"/>
            <w:r>
              <w:rPr>
                <w:szCs w:val="28"/>
              </w:rPr>
              <w:t>(x/2)+cos(x)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58" type="#_x0000_t75" style="width:10.8pt;height:10.8pt" o:ole="" fillcolor="window">
                  <v:imagedata r:id="rId43" o:title=""/>
                </v:shape>
                <o:OLEObject Type="Embed" ProgID="Equation.3" ShapeID="_x0000_i1058" DrawAspect="Content" ObjectID="_1614151037" r:id="rId66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59" type="#_x0000_t75" style="width:10.8pt;height:10.8pt" o:ole="" fillcolor="window">
                  <v:imagedata r:id="rId43" o:title=""/>
                </v:shape>
                <o:OLEObject Type="Embed" ProgID="Equation.3" ShapeID="_x0000_i1059" DrawAspect="Content" ObjectID="_1614151038" r:id="rId67"/>
              </w:objec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20</w:t>
            </w:r>
          </w:p>
        </w:tc>
      </w:tr>
      <w:tr w:rsidR="002F1FF0" w:rsidTr="00DD26C4">
        <w:trPr>
          <w:trHeight w:val="180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proofErr w:type="spellStart"/>
            <w:r>
              <w:rPr>
                <w:szCs w:val="28"/>
              </w:rPr>
              <w:t>ctg</w:t>
            </w:r>
            <w:proofErr w:type="spellEnd"/>
            <w:r>
              <w:rPr>
                <w:szCs w:val="28"/>
              </w:rPr>
              <w:t>(x/3)+sin(x)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60" type="#_x0000_t75" style="width:10.8pt;height:10.8pt" o:ole="" fillcolor="window">
                  <v:imagedata r:id="rId43" o:title=""/>
                </v:shape>
                <o:OLEObject Type="Embed" ProgID="Equation.3" ShapeID="_x0000_i1060" DrawAspect="Content" ObjectID="_1614151039" r:id="rId68"/>
              </w:object>
            </w:r>
            <w:r w:rsidRPr="002F1FF0">
              <w:rPr>
                <w:szCs w:val="28"/>
              </w:rPr>
              <w:t>/4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61" type="#_x0000_t75" style="width:10.8pt;height:10.8pt" o:ole="" fillcolor="window">
                  <v:imagedata r:id="rId43" o:title=""/>
                </v:shape>
                <o:OLEObject Type="Embed" ProgID="Equation.3" ShapeID="_x0000_i1061" DrawAspect="Content" ObjectID="_1614151040" r:id="rId69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10</w:t>
            </w:r>
          </w:p>
        </w:tc>
      </w:tr>
      <w:tr w:rsidR="002F1FF0" w:rsidTr="00DD26C4">
        <w:trPr>
          <w:trHeight w:val="195"/>
        </w:trPr>
        <w:tc>
          <w:tcPr>
            <w:tcW w:w="1305" w:type="dxa"/>
          </w:tcPr>
          <w:p w:rsidR="002F1FF0" w:rsidRDefault="002F1FF0" w:rsidP="002F1FF0">
            <w:pPr>
              <w:numPr>
                <w:ilvl w:val="0"/>
                <w:numId w:val="28"/>
              </w:numPr>
              <w:ind w:right="-72"/>
              <w:rPr>
                <w:szCs w:val="28"/>
              </w:rPr>
            </w:pPr>
          </w:p>
        </w:tc>
        <w:tc>
          <w:tcPr>
            <w:tcW w:w="2097" w:type="dxa"/>
          </w:tcPr>
          <w:p w:rsidR="002F1FF0" w:rsidRDefault="002F1FF0" w:rsidP="006C39BC">
            <w:pPr>
              <w:ind w:right="-72" w:firstLine="59"/>
              <w:rPr>
                <w:szCs w:val="28"/>
              </w:rPr>
            </w:pPr>
            <w:r>
              <w:rPr>
                <w:szCs w:val="28"/>
              </w:rPr>
              <w:t>sin(x/4)/2</w:t>
            </w:r>
          </w:p>
        </w:tc>
        <w:tc>
          <w:tcPr>
            <w:tcW w:w="1020" w:type="dxa"/>
          </w:tcPr>
          <w:p w:rsidR="002F1FF0" w:rsidRPr="002F1FF0" w:rsidRDefault="002F1FF0" w:rsidP="00D03A35">
            <w:pPr>
              <w:ind w:right="-72" w:firstLine="42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62" type="#_x0000_t75" style="width:10.8pt;height:10.8pt" o:ole="" fillcolor="window">
                  <v:imagedata r:id="rId43" o:title=""/>
                </v:shape>
                <o:OLEObject Type="Embed" ProgID="Equation.3" ShapeID="_x0000_i1062" DrawAspect="Content" ObjectID="_1614151041" r:id="rId70"/>
              </w:object>
            </w:r>
            <w:r w:rsidRPr="002F1FF0">
              <w:rPr>
                <w:szCs w:val="28"/>
              </w:rPr>
              <w:t>/2</w:t>
            </w:r>
          </w:p>
        </w:tc>
        <w:tc>
          <w:tcPr>
            <w:tcW w:w="1410" w:type="dxa"/>
          </w:tcPr>
          <w:p w:rsidR="002F1FF0" w:rsidRPr="002F1FF0" w:rsidRDefault="002F1FF0" w:rsidP="00D03A35">
            <w:pPr>
              <w:ind w:right="-72" w:firstLine="113"/>
              <w:rPr>
                <w:szCs w:val="28"/>
              </w:rPr>
            </w:pPr>
            <w:r w:rsidRPr="002F1FF0">
              <w:rPr>
                <w:position w:val="-6"/>
                <w:szCs w:val="28"/>
              </w:rPr>
              <w:object w:dxaOrig="220" w:dyaOrig="220">
                <v:shape id="_x0000_i1063" type="#_x0000_t75" style="width:10.8pt;height:10.8pt" o:ole="" fillcolor="window">
                  <v:imagedata r:id="rId43" o:title=""/>
                </v:shape>
                <o:OLEObject Type="Embed" ProgID="Equation.3" ShapeID="_x0000_i1063" DrawAspect="Content" ObjectID="_1614151042" r:id="rId71"/>
              </w:object>
            </w:r>
          </w:p>
        </w:tc>
        <w:tc>
          <w:tcPr>
            <w:tcW w:w="1953" w:type="dxa"/>
          </w:tcPr>
          <w:p w:rsidR="002F1FF0" w:rsidRPr="002F1FF0" w:rsidRDefault="002F1FF0" w:rsidP="00531D0F">
            <w:pPr>
              <w:ind w:right="-72"/>
              <w:rPr>
                <w:szCs w:val="28"/>
              </w:rPr>
            </w:pPr>
            <w:r w:rsidRPr="002F1FF0">
              <w:rPr>
                <w:szCs w:val="28"/>
              </w:rPr>
              <w:t>15</w:t>
            </w:r>
          </w:p>
        </w:tc>
      </w:tr>
    </w:tbl>
    <w:p w:rsidR="00293ED9" w:rsidRPr="00972EC4" w:rsidRDefault="00293ED9" w:rsidP="00972EC4">
      <w:pPr>
        <w:pStyle w:val="BodyText21"/>
        <w:rPr>
          <w:color w:val="000000" w:themeColor="text1"/>
          <w:sz w:val="28"/>
          <w:szCs w:val="28"/>
        </w:rPr>
      </w:pPr>
    </w:p>
    <w:p w:rsidR="0089789F" w:rsidRPr="004906CD" w:rsidRDefault="0089789F" w:rsidP="0089789F">
      <w:pPr>
        <w:pStyle w:val="1"/>
        <w:rPr>
          <w:caps/>
          <w:szCs w:val="28"/>
          <w:lang w:val="ru-RU"/>
        </w:rPr>
      </w:pPr>
      <w:bookmarkStart w:id="30" w:name="_Toc385409005"/>
      <w:bookmarkStart w:id="31" w:name="_Toc3367262"/>
      <w:r w:rsidRPr="004906CD">
        <w:rPr>
          <w:caps/>
          <w:szCs w:val="28"/>
          <w:lang w:val="ru-RU"/>
        </w:rPr>
        <w:t>Задание 3. Организация циклов в программе</w:t>
      </w:r>
      <w:bookmarkEnd w:id="30"/>
      <w:bookmarkEnd w:id="31"/>
    </w:p>
    <w:p w:rsidR="0089789F" w:rsidRPr="004906CD" w:rsidRDefault="0089789F" w:rsidP="0089789F">
      <w:pPr>
        <w:pStyle w:val="2"/>
        <w:rPr>
          <w:szCs w:val="28"/>
          <w:lang w:val="ru-RU"/>
        </w:rPr>
      </w:pPr>
      <w:bookmarkStart w:id="32" w:name="_Toc385409006"/>
      <w:bookmarkStart w:id="33" w:name="_Toc3367263"/>
      <w:r w:rsidRPr="004906CD">
        <w:rPr>
          <w:szCs w:val="28"/>
          <w:lang w:val="ru-RU"/>
        </w:rPr>
        <w:t>Цель задания</w:t>
      </w:r>
      <w:bookmarkEnd w:id="32"/>
      <w:bookmarkEnd w:id="33"/>
    </w:p>
    <w:p w:rsidR="0089789F" w:rsidRPr="0089789F" w:rsidRDefault="0089789F" w:rsidP="0089789F">
      <w:pPr>
        <w:numPr>
          <w:ilvl w:val="0"/>
          <w:numId w:val="29"/>
        </w:numPr>
        <w:ind w:right="-72"/>
        <w:rPr>
          <w:szCs w:val="28"/>
          <w:lang w:val="ru-RU"/>
        </w:rPr>
      </w:pPr>
      <w:r w:rsidRPr="0089789F">
        <w:rPr>
          <w:szCs w:val="28"/>
          <w:lang w:val="ru-RU"/>
        </w:rPr>
        <w:t>Получение навыков в выборе и использовании операторов цикла.</w:t>
      </w:r>
    </w:p>
    <w:p w:rsidR="0089789F" w:rsidRDefault="0089789F" w:rsidP="0089789F">
      <w:pPr>
        <w:numPr>
          <w:ilvl w:val="0"/>
          <w:numId w:val="29"/>
        </w:numPr>
        <w:ind w:right="-72"/>
        <w:rPr>
          <w:szCs w:val="28"/>
        </w:rPr>
      </w:pPr>
      <w:proofErr w:type="spellStart"/>
      <w:r>
        <w:rPr>
          <w:szCs w:val="28"/>
        </w:rPr>
        <w:t>Знакомство</w:t>
      </w:r>
      <w:proofErr w:type="spellEnd"/>
      <w:r>
        <w:rPr>
          <w:szCs w:val="28"/>
        </w:rPr>
        <w:t xml:space="preserve"> с </w:t>
      </w:r>
      <w:proofErr w:type="spellStart"/>
      <w:r>
        <w:rPr>
          <w:szCs w:val="28"/>
        </w:rPr>
        <w:t>итерационными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процессами</w:t>
      </w:r>
      <w:proofErr w:type="spellEnd"/>
      <w:r>
        <w:rPr>
          <w:szCs w:val="28"/>
        </w:rPr>
        <w:t>.</w:t>
      </w:r>
    </w:p>
    <w:p w:rsidR="0089789F" w:rsidRDefault="0089789F" w:rsidP="0089789F">
      <w:pPr>
        <w:pStyle w:val="2"/>
        <w:rPr>
          <w:szCs w:val="28"/>
        </w:rPr>
      </w:pPr>
      <w:bookmarkStart w:id="34" w:name="_Toc385409007"/>
      <w:bookmarkStart w:id="35" w:name="_Toc3367264"/>
      <w:proofErr w:type="spellStart"/>
      <w:r>
        <w:rPr>
          <w:szCs w:val="28"/>
        </w:rPr>
        <w:t>Постановка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задачи</w:t>
      </w:r>
      <w:bookmarkEnd w:id="34"/>
      <w:bookmarkEnd w:id="35"/>
      <w:proofErr w:type="spellEnd"/>
    </w:p>
    <w:p w:rsidR="0089789F" w:rsidRDefault="0089789F" w:rsidP="0089789F">
      <w:pPr>
        <w:ind w:right="-72"/>
        <w:rPr>
          <w:szCs w:val="28"/>
        </w:rPr>
      </w:pPr>
      <w:r w:rsidRPr="0089789F">
        <w:rPr>
          <w:szCs w:val="28"/>
          <w:lang w:val="ru-RU"/>
        </w:rPr>
        <w:t xml:space="preserve">Используя оператор цикла, найти сумму элементов, указанных в конкретном варианте. </w:t>
      </w:r>
      <w:proofErr w:type="spellStart"/>
      <w:proofErr w:type="gramStart"/>
      <w:r>
        <w:rPr>
          <w:szCs w:val="28"/>
        </w:rPr>
        <w:t>Результат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напечатать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снабдив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соответствующим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заголовком</w:t>
      </w:r>
      <w:proofErr w:type="spellEnd"/>
      <w:r>
        <w:rPr>
          <w:szCs w:val="28"/>
        </w:rPr>
        <w:t>.</w:t>
      </w:r>
      <w:proofErr w:type="gramEnd"/>
    </w:p>
    <w:p w:rsidR="0089789F" w:rsidRDefault="0089789F" w:rsidP="0089789F">
      <w:pPr>
        <w:pStyle w:val="2"/>
        <w:rPr>
          <w:szCs w:val="28"/>
        </w:rPr>
      </w:pPr>
      <w:bookmarkStart w:id="36" w:name="_Toc385409008"/>
      <w:bookmarkStart w:id="37" w:name="_Toc3367265"/>
      <w:proofErr w:type="spellStart"/>
      <w:r>
        <w:rPr>
          <w:szCs w:val="28"/>
        </w:rPr>
        <w:t>Содержание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отчета</w:t>
      </w:r>
      <w:bookmarkEnd w:id="36"/>
      <w:bookmarkEnd w:id="37"/>
      <w:proofErr w:type="spellEnd"/>
    </w:p>
    <w:p w:rsidR="0089789F" w:rsidRDefault="0089789F" w:rsidP="0089789F">
      <w:pPr>
        <w:numPr>
          <w:ilvl w:val="0"/>
          <w:numId w:val="30"/>
        </w:numPr>
        <w:ind w:right="-72"/>
        <w:rPr>
          <w:szCs w:val="28"/>
        </w:rPr>
      </w:pPr>
      <w:proofErr w:type="spellStart"/>
      <w:r>
        <w:rPr>
          <w:szCs w:val="28"/>
        </w:rPr>
        <w:t>Постановка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задачи</w:t>
      </w:r>
      <w:proofErr w:type="spellEnd"/>
      <w:r>
        <w:rPr>
          <w:szCs w:val="28"/>
        </w:rPr>
        <w:t>.</w:t>
      </w:r>
    </w:p>
    <w:p w:rsidR="0089789F" w:rsidRDefault="0089789F" w:rsidP="0089789F">
      <w:pPr>
        <w:numPr>
          <w:ilvl w:val="0"/>
          <w:numId w:val="30"/>
        </w:numPr>
        <w:ind w:right="-72"/>
        <w:rPr>
          <w:szCs w:val="28"/>
        </w:rPr>
      </w:pPr>
      <w:proofErr w:type="spellStart"/>
      <w:r>
        <w:rPr>
          <w:szCs w:val="28"/>
        </w:rPr>
        <w:t>Текст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программы</w:t>
      </w:r>
      <w:proofErr w:type="spellEnd"/>
      <w:r>
        <w:rPr>
          <w:szCs w:val="28"/>
        </w:rPr>
        <w:t>.</w:t>
      </w:r>
    </w:p>
    <w:p w:rsidR="0089789F" w:rsidRPr="0089789F" w:rsidRDefault="0089789F" w:rsidP="0089789F">
      <w:pPr>
        <w:numPr>
          <w:ilvl w:val="0"/>
          <w:numId w:val="30"/>
        </w:numPr>
        <w:ind w:right="-72"/>
        <w:rPr>
          <w:szCs w:val="28"/>
          <w:lang w:val="ru-RU"/>
        </w:rPr>
      </w:pPr>
      <w:r w:rsidRPr="0089789F">
        <w:rPr>
          <w:szCs w:val="28"/>
          <w:lang w:val="ru-RU"/>
        </w:rPr>
        <w:t>План отладки, тесты, результаты отладки на тестах.</w:t>
      </w:r>
    </w:p>
    <w:p w:rsidR="0089789F" w:rsidRDefault="0089789F" w:rsidP="0089789F">
      <w:pPr>
        <w:numPr>
          <w:ilvl w:val="0"/>
          <w:numId w:val="30"/>
        </w:numPr>
        <w:ind w:right="-72"/>
        <w:rPr>
          <w:szCs w:val="28"/>
        </w:rPr>
      </w:pPr>
      <w:proofErr w:type="spellStart"/>
      <w:r>
        <w:rPr>
          <w:szCs w:val="28"/>
        </w:rPr>
        <w:t>Результат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решения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конкретного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варианта</w:t>
      </w:r>
      <w:proofErr w:type="spellEnd"/>
      <w:r>
        <w:rPr>
          <w:szCs w:val="28"/>
        </w:rPr>
        <w:t>.</w:t>
      </w:r>
    </w:p>
    <w:p w:rsidR="0089789F" w:rsidRDefault="0089789F" w:rsidP="0089789F">
      <w:pPr>
        <w:numPr>
          <w:ilvl w:val="0"/>
          <w:numId w:val="30"/>
        </w:numPr>
        <w:ind w:right="-72"/>
        <w:rPr>
          <w:szCs w:val="28"/>
        </w:rPr>
      </w:pPr>
      <w:proofErr w:type="spellStart"/>
      <w:r>
        <w:rPr>
          <w:szCs w:val="28"/>
        </w:rPr>
        <w:t>Анализ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допущенных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ошибок</w:t>
      </w:r>
      <w:proofErr w:type="spellEnd"/>
      <w:r>
        <w:rPr>
          <w:szCs w:val="28"/>
        </w:rPr>
        <w:t>.</w:t>
      </w:r>
    </w:p>
    <w:p w:rsidR="0089789F" w:rsidRDefault="0089789F" w:rsidP="0089789F">
      <w:pPr>
        <w:numPr>
          <w:ilvl w:val="0"/>
          <w:numId w:val="30"/>
        </w:numPr>
        <w:ind w:right="-72"/>
        <w:rPr>
          <w:szCs w:val="28"/>
        </w:rPr>
      </w:pPr>
      <w:proofErr w:type="spellStart"/>
      <w:r>
        <w:rPr>
          <w:szCs w:val="28"/>
        </w:rPr>
        <w:t>Математические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выкладки</w:t>
      </w:r>
      <w:proofErr w:type="spellEnd"/>
      <w:r>
        <w:rPr>
          <w:szCs w:val="28"/>
        </w:rPr>
        <w:t>.</w:t>
      </w:r>
    </w:p>
    <w:p w:rsidR="0089789F" w:rsidRDefault="0089789F" w:rsidP="0089789F">
      <w:pPr>
        <w:numPr>
          <w:ilvl w:val="0"/>
          <w:numId w:val="30"/>
        </w:numPr>
        <w:ind w:right="-72"/>
        <w:rPr>
          <w:szCs w:val="28"/>
        </w:rPr>
      </w:pPr>
      <w:proofErr w:type="spellStart"/>
      <w:r>
        <w:rPr>
          <w:szCs w:val="28"/>
        </w:rPr>
        <w:t>Блок-схема</w:t>
      </w:r>
      <w:proofErr w:type="spellEnd"/>
      <w:r>
        <w:rPr>
          <w:szCs w:val="28"/>
        </w:rPr>
        <w:t>.</w:t>
      </w:r>
    </w:p>
    <w:p w:rsidR="0089789F" w:rsidRDefault="0089789F" w:rsidP="0089789F">
      <w:pPr>
        <w:numPr>
          <w:ilvl w:val="0"/>
          <w:numId w:val="30"/>
        </w:numPr>
        <w:ind w:right="-72"/>
        <w:rPr>
          <w:szCs w:val="28"/>
        </w:rPr>
      </w:pPr>
      <w:proofErr w:type="spellStart"/>
      <w:r>
        <w:rPr>
          <w:szCs w:val="28"/>
        </w:rPr>
        <w:t>Таблица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трассировки</w:t>
      </w:r>
      <w:proofErr w:type="spellEnd"/>
      <w:r>
        <w:rPr>
          <w:szCs w:val="28"/>
        </w:rPr>
        <w:t xml:space="preserve"> .</w:t>
      </w:r>
      <w:proofErr w:type="gramEnd"/>
    </w:p>
    <w:p w:rsidR="00730436" w:rsidRDefault="00730436" w:rsidP="00730436">
      <w:pPr>
        <w:pStyle w:val="2"/>
        <w:rPr>
          <w:szCs w:val="28"/>
        </w:rPr>
      </w:pPr>
      <w:bookmarkStart w:id="38" w:name="_Toc385409009"/>
      <w:bookmarkStart w:id="39" w:name="_Toc3367266"/>
      <w:proofErr w:type="spellStart"/>
      <w:r>
        <w:rPr>
          <w:szCs w:val="28"/>
        </w:rPr>
        <w:t>Методические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указания</w:t>
      </w:r>
      <w:proofErr w:type="spellEnd"/>
      <w:r>
        <w:rPr>
          <w:szCs w:val="28"/>
        </w:rPr>
        <w:t>:</w:t>
      </w:r>
      <w:bookmarkEnd w:id="38"/>
      <w:bookmarkEnd w:id="39"/>
    </w:p>
    <w:p w:rsidR="00730436" w:rsidRPr="00730436" w:rsidRDefault="00730436" w:rsidP="00730436">
      <w:pPr>
        <w:numPr>
          <w:ilvl w:val="0"/>
          <w:numId w:val="31"/>
        </w:numPr>
        <w:ind w:right="-72"/>
        <w:rPr>
          <w:szCs w:val="28"/>
          <w:lang w:val="ru-RU"/>
        </w:rPr>
      </w:pPr>
      <w:r w:rsidRPr="00730436">
        <w:rPr>
          <w:szCs w:val="28"/>
          <w:lang w:val="ru-RU"/>
        </w:rPr>
        <w:t>При определении суммы членов ряда следует использовать рекуррентную формулу для получения следующего члена ряда.</w:t>
      </w:r>
    </w:p>
    <w:p w:rsidR="00730436" w:rsidRPr="00730436" w:rsidRDefault="00730436" w:rsidP="00730436">
      <w:pPr>
        <w:ind w:right="-72"/>
        <w:rPr>
          <w:szCs w:val="28"/>
          <w:lang w:val="ru-RU"/>
        </w:rPr>
      </w:pPr>
      <w:r w:rsidRPr="00730436">
        <w:rPr>
          <w:szCs w:val="28"/>
          <w:lang w:val="ru-RU"/>
        </w:rPr>
        <w:t xml:space="preserve">Например, требуется найти сумму ряда с точностью </w:t>
      </w:r>
      <w:r>
        <w:rPr>
          <w:position w:val="-6"/>
          <w:szCs w:val="28"/>
        </w:rPr>
        <w:object w:dxaOrig="840" w:dyaOrig="320">
          <v:shape id="_x0000_i1064" type="#_x0000_t75" style="width:42pt;height:15.6pt" o:ole="" fillcolor="window">
            <v:imagedata r:id="rId72" o:title=""/>
          </v:shape>
          <o:OLEObject Type="Embed" ProgID="Equation.3" ShapeID="_x0000_i1064" DrawAspect="Content" ObjectID="_1614151043" r:id="rId73"/>
        </w:object>
      </w:r>
      <w:r w:rsidRPr="00730436">
        <w:rPr>
          <w:szCs w:val="28"/>
          <w:lang w:val="ru-RU"/>
        </w:rPr>
        <w:t xml:space="preserve">, общий член которого </w:t>
      </w:r>
      <w:r>
        <w:rPr>
          <w:position w:val="-12"/>
          <w:szCs w:val="28"/>
        </w:rPr>
        <w:object w:dxaOrig="2040" w:dyaOrig="380">
          <v:shape id="_x0000_i1065" type="#_x0000_t75" style="width:102pt;height:19.2pt" o:ole="" fillcolor="window">
            <v:imagedata r:id="rId74" o:title=""/>
          </v:shape>
          <o:OLEObject Type="Embed" ProgID="Equation.3" ShapeID="_x0000_i1065" DrawAspect="Content" ObjectID="_1614151044" r:id="rId75"/>
        </w:object>
      </w:r>
      <w:r w:rsidRPr="00730436">
        <w:rPr>
          <w:szCs w:val="28"/>
          <w:lang w:val="ru-RU"/>
        </w:rPr>
        <w:t>.</w:t>
      </w:r>
    </w:p>
    <w:p w:rsidR="00730436" w:rsidRPr="00730436" w:rsidRDefault="00730436" w:rsidP="00730436">
      <w:pPr>
        <w:ind w:right="-72"/>
        <w:rPr>
          <w:szCs w:val="28"/>
          <w:lang w:val="ru-RU"/>
        </w:rPr>
      </w:pPr>
      <w:r w:rsidRPr="00730436">
        <w:rPr>
          <w:szCs w:val="28"/>
          <w:lang w:val="ru-RU"/>
        </w:rPr>
        <w:t xml:space="preserve">Для получения рекуррентной формулы вычислим отношение следующего члена ряда к </w:t>
      </w:r>
      <w:proofErr w:type="gramStart"/>
      <w:r w:rsidRPr="00730436">
        <w:rPr>
          <w:szCs w:val="28"/>
          <w:lang w:val="ru-RU"/>
        </w:rPr>
        <w:t>текущему</w:t>
      </w:r>
      <w:proofErr w:type="gramEnd"/>
      <w:r w:rsidRPr="00730436">
        <w:rPr>
          <w:szCs w:val="28"/>
          <w:lang w:val="ru-RU"/>
        </w:rPr>
        <w:t xml:space="preserve">: </w:t>
      </w:r>
      <w:r>
        <w:rPr>
          <w:position w:val="-30"/>
          <w:szCs w:val="28"/>
        </w:rPr>
        <w:object w:dxaOrig="3640" w:dyaOrig="740">
          <v:shape id="_x0000_i1066" type="#_x0000_t75" style="width:182.4pt;height:36.6pt" o:ole="" fillcolor="window">
            <v:imagedata r:id="rId76" o:title=""/>
          </v:shape>
          <o:OLEObject Type="Embed" ProgID="Equation.3" ShapeID="_x0000_i1066" DrawAspect="Content" ObjectID="_1614151045" r:id="rId77"/>
        </w:object>
      </w:r>
      <w:r w:rsidRPr="00730436">
        <w:rPr>
          <w:szCs w:val="28"/>
          <w:lang w:val="ru-RU"/>
        </w:rPr>
        <w:t xml:space="preserve">, откуда </w:t>
      </w:r>
      <w:r>
        <w:rPr>
          <w:position w:val="-12"/>
          <w:szCs w:val="28"/>
        </w:rPr>
        <w:object w:dxaOrig="2640" w:dyaOrig="360">
          <v:shape id="_x0000_i1067" type="#_x0000_t75" style="width:132pt;height:18.6pt" o:ole="" fillcolor="window">
            <v:imagedata r:id="rId78" o:title=""/>
          </v:shape>
          <o:OLEObject Type="Embed" ProgID="Equation.3" ShapeID="_x0000_i1067" DrawAspect="Content" ObjectID="_1614151046" r:id="rId79"/>
        </w:object>
      </w:r>
      <w:r w:rsidRPr="00730436">
        <w:rPr>
          <w:szCs w:val="28"/>
          <w:lang w:val="ru-RU"/>
        </w:rPr>
        <w:t>.</w:t>
      </w:r>
    </w:p>
    <w:p w:rsidR="00730436" w:rsidRPr="00730436" w:rsidRDefault="00730436" w:rsidP="00730436">
      <w:pPr>
        <w:ind w:right="-72"/>
        <w:rPr>
          <w:b/>
          <w:szCs w:val="28"/>
          <w:lang w:val="ru-RU"/>
        </w:rPr>
      </w:pPr>
      <w:r w:rsidRPr="00730436">
        <w:rPr>
          <w:b/>
          <w:i/>
          <w:iCs/>
          <w:szCs w:val="28"/>
          <w:lang w:val="ru-RU"/>
        </w:rPr>
        <w:t>Рекомендация: лучше решать основную формулу в лоб</w:t>
      </w:r>
      <w:r w:rsidRPr="00730436">
        <w:rPr>
          <w:b/>
          <w:szCs w:val="28"/>
          <w:lang w:val="ru-RU"/>
        </w:rPr>
        <w:t>.</w:t>
      </w:r>
    </w:p>
    <w:p w:rsidR="00730436" w:rsidRDefault="00730436" w:rsidP="00730436">
      <w:pPr>
        <w:numPr>
          <w:ilvl w:val="0"/>
          <w:numId w:val="31"/>
        </w:numPr>
        <w:ind w:right="-72"/>
        <w:rPr>
          <w:szCs w:val="28"/>
        </w:rPr>
      </w:pPr>
      <w:proofErr w:type="spellStart"/>
      <w:r>
        <w:rPr>
          <w:szCs w:val="28"/>
        </w:rPr>
        <w:lastRenderedPageBreak/>
        <w:t>Пример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программы</w:t>
      </w:r>
      <w:proofErr w:type="spellEnd"/>
      <w:r>
        <w:rPr>
          <w:szCs w:val="28"/>
        </w:rPr>
        <w:t xml:space="preserve">. </w:t>
      </w:r>
    </w:p>
    <w:p w:rsidR="00730436" w:rsidRPr="00730436" w:rsidRDefault="00730436" w:rsidP="00730436">
      <w:pPr>
        <w:ind w:right="-72"/>
        <w:rPr>
          <w:szCs w:val="28"/>
          <w:lang w:val="ru-RU"/>
        </w:rPr>
      </w:pPr>
      <w:r w:rsidRPr="00730436">
        <w:rPr>
          <w:szCs w:val="28"/>
          <w:lang w:val="ru-RU"/>
        </w:rPr>
        <w:t xml:space="preserve">При составлении программы будем считать, что точность достигнута, если </w:t>
      </w:r>
      <w:r>
        <w:rPr>
          <w:position w:val="-12"/>
          <w:szCs w:val="28"/>
        </w:rPr>
        <w:object w:dxaOrig="680" w:dyaOrig="360">
          <v:shape id="_x0000_i1068" type="#_x0000_t75" style="width:33.6pt;height:18.6pt" o:ole="" fillcolor="window">
            <v:imagedata r:id="rId80" o:title=""/>
          </v:shape>
          <o:OLEObject Type="Embed" ProgID="Equation.3" ShapeID="_x0000_i1068" DrawAspect="Content" ObjectID="_1614151047" r:id="rId81"/>
        </w:object>
      </w:r>
      <w:r w:rsidRPr="00730436">
        <w:rPr>
          <w:szCs w:val="28"/>
          <w:lang w:val="ru-RU"/>
        </w:rPr>
        <w:t>.</w:t>
      </w:r>
    </w:p>
    <w:p w:rsidR="00730436" w:rsidRPr="006010B7" w:rsidRDefault="00730436" w:rsidP="00730436">
      <w:pPr>
        <w:ind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 xml:space="preserve">CONST </w:t>
      </w:r>
      <w:r w:rsidRPr="006010B7">
        <w:rPr>
          <w:rFonts w:ascii="Courier New" w:hAnsi="Courier New" w:cs="Courier New"/>
          <w:position w:val="-6"/>
          <w:szCs w:val="28"/>
        </w:rPr>
        <w:object w:dxaOrig="1240" w:dyaOrig="279">
          <v:shape id="_x0000_i1069" type="#_x0000_t75" style="width:62.4pt;height:13.8pt" o:ole="" fillcolor="window">
            <v:imagedata r:id="rId82" o:title=""/>
          </v:shape>
          <o:OLEObject Type="Embed" ProgID="Equation.3" ShapeID="_x0000_i1069" DrawAspect="Content" ObjectID="_1614151048" r:id="rId83"/>
        </w:object>
      </w:r>
    </w:p>
    <w:p w:rsidR="005B0B66" w:rsidRPr="006010B7" w:rsidRDefault="005B0B66" w:rsidP="005B0B66">
      <w:pPr>
        <w:ind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VAR M: INTEGER; AN, SUMMA: REAL;</w:t>
      </w:r>
    </w:p>
    <w:p w:rsidR="005B0B66" w:rsidRPr="006010B7" w:rsidRDefault="005B0B66" w:rsidP="005B0B66">
      <w:pPr>
        <w:ind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BEGIN</w:t>
      </w:r>
    </w:p>
    <w:p w:rsidR="005B0B66" w:rsidRPr="006010B7" w:rsidRDefault="005B0B66" w:rsidP="005B0B66">
      <w:pPr>
        <w:ind w:left="426"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SUMMA: =0; M: =1; AN: =1/3,</w:t>
      </w:r>
    </w:p>
    <w:p w:rsidR="005B0B66" w:rsidRPr="006010B7" w:rsidRDefault="005B0B66" w:rsidP="005B0B66">
      <w:pPr>
        <w:ind w:left="993"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WHILE AN&gt;</w:t>
      </w:r>
      <w:r w:rsidRPr="006010B7">
        <w:rPr>
          <w:rFonts w:ascii="Courier New" w:hAnsi="Courier New" w:cs="Courier New"/>
          <w:position w:val="-6"/>
          <w:szCs w:val="28"/>
        </w:rPr>
        <w:object w:dxaOrig="200" w:dyaOrig="220">
          <v:shape id="_x0000_i1070" type="#_x0000_t75" style="width:9.6pt;height:10.8pt" o:ole="" fillcolor="window">
            <v:imagedata r:id="rId84" o:title=""/>
          </v:shape>
          <o:OLEObject Type="Embed" ProgID="Equation.3" ShapeID="_x0000_i1070" DrawAspect="Content" ObjectID="_1614151049" r:id="rId85"/>
        </w:object>
      </w:r>
      <w:r w:rsidRPr="006010B7">
        <w:rPr>
          <w:rFonts w:ascii="Courier New" w:hAnsi="Courier New" w:cs="Courier New"/>
          <w:szCs w:val="28"/>
        </w:rPr>
        <w:t xml:space="preserve"> DO</w:t>
      </w:r>
    </w:p>
    <w:p w:rsidR="005B0B66" w:rsidRPr="006010B7" w:rsidRDefault="005B0B66" w:rsidP="005B0B66">
      <w:pPr>
        <w:ind w:left="1418"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BEGIN</w:t>
      </w:r>
    </w:p>
    <w:p w:rsidR="005B0B66" w:rsidRPr="006010B7" w:rsidRDefault="005B0B66" w:rsidP="005B0B66">
      <w:pPr>
        <w:ind w:left="1843"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SUMMA: = SUMMA + AN; N</w:t>
      </w:r>
      <w:proofErr w:type="gramStart"/>
      <w:r w:rsidRPr="006010B7">
        <w:rPr>
          <w:rFonts w:ascii="Courier New" w:hAnsi="Courier New" w:cs="Courier New"/>
          <w:szCs w:val="28"/>
        </w:rPr>
        <w:t>:=</w:t>
      </w:r>
      <w:proofErr w:type="gramEnd"/>
      <w:r w:rsidRPr="006010B7">
        <w:rPr>
          <w:rFonts w:ascii="Courier New" w:hAnsi="Courier New" w:cs="Courier New"/>
          <w:szCs w:val="28"/>
        </w:rPr>
        <w:t>N+1;</w:t>
      </w:r>
    </w:p>
    <w:p w:rsidR="005B0B66" w:rsidRPr="006010B7" w:rsidRDefault="005B0B66" w:rsidP="005B0B66">
      <w:pPr>
        <w:ind w:left="1843"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AN: = AN*(N+1)/2</w:t>
      </w:r>
      <w:proofErr w:type="gramStart"/>
      <w:r w:rsidRPr="006010B7">
        <w:rPr>
          <w:rFonts w:ascii="Courier New" w:hAnsi="Courier New" w:cs="Courier New"/>
          <w:szCs w:val="28"/>
        </w:rPr>
        <w:t>/(</w:t>
      </w:r>
      <w:proofErr w:type="gramEnd"/>
      <w:r w:rsidRPr="006010B7">
        <w:rPr>
          <w:rFonts w:ascii="Courier New" w:hAnsi="Courier New" w:cs="Courier New"/>
          <w:szCs w:val="28"/>
        </w:rPr>
        <w:t>2*N+1);</w:t>
      </w:r>
    </w:p>
    <w:p w:rsidR="005B0B66" w:rsidRPr="006010B7" w:rsidRDefault="005B0B66" w:rsidP="005B0B66">
      <w:pPr>
        <w:ind w:left="1418"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END;</w:t>
      </w:r>
    </w:p>
    <w:p w:rsidR="005B0B66" w:rsidRPr="00DC0F2B" w:rsidRDefault="005B0B66" w:rsidP="005B0B66">
      <w:pPr>
        <w:ind w:left="426" w:right="-72"/>
        <w:rPr>
          <w:rFonts w:ascii="Courier New" w:hAnsi="Courier New" w:cs="Courier New"/>
          <w:szCs w:val="28"/>
        </w:rPr>
      </w:pPr>
      <w:r w:rsidRPr="006010B7">
        <w:rPr>
          <w:rFonts w:ascii="Courier New" w:hAnsi="Courier New" w:cs="Courier New"/>
          <w:szCs w:val="28"/>
        </w:rPr>
        <w:t>WRITELN</w:t>
      </w:r>
      <w:r w:rsidRPr="00DC0F2B">
        <w:rPr>
          <w:rFonts w:ascii="Courier New" w:hAnsi="Courier New" w:cs="Courier New"/>
          <w:szCs w:val="28"/>
        </w:rPr>
        <w:t xml:space="preserve"> ( ‘</w:t>
      </w:r>
      <w:r w:rsidRPr="007336A8">
        <w:rPr>
          <w:rFonts w:ascii="Courier New" w:hAnsi="Courier New" w:cs="Courier New"/>
          <w:szCs w:val="28"/>
          <w:lang w:val="ru-RU"/>
        </w:rPr>
        <w:t>Сумма</w:t>
      </w:r>
      <w:r w:rsidRPr="00DC0F2B">
        <w:rPr>
          <w:rFonts w:ascii="Courier New" w:hAnsi="Courier New" w:cs="Courier New"/>
          <w:szCs w:val="28"/>
        </w:rPr>
        <w:t xml:space="preserve">=’, </w:t>
      </w:r>
      <w:r w:rsidRPr="006010B7">
        <w:rPr>
          <w:rFonts w:ascii="Courier New" w:hAnsi="Courier New" w:cs="Courier New"/>
          <w:szCs w:val="28"/>
        </w:rPr>
        <w:t>SUMMA</w:t>
      </w:r>
      <w:r w:rsidRPr="00DC0F2B">
        <w:rPr>
          <w:rFonts w:ascii="Courier New" w:hAnsi="Courier New" w:cs="Courier New"/>
          <w:szCs w:val="28"/>
        </w:rPr>
        <w:t xml:space="preserve">,’ </w:t>
      </w:r>
      <w:r w:rsidRPr="007336A8">
        <w:rPr>
          <w:rFonts w:ascii="Courier New" w:hAnsi="Courier New" w:cs="Courier New"/>
          <w:szCs w:val="28"/>
          <w:lang w:val="ru-RU"/>
        </w:rPr>
        <w:t>Последний</w:t>
      </w:r>
      <w:r w:rsidRPr="00DC0F2B">
        <w:rPr>
          <w:rFonts w:ascii="Courier New" w:hAnsi="Courier New" w:cs="Courier New"/>
          <w:szCs w:val="28"/>
        </w:rPr>
        <w:t xml:space="preserve"> </w:t>
      </w:r>
      <w:r w:rsidRPr="007336A8">
        <w:rPr>
          <w:rFonts w:ascii="Courier New" w:hAnsi="Courier New" w:cs="Courier New"/>
          <w:szCs w:val="28"/>
          <w:lang w:val="ru-RU"/>
        </w:rPr>
        <w:t>член</w:t>
      </w:r>
      <w:r w:rsidRPr="00DC0F2B">
        <w:rPr>
          <w:rFonts w:ascii="Courier New" w:hAnsi="Courier New" w:cs="Courier New"/>
          <w:szCs w:val="28"/>
        </w:rPr>
        <w:t xml:space="preserve"> </w:t>
      </w:r>
      <w:r w:rsidRPr="007336A8">
        <w:rPr>
          <w:rFonts w:ascii="Courier New" w:hAnsi="Courier New" w:cs="Courier New"/>
          <w:szCs w:val="28"/>
          <w:lang w:val="ru-RU"/>
        </w:rPr>
        <w:t>ряда</w:t>
      </w:r>
      <w:r w:rsidRPr="00DC0F2B">
        <w:rPr>
          <w:rFonts w:ascii="Courier New" w:hAnsi="Courier New" w:cs="Courier New"/>
          <w:szCs w:val="28"/>
        </w:rPr>
        <w:t xml:space="preserve">=’, </w:t>
      </w:r>
      <w:r w:rsidRPr="006010B7">
        <w:rPr>
          <w:rFonts w:ascii="Courier New" w:hAnsi="Courier New" w:cs="Courier New"/>
          <w:szCs w:val="28"/>
        </w:rPr>
        <w:t>AN</w:t>
      </w:r>
      <w:r w:rsidRPr="00DC0F2B">
        <w:rPr>
          <w:rFonts w:ascii="Courier New" w:hAnsi="Courier New" w:cs="Courier New"/>
          <w:szCs w:val="28"/>
        </w:rPr>
        <w:t>);</w:t>
      </w:r>
    </w:p>
    <w:p w:rsidR="005B0B66" w:rsidRPr="005B0B66" w:rsidRDefault="005B0B66" w:rsidP="005B0B66">
      <w:pPr>
        <w:ind w:right="-72"/>
        <w:rPr>
          <w:rFonts w:ascii="Courier New" w:hAnsi="Courier New" w:cs="Courier New"/>
          <w:szCs w:val="28"/>
          <w:lang w:val="ru-RU"/>
        </w:rPr>
      </w:pPr>
      <w:r w:rsidRPr="006010B7">
        <w:rPr>
          <w:rFonts w:ascii="Courier New" w:hAnsi="Courier New" w:cs="Courier New"/>
          <w:szCs w:val="28"/>
        </w:rPr>
        <w:t>END</w:t>
      </w:r>
      <w:r w:rsidRPr="005B0B66">
        <w:rPr>
          <w:rFonts w:ascii="Courier New" w:hAnsi="Courier New" w:cs="Courier New"/>
          <w:szCs w:val="28"/>
          <w:lang w:val="ru-RU"/>
        </w:rPr>
        <w:t>.</w:t>
      </w:r>
    </w:p>
    <w:p w:rsidR="005B0B66" w:rsidRPr="005B0B66" w:rsidRDefault="005B0B66" w:rsidP="005B0B66">
      <w:pPr>
        <w:ind w:left="567" w:right="-72"/>
        <w:rPr>
          <w:szCs w:val="28"/>
          <w:u w:val="single"/>
          <w:lang w:val="ru-RU"/>
        </w:rPr>
      </w:pPr>
      <w:r w:rsidRPr="005B0B66">
        <w:rPr>
          <w:szCs w:val="28"/>
          <w:u w:val="single"/>
          <w:lang w:val="ru-RU"/>
        </w:rPr>
        <w:t>Протокол работы программы:</w:t>
      </w:r>
    </w:p>
    <w:p w:rsidR="005B0B66" w:rsidRPr="005B0B66" w:rsidRDefault="005B0B66" w:rsidP="005B0B66">
      <w:pPr>
        <w:ind w:right="-72"/>
        <w:rPr>
          <w:szCs w:val="28"/>
          <w:lang w:val="ru-RU"/>
        </w:rPr>
      </w:pPr>
      <w:r w:rsidRPr="005B0B66">
        <w:rPr>
          <w:szCs w:val="28"/>
          <w:lang w:val="ru-RU"/>
        </w:rPr>
        <w:t>Сумма = 4.727439</w:t>
      </w:r>
      <w:proofErr w:type="gramStart"/>
      <w:r w:rsidRPr="005B0B66">
        <w:rPr>
          <w:szCs w:val="28"/>
          <w:lang w:val="ru-RU"/>
        </w:rPr>
        <w:t>Е</w:t>
      </w:r>
      <w:proofErr w:type="gramEnd"/>
      <w:r w:rsidRPr="005B0B66">
        <w:rPr>
          <w:szCs w:val="28"/>
          <w:lang w:val="ru-RU"/>
        </w:rPr>
        <w:t xml:space="preserve"> – 01 Последний член ряда = 4.113534Е – 05</w:t>
      </w:r>
    </w:p>
    <w:p w:rsidR="005B0B66" w:rsidRPr="005B0B66" w:rsidRDefault="005B0B66" w:rsidP="005B0B66">
      <w:pPr>
        <w:ind w:right="-72"/>
        <w:rPr>
          <w:szCs w:val="28"/>
          <w:lang w:val="ru-RU"/>
        </w:rPr>
      </w:pPr>
    </w:p>
    <w:p w:rsidR="00531D0F" w:rsidRDefault="00531D0F" w:rsidP="00531D0F">
      <w:pPr>
        <w:pStyle w:val="2"/>
        <w:rPr>
          <w:szCs w:val="28"/>
        </w:rPr>
      </w:pPr>
      <w:bookmarkStart w:id="40" w:name="_Toc385409010"/>
      <w:bookmarkStart w:id="41" w:name="_Toc3367267"/>
      <w:proofErr w:type="spellStart"/>
      <w:r>
        <w:rPr>
          <w:szCs w:val="28"/>
        </w:rPr>
        <w:t>Варианты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задания</w:t>
      </w:r>
      <w:proofErr w:type="spellEnd"/>
      <w:r>
        <w:rPr>
          <w:szCs w:val="28"/>
        </w:rPr>
        <w:t>:</w:t>
      </w:r>
      <w:bookmarkEnd w:id="40"/>
      <w:bookmarkEnd w:id="41"/>
    </w:p>
    <w:p w:rsidR="00531D0F" w:rsidRPr="00531D0F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531D0F">
        <w:rPr>
          <w:szCs w:val="28"/>
          <w:lang w:val="ru-RU"/>
        </w:rPr>
        <w:t>Найти сумму целых положительных чисел, кратных 4 и меньших 100.</w:t>
      </w:r>
    </w:p>
    <w:p w:rsidR="00531D0F" w:rsidRPr="00531D0F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531D0F">
        <w:rPr>
          <w:szCs w:val="28"/>
          <w:lang w:val="ru-RU"/>
        </w:rPr>
        <w:t>Найти сумму целых положительных четных чисел, меньших 100.</w:t>
      </w:r>
    </w:p>
    <w:p w:rsidR="00531D0F" w:rsidRPr="00531D0F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531D0F">
        <w:rPr>
          <w:szCs w:val="28"/>
          <w:lang w:val="ru-RU"/>
        </w:rPr>
        <w:t>Найти сумму целых положительных нечетных чисел, меньших 200.</w:t>
      </w:r>
    </w:p>
    <w:p w:rsidR="00531D0F" w:rsidRPr="00531D0F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531D0F">
        <w:rPr>
          <w:szCs w:val="28"/>
          <w:lang w:val="ru-RU"/>
        </w:rPr>
        <w:t>Найти сумму целых положительных чисел, больших 20, меньших 100 и кратных 3.</w: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71" type="#_x0000_t75" style="width:42pt;height:15.6pt" o:ole="" fillcolor="window">
            <v:imagedata r:id="rId86" o:title=""/>
          </v:shape>
          <o:OLEObject Type="Embed" ProgID="Equation.3" ShapeID="_x0000_i1071" DrawAspect="Content" ObjectID="_1614151050" r:id="rId87"/>
        </w:object>
      </w:r>
      <w:r w:rsidRPr="00DE7E07">
        <w:rPr>
          <w:szCs w:val="28"/>
          <w:lang w:val="ru-RU"/>
        </w:rPr>
        <w:t xml:space="preserve">, общий член которого </w:t>
      </w:r>
      <w:r>
        <w:rPr>
          <w:position w:val="-12"/>
          <w:szCs w:val="28"/>
        </w:rPr>
        <w:object w:dxaOrig="1579" w:dyaOrig="380">
          <v:shape id="_x0000_i1072" type="#_x0000_t75" style="width:78.6pt;height:19.2pt" o:ole="" fillcolor="window">
            <v:imagedata r:id="rId88" o:title=""/>
          </v:shape>
          <o:OLEObject Type="Embed" ProgID="Equation.3" ShapeID="_x0000_i1072" DrawAspect="Content" ObjectID="_1614151051" r:id="rId89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73" type="#_x0000_t75" style="width:42pt;height:15.6pt" o:ole="" fillcolor="window">
            <v:imagedata r:id="rId86" o:title=""/>
          </v:shape>
          <o:OLEObject Type="Embed" ProgID="Equation.3" ShapeID="_x0000_i1073" DrawAspect="Content" ObjectID="_1614151052" r:id="rId90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680" w:dyaOrig="380">
          <v:shape id="_x0000_i1074" type="#_x0000_t75" style="width:84.6pt;height:19.2pt" o:ole="" fillcolor="window">
            <v:imagedata r:id="rId91" o:title=""/>
          </v:shape>
          <o:OLEObject Type="Embed" ProgID="Equation.3" ShapeID="_x0000_i1074" DrawAspect="Content" ObjectID="_1614151053" r:id="rId92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75" type="#_x0000_t75" style="width:42pt;height:15.6pt" o:ole="" fillcolor="window">
            <v:imagedata r:id="rId86" o:title=""/>
          </v:shape>
          <o:OLEObject Type="Embed" ProgID="Equation.3" ShapeID="_x0000_i1075" DrawAspect="Content" ObjectID="_1614151054" r:id="rId93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640" w:dyaOrig="380">
          <v:shape id="_x0000_i1076" type="#_x0000_t75" style="width:81.6pt;height:19.2pt" o:ole="" fillcolor="window">
            <v:imagedata r:id="rId94" o:title=""/>
          </v:shape>
          <o:OLEObject Type="Embed" ProgID="Equation.3" ShapeID="_x0000_i1076" DrawAspect="Content" ObjectID="_1614151055" r:id="rId95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77" type="#_x0000_t75" style="width:42pt;height:15.6pt" o:ole="" fillcolor="window">
            <v:imagedata r:id="rId86" o:title=""/>
          </v:shape>
          <o:OLEObject Type="Embed" ProgID="Equation.3" ShapeID="_x0000_i1077" DrawAspect="Content" ObjectID="_1614151056" r:id="rId96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2299" w:dyaOrig="360">
          <v:shape id="_x0000_i1078" type="#_x0000_t75" style="width:114.6pt;height:18.6pt" o:ole="" fillcolor="window">
            <v:imagedata r:id="rId97" o:title=""/>
          </v:shape>
          <o:OLEObject Type="Embed" ProgID="Equation.3" ShapeID="_x0000_i1078" DrawAspect="Content" ObjectID="_1614151057" r:id="rId98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79" type="#_x0000_t75" style="width:42pt;height:15.6pt" o:ole="" fillcolor="window">
            <v:imagedata r:id="rId86" o:title=""/>
          </v:shape>
          <o:OLEObject Type="Embed" ProgID="Equation.3" ShapeID="_x0000_i1079" DrawAspect="Content" ObjectID="_1614151058" r:id="rId99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200" w:dyaOrig="380">
          <v:shape id="_x0000_i1080" type="#_x0000_t75" style="width:60pt;height:19.2pt" o:ole="" fillcolor="window">
            <v:imagedata r:id="rId100" o:title=""/>
          </v:shape>
          <o:OLEObject Type="Embed" ProgID="Equation.3" ShapeID="_x0000_i1080" DrawAspect="Content" ObjectID="_1614151059" r:id="rId101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81" type="#_x0000_t75" style="width:42pt;height:15.6pt" o:ole="" fillcolor="window">
            <v:imagedata r:id="rId86" o:title=""/>
          </v:shape>
          <o:OLEObject Type="Embed" ProgID="Equation.3" ShapeID="_x0000_i1081" DrawAspect="Content" ObjectID="_1614151060" r:id="rId102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400" w:dyaOrig="360">
          <v:shape id="_x0000_i1082" type="#_x0000_t75" style="width:70.2pt;height:18.6pt" o:ole="" fillcolor="window">
            <v:imagedata r:id="rId103" o:title=""/>
          </v:shape>
          <o:OLEObject Type="Embed" ProgID="Equation.3" ShapeID="_x0000_i1082" DrawAspect="Content" ObjectID="_1614151061" r:id="rId104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83" type="#_x0000_t75" style="width:42pt;height:15.6pt" o:ole="" fillcolor="window">
            <v:imagedata r:id="rId86" o:title=""/>
          </v:shape>
          <o:OLEObject Type="Embed" ProgID="Equation.3" ShapeID="_x0000_i1083" DrawAspect="Content" ObjectID="_1614151062" r:id="rId105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080" w:dyaOrig="380">
          <v:shape id="_x0000_i1084" type="#_x0000_t75" style="width:53.4pt;height:19.2pt" o:ole="" fillcolor="window">
            <v:imagedata r:id="rId106" o:title=""/>
          </v:shape>
          <o:OLEObject Type="Embed" ProgID="Equation.3" ShapeID="_x0000_i1084" DrawAspect="Content" ObjectID="_1614151063" r:id="rId107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85" type="#_x0000_t75" style="width:42pt;height:15.6pt" o:ole="" fillcolor="window">
            <v:imagedata r:id="rId86" o:title=""/>
          </v:shape>
          <o:OLEObject Type="Embed" ProgID="Equation.3" ShapeID="_x0000_i1085" DrawAspect="Content" ObjectID="_1614151064" r:id="rId108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620" w:dyaOrig="380">
          <v:shape id="_x0000_i1086" type="#_x0000_t75" style="width:81pt;height:19.2pt" o:ole="" fillcolor="window">
            <v:imagedata r:id="rId109" o:title=""/>
          </v:shape>
          <o:OLEObject Type="Embed" ProgID="Equation.3" ShapeID="_x0000_i1086" DrawAspect="Content" ObjectID="_1614151065" r:id="rId110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87" type="#_x0000_t75" style="width:42pt;height:15.6pt" o:ole="" fillcolor="window">
            <v:imagedata r:id="rId86" o:title=""/>
          </v:shape>
          <o:OLEObject Type="Embed" ProgID="Equation.3" ShapeID="_x0000_i1087" DrawAspect="Content" ObjectID="_1614151066" r:id="rId111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640" w:dyaOrig="380">
          <v:shape id="_x0000_i1088" type="#_x0000_t75" style="width:81.6pt;height:19.2pt" o:ole="" fillcolor="window">
            <v:imagedata r:id="rId112" o:title=""/>
          </v:shape>
          <o:OLEObject Type="Embed" ProgID="Equation.3" ShapeID="_x0000_i1088" DrawAspect="Content" ObjectID="_1614151067" r:id="rId113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89" type="#_x0000_t75" style="width:42pt;height:15.6pt" o:ole="" fillcolor="window">
            <v:imagedata r:id="rId86" o:title=""/>
          </v:shape>
          <o:OLEObject Type="Embed" ProgID="Equation.3" ShapeID="_x0000_i1089" DrawAspect="Content" ObjectID="_1614151068" r:id="rId114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359" w:dyaOrig="380">
          <v:shape id="_x0000_i1090" type="#_x0000_t75" style="width:68.4pt;height:19.2pt" o:ole="" fillcolor="window">
            <v:imagedata r:id="rId115" o:title=""/>
          </v:shape>
          <o:OLEObject Type="Embed" ProgID="Equation.3" ShapeID="_x0000_i1090" DrawAspect="Content" ObjectID="_1614151069" r:id="rId116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ряда с точностью </w:t>
      </w:r>
      <w:r>
        <w:rPr>
          <w:position w:val="-6"/>
          <w:szCs w:val="28"/>
        </w:rPr>
        <w:object w:dxaOrig="840" w:dyaOrig="320">
          <v:shape id="_x0000_i1091" type="#_x0000_t75" style="width:42pt;height:15.6pt" o:ole="" fillcolor="window">
            <v:imagedata r:id="rId86" o:title=""/>
          </v:shape>
          <o:OLEObject Type="Embed" ProgID="Equation.3" ShapeID="_x0000_i1091" DrawAspect="Content" ObjectID="_1614151070" r:id="rId117"/>
        </w:object>
      </w:r>
      <w:r w:rsidRPr="00DE7E07">
        <w:rPr>
          <w:szCs w:val="28"/>
          <w:lang w:val="ru-RU"/>
        </w:rPr>
        <w:t xml:space="preserve">,  общий член которого </w:t>
      </w:r>
      <w:r>
        <w:rPr>
          <w:position w:val="-12"/>
          <w:szCs w:val="28"/>
        </w:rPr>
        <w:object w:dxaOrig="1640" w:dyaOrig="420">
          <v:shape id="_x0000_i1092" type="#_x0000_t75" style="width:81.6pt;height:20.4pt" o:ole="" fillcolor="window">
            <v:imagedata r:id="rId118" o:title=""/>
          </v:shape>
          <o:OLEObject Type="Embed" ProgID="Equation.3" ShapeID="_x0000_i1092" DrawAspect="Content" ObjectID="_1614151071" r:id="rId119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10 членов ряда, в котором </w:t>
      </w:r>
      <w:r>
        <w:rPr>
          <w:position w:val="-12"/>
          <w:szCs w:val="28"/>
        </w:rPr>
        <w:object w:dxaOrig="1460" w:dyaOrig="380">
          <v:shape id="_x0000_i1093" type="#_x0000_t75" style="width:72.6pt;height:19.2pt" o:ole="" fillcolor="window">
            <v:imagedata r:id="rId120" o:title=""/>
          </v:shape>
          <o:OLEObject Type="Embed" ProgID="Equation.3" ShapeID="_x0000_i1093" DrawAspect="Content" ObjectID="_1614151072" r:id="rId121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15 членов ряда, в котором </w:t>
      </w:r>
      <w:r>
        <w:rPr>
          <w:position w:val="-12"/>
          <w:szCs w:val="28"/>
        </w:rPr>
        <w:object w:dxaOrig="1660" w:dyaOrig="380">
          <v:shape id="_x0000_i1094" type="#_x0000_t75" style="width:82.8pt;height:19.2pt" o:ole="" fillcolor="window">
            <v:imagedata r:id="rId122" o:title=""/>
          </v:shape>
          <o:OLEObject Type="Embed" ProgID="Equation.3" ShapeID="_x0000_i1094" DrawAspect="Content" ObjectID="_1614151073" r:id="rId123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lastRenderedPageBreak/>
        <w:t xml:space="preserve">Найти сумму 12 членов ряда, в котором </w:t>
      </w:r>
      <w:r>
        <w:rPr>
          <w:position w:val="-12"/>
          <w:szCs w:val="28"/>
        </w:rPr>
        <w:object w:dxaOrig="1200" w:dyaOrig="420">
          <v:shape id="_x0000_i1095" type="#_x0000_t75" style="width:60pt;height:20.4pt" o:ole="" fillcolor="window">
            <v:imagedata r:id="rId124" o:title=""/>
          </v:shape>
          <o:OLEObject Type="Embed" ProgID="Equation.3" ShapeID="_x0000_i1095" DrawAspect="Content" ObjectID="_1614151074" r:id="rId125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7 членов ряда, в котором </w:t>
      </w:r>
      <w:r>
        <w:rPr>
          <w:position w:val="-12"/>
          <w:szCs w:val="28"/>
        </w:rPr>
        <w:object w:dxaOrig="880" w:dyaOrig="420">
          <v:shape id="_x0000_i1096" type="#_x0000_t75" style="width:43.8pt;height:20.4pt" o:ole="" fillcolor="window">
            <v:imagedata r:id="rId126" o:title=""/>
          </v:shape>
          <o:OLEObject Type="Embed" ProgID="Equation.3" ShapeID="_x0000_i1096" DrawAspect="Content" ObjectID="_1614151075" r:id="rId127"/>
        </w:object>
      </w:r>
    </w:p>
    <w:p w:rsidR="00531D0F" w:rsidRPr="00DE7E07" w:rsidRDefault="00531D0F" w:rsidP="00531D0F">
      <w:pPr>
        <w:numPr>
          <w:ilvl w:val="0"/>
          <w:numId w:val="32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 xml:space="preserve">Найти сумму 9 членов ряда, в котором </w:t>
      </w:r>
      <w:r>
        <w:rPr>
          <w:position w:val="-12"/>
          <w:szCs w:val="28"/>
        </w:rPr>
        <w:object w:dxaOrig="1100" w:dyaOrig="420">
          <v:shape id="_x0000_i1097" type="#_x0000_t75" style="width:54.6pt;height:20.4pt" o:ole="" fillcolor="window">
            <v:imagedata r:id="rId128" o:title=""/>
          </v:shape>
          <o:OLEObject Type="Embed" ProgID="Equation.3" ShapeID="_x0000_i1097" DrawAspect="Content" ObjectID="_1614151076" r:id="rId129"/>
        </w:object>
      </w:r>
    </w:p>
    <w:p w:rsidR="00293ED9" w:rsidRPr="00972EC4" w:rsidRDefault="00293ED9" w:rsidP="00972EC4">
      <w:pPr>
        <w:pStyle w:val="BodyText21"/>
        <w:rPr>
          <w:color w:val="000000" w:themeColor="text1"/>
          <w:sz w:val="28"/>
          <w:szCs w:val="28"/>
        </w:rPr>
      </w:pPr>
    </w:p>
    <w:p w:rsidR="00DE7E07" w:rsidRPr="00DE7E07" w:rsidRDefault="00DE7E07" w:rsidP="00DE7E07">
      <w:pPr>
        <w:pStyle w:val="1"/>
        <w:rPr>
          <w:bCs/>
          <w:caps/>
          <w:szCs w:val="28"/>
          <w:lang w:val="ru-RU"/>
        </w:rPr>
      </w:pPr>
      <w:bookmarkStart w:id="42" w:name="_Toc385409011"/>
      <w:bookmarkStart w:id="43" w:name="_Toc3367268"/>
      <w:r w:rsidRPr="00DE7E07">
        <w:rPr>
          <w:bCs/>
          <w:caps/>
          <w:szCs w:val="28"/>
          <w:lang w:val="ru-RU"/>
        </w:rPr>
        <w:t>Задание 4. Работа с массивами чисел.</w:t>
      </w:r>
      <w:bookmarkEnd w:id="42"/>
      <w:bookmarkEnd w:id="43"/>
    </w:p>
    <w:p w:rsidR="00DE7E07" w:rsidRDefault="00DE7E07" w:rsidP="00DE7E07">
      <w:pPr>
        <w:pStyle w:val="2"/>
        <w:rPr>
          <w:szCs w:val="28"/>
        </w:rPr>
      </w:pPr>
      <w:bookmarkStart w:id="44" w:name="_Toc385409012"/>
      <w:bookmarkStart w:id="45" w:name="_Toc3367269"/>
      <w:proofErr w:type="spellStart"/>
      <w:r>
        <w:rPr>
          <w:szCs w:val="28"/>
        </w:rPr>
        <w:t>Цель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задания</w:t>
      </w:r>
      <w:proofErr w:type="spellEnd"/>
      <w:r>
        <w:rPr>
          <w:szCs w:val="28"/>
        </w:rPr>
        <w:t>:</w:t>
      </w:r>
      <w:bookmarkEnd w:id="44"/>
      <w:bookmarkEnd w:id="45"/>
    </w:p>
    <w:p w:rsidR="00DE7E07" w:rsidRPr="00DE7E07" w:rsidRDefault="00DE7E07" w:rsidP="00DE7E07">
      <w:pPr>
        <w:numPr>
          <w:ilvl w:val="0"/>
          <w:numId w:val="33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>Получение практических навыков в работе с массивами.</w:t>
      </w:r>
    </w:p>
    <w:p w:rsidR="00DE7E07" w:rsidRDefault="00DE7E07" w:rsidP="00DE7E07">
      <w:pPr>
        <w:numPr>
          <w:ilvl w:val="0"/>
          <w:numId w:val="33"/>
        </w:numPr>
        <w:ind w:right="-72"/>
        <w:rPr>
          <w:szCs w:val="28"/>
        </w:rPr>
      </w:pPr>
      <w:proofErr w:type="spellStart"/>
      <w:r>
        <w:rPr>
          <w:szCs w:val="28"/>
        </w:rPr>
        <w:t>Знакомство</w:t>
      </w:r>
      <w:proofErr w:type="spellEnd"/>
      <w:r>
        <w:rPr>
          <w:szCs w:val="28"/>
        </w:rPr>
        <w:t xml:space="preserve"> с </w:t>
      </w:r>
      <w:proofErr w:type="spellStart"/>
      <w:r>
        <w:rPr>
          <w:szCs w:val="28"/>
        </w:rPr>
        <w:t>алгоритмами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упорядочения</w:t>
      </w:r>
      <w:proofErr w:type="spellEnd"/>
      <w:r>
        <w:rPr>
          <w:szCs w:val="28"/>
        </w:rPr>
        <w:t>.</w:t>
      </w:r>
    </w:p>
    <w:p w:rsidR="00DE7E07" w:rsidRDefault="00DE7E07" w:rsidP="00DE7E07">
      <w:pPr>
        <w:pStyle w:val="2"/>
        <w:rPr>
          <w:szCs w:val="28"/>
        </w:rPr>
      </w:pPr>
      <w:bookmarkStart w:id="46" w:name="_Toc385409013"/>
      <w:bookmarkStart w:id="47" w:name="_Toc3367270"/>
      <w:proofErr w:type="spellStart"/>
      <w:r>
        <w:rPr>
          <w:szCs w:val="28"/>
        </w:rPr>
        <w:t>Постановка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задачи</w:t>
      </w:r>
      <w:proofErr w:type="spellEnd"/>
      <w:r>
        <w:rPr>
          <w:szCs w:val="28"/>
        </w:rPr>
        <w:t>:</w:t>
      </w:r>
      <w:bookmarkEnd w:id="46"/>
      <w:bookmarkEnd w:id="47"/>
    </w:p>
    <w:p w:rsidR="00DE7E07" w:rsidRPr="00DE7E07" w:rsidRDefault="00DE7E07" w:rsidP="00DE7E07">
      <w:p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>Для конкретного варианта составить массив исходных данных. Изучив алгоритмы упорядочения, выбрать один из них. Написать программу, которая работает с любым допустимым набором данных. Входную информацию и результаты счета вывести на печать, снабдив их соответствующими заголовками.</w:t>
      </w:r>
    </w:p>
    <w:p w:rsidR="00DE7E07" w:rsidRDefault="00DE7E07" w:rsidP="00DE7E07">
      <w:pPr>
        <w:pStyle w:val="2"/>
        <w:rPr>
          <w:szCs w:val="28"/>
        </w:rPr>
      </w:pPr>
      <w:bookmarkStart w:id="48" w:name="_Toc385409014"/>
      <w:bookmarkStart w:id="49" w:name="_Toc3367271"/>
      <w:proofErr w:type="spellStart"/>
      <w:r>
        <w:rPr>
          <w:szCs w:val="28"/>
        </w:rPr>
        <w:t>Содержание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отчета</w:t>
      </w:r>
      <w:proofErr w:type="spellEnd"/>
      <w:r>
        <w:rPr>
          <w:szCs w:val="28"/>
        </w:rPr>
        <w:t>:</w:t>
      </w:r>
      <w:bookmarkEnd w:id="48"/>
      <w:bookmarkEnd w:id="49"/>
    </w:p>
    <w:p w:rsidR="00DE7E07" w:rsidRDefault="00DE7E07" w:rsidP="00DE7E07">
      <w:pPr>
        <w:numPr>
          <w:ilvl w:val="0"/>
          <w:numId w:val="34"/>
        </w:numPr>
        <w:ind w:right="-72"/>
        <w:rPr>
          <w:szCs w:val="28"/>
        </w:rPr>
      </w:pPr>
      <w:proofErr w:type="spellStart"/>
      <w:r>
        <w:rPr>
          <w:szCs w:val="28"/>
        </w:rPr>
        <w:t>Постановка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задачи</w:t>
      </w:r>
      <w:proofErr w:type="spellEnd"/>
      <w:r>
        <w:rPr>
          <w:szCs w:val="28"/>
        </w:rPr>
        <w:t>.</w:t>
      </w:r>
    </w:p>
    <w:p w:rsidR="00DE7E07" w:rsidRDefault="00DE7E07" w:rsidP="00DE7E07">
      <w:pPr>
        <w:numPr>
          <w:ilvl w:val="0"/>
          <w:numId w:val="34"/>
        </w:numPr>
        <w:ind w:right="-72"/>
        <w:rPr>
          <w:szCs w:val="28"/>
        </w:rPr>
      </w:pPr>
      <w:proofErr w:type="spellStart"/>
      <w:r>
        <w:rPr>
          <w:szCs w:val="28"/>
        </w:rPr>
        <w:t>Текст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программы</w:t>
      </w:r>
      <w:proofErr w:type="spellEnd"/>
      <w:r>
        <w:rPr>
          <w:szCs w:val="28"/>
        </w:rPr>
        <w:t>.</w:t>
      </w:r>
    </w:p>
    <w:p w:rsidR="00DE7E07" w:rsidRPr="00DE7E07" w:rsidRDefault="00DE7E07" w:rsidP="00DE7E07">
      <w:pPr>
        <w:numPr>
          <w:ilvl w:val="0"/>
          <w:numId w:val="34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>Тесты. Результаты отладки на тестах.</w:t>
      </w:r>
    </w:p>
    <w:p w:rsidR="00DE7E07" w:rsidRDefault="00DE7E07" w:rsidP="00DE7E07">
      <w:pPr>
        <w:numPr>
          <w:ilvl w:val="0"/>
          <w:numId w:val="34"/>
        </w:numPr>
        <w:ind w:right="-72"/>
        <w:rPr>
          <w:szCs w:val="28"/>
        </w:rPr>
      </w:pPr>
      <w:proofErr w:type="spellStart"/>
      <w:r>
        <w:rPr>
          <w:szCs w:val="28"/>
        </w:rPr>
        <w:t>Анализ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допущенных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ошибок</w:t>
      </w:r>
      <w:proofErr w:type="spellEnd"/>
      <w:r>
        <w:rPr>
          <w:szCs w:val="28"/>
        </w:rPr>
        <w:t>.</w:t>
      </w:r>
    </w:p>
    <w:p w:rsidR="00DE7E07" w:rsidRDefault="00DE7E07" w:rsidP="00DE7E07">
      <w:pPr>
        <w:numPr>
          <w:ilvl w:val="0"/>
          <w:numId w:val="34"/>
        </w:numPr>
        <w:ind w:right="-72"/>
        <w:rPr>
          <w:szCs w:val="28"/>
        </w:rPr>
      </w:pPr>
      <w:proofErr w:type="spellStart"/>
      <w:r>
        <w:rPr>
          <w:szCs w:val="28"/>
        </w:rPr>
        <w:t>Результаты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счета</w:t>
      </w:r>
      <w:proofErr w:type="spellEnd"/>
      <w:r>
        <w:rPr>
          <w:szCs w:val="28"/>
        </w:rPr>
        <w:t>.</w:t>
      </w:r>
    </w:p>
    <w:p w:rsidR="00DE7E07" w:rsidRDefault="00DE7E07" w:rsidP="00DE7E07">
      <w:pPr>
        <w:numPr>
          <w:ilvl w:val="0"/>
          <w:numId w:val="34"/>
        </w:numPr>
        <w:ind w:right="-72"/>
        <w:rPr>
          <w:szCs w:val="28"/>
        </w:rPr>
      </w:pPr>
      <w:proofErr w:type="spellStart"/>
      <w:r>
        <w:rPr>
          <w:szCs w:val="28"/>
        </w:rPr>
        <w:t>Блок-схема</w:t>
      </w:r>
      <w:proofErr w:type="spellEnd"/>
      <w:r>
        <w:rPr>
          <w:szCs w:val="28"/>
        </w:rPr>
        <w:t>.</w:t>
      </w:r>
    </w:p>
    <w:p w:rsidR="00DE7E07" w:rsidRDefault="00DE7E07" w:rsidP="00DE7E07">
      <w:pPr>
        <w:pStyle w:val="2"/>
        <w:rPr>
          <w:szCs w:val="28"/>
        </w:rPr>
      </w:pPr>
      <w:bookmarkStart w:id="50" w:name="_Toc385409015"/>
      <w:bookmarkStart w:id="51" w:name="_Toc3367272"/>
      <w:proofErr w:type="spellStart"/>
      <w:r>
        <w:rPr>
          <w:szCs w:val="28"/>
        </w:rPr>
        <w:t>Методические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указания</w:t>
      </w:r>
      <w:proofErr w:type="spellEnd"/>
      <w:r>
        <w:rPr>
          <w:szCs w:val="28"/>
        </w:rPr>
        <w:t>:</w:t>
      </w:r>
      <w:bookmarkEnd w:id="50"/>
      <w:bookmarkEnd w:id="51"/>
    </w:p>
    <w:p w:rsidR="00DE7E07" w:rsidRPr="00DE7E07" w:rsidRDefault="00DE7E07" w:rsidP="00DE7E07">
      <w:pPr>
        <w:numPr>
          <w:ilvl w:val="0"/>
          <w:numId w:val="35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>Исходные данные должны включать и положительные числа, и отрицательные, и нули.</w:t>
      </w:r>
    </w:p>
    <w:p w:rsidR="00DE7E07" w:rsidRPr="00DE7E07" w:rsidRDefault="00DE7E07" w:rsidP="00DE7E07">
      <w:pPr>
        <w:numPr>
          <w:ilvl w:val="0"/>
          <w:numId w:val="35"/>
        </w:numPr>
        <w:ind w:right="-72"/>
        <w:rPr>
          <w:szCs w:val="28"/>
          <w:lang w:val="ru-RU"/>
        </w:rPr>
      </w:pPr>
      <w:r w:rsidRPr="00DE7E07">
        <w:rPr>
          <w:szCs w:val="28"/>
          <w:lang w:val="ru-RU"/>
        </w:rPr>
        <w:t>Пример программы. Дан двумерный массив различных вещественных чисел, содержащий 5 строк и 4 столбца. Строку, содержащую максимальный элемент массива, поменять местами со строкой, содержащей минимальный элемент:</w:t>
      </w:r>
    </w:p>
    <w:p w:rsidR="00DE7E07" w:rsidRPr="00DE7E07" w:rsidRDefault="00DE7E07" w:rsidP="00DE7E07">
      <w:pPr>
        <w:ind w:right="-72"/>
        <w:rPr>
          <w:szCs w:val="28"/>
          <w:lang w:val="ru-RU"/>
        </w:rPr>
      </w:pPr>
    </w:p>
    <w:p w:rsidR="00DE7E07" w:rsidRDefault="00DE7E07" w:rsidP="00DE7E07">
      <w:pPr>
        <w:pStyle w:val="2"/>
        <w:rPr>
          <w:szCs w:val="28"/>
        </w:rPr>
      </w:pPr>
      <w:bookmarkStart w:id="52" w:name="_Toc385409016"/>
      <w:bookmarkStart w:id="53" w:name="_Toc3367273"/>
      <w:proofErr w:type="spellStart"/>
      <w:r>
        <w:rPr>
          <w:szCs w:val="28"/>
        </w:rPr>
        <w:t>Варианты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заданий</w:t>
      </w:r>
      <w:proofErr w:type="spellEnd"/>
      <w:r>
        <w:rPr>
          <w:szCs w:val="28"/>
        </w:rPr>
        <w:t>:</w:t>
      </w:r>
      <w:bookmarkEnd w:id="52"/>
      <w:bookmarkEnd w:id="53"/>
    </w:p>
    <w:p w:rsidR="00DE7E07" w:rsidRPr="00DE7E07" w:rsidRDefault="00DE7E07" w:rsidP="00DE7E07">
      <w:pPr>
        <w:pStyle w:val="31"/>
        <w:numPr>
          <w:ilvl w:val="0"/>
          <w:numId w:val="36"/>
        </w:numPr>
        <w:spacing w:after="0"/>
        <w:rPr>
          <w:sz w:val="28"/>
          <w:szCs w:val="28"/>
          <w:lang w:val="ru-RU"/>
        </w:rPr>
      </w:pPr>
      <w:r w:rsidRPr="00DE7E07">
        <w:rPr>
          <w:sz w:val="28"/>
          <w:szCs w:val="28"/>
          <w:lang w:val="ru-RU"/>
        </w:rPr>
        <w:t>В массиве из 20 целых чисел найти наибольший элемент и поменять его местами с первым элементом.</w:t>
      </w:r>
    </w:p>
    <w:p w:rsidR="00DE7E07" w:rsidRPr="00DE7E07" w:rsidRDefault="00DE7E07" w:rsidP="00DE7E07">
      <w:pPr>
        <w:pStyle w:val="31"/>
        <w:numPr>
          <w:ilvl w:val="0"/>
          <w:numId w:val="36"/>
        </w:numPr>
        <w:spacing w:after="0"/>
        <w:rPr>
          <w:sz w:val="28"/>
          <w:szCs w:val="28"/>
          <w:lang w:val="ru-RU"/>
        </w:rPr>
      </w:pPr>
      <w:r w:rsidRPr="00DE7E07">
        <w:rPr>
          <w:sz w:val="28"/>
          <w:szCs w:val="28"/>
          <w:lang w:val="ru-RU"/>
        </w:rPr>
        <w:t>В массиве из 10 целых чисел найти наименьший элемент и поменять его местами с последним элементом.</w:t>
      </w:r>
    </w:p>
    <w:p w:rsidR="00DE7E07" w:rsidRPr="00DE7E07" w:rsidRDefault="00DE7E07" w:rsidP="00DE7E07">
      <w:pPr>
        <w:pStyle w:val="31"/>
        <w:numPr>
          <w:ilvl w:val="0"/>
          <w:numId w:val="36"/>
        </w:numPr>
        <w:spacing w:after="0"/>
        <w:rPr>
          <w:sz w:val="28"/>
          <w:szCs w:val="28"/>
          <w:lang w:val="ru-RU"/>
        </w:rPr>
      </w:pPr>
      <w:r w:rsidRPr="00DE7E07">
        <w:rPr>
          <w:sz w:val="28"/>
          <w:szCs w:val="28"/>
          <w:lang w:val="ru-RU"/>
        </w:rPr>
        <w:t>В массиве из 15 вещественных чисел найти наибольший элемент и поменять его местами с последним элементом.</w:t>
      </w:r>
    </w:p>
    <w:p w:rsidR="00DE7E07" w:rsidRPr="00DE7E07" w:rsidRDefault="00DE7E07" w:rsidP="00DE7E07">
      <w:pPr>
        <w:pStyle w:val="31"/>
        <w:numPr>
          <w:ilvl w:val="0"/>
          <w:numId w:val="36"/>
        </w:numPr>
        <w:spacing w:after="0"/>
        <w:rPr>
          <w:sz w:val="28"/>
          <w:szCs w:val="28"/>
          <w:lang w:val="ru-RU"/>
        </w:rPr>
      </w:pPr>
      <w:r w:rsidRPr="00DE7E07">
        <w:rPr>
          <w:sz w:val="28"/>
          <w:szCs w:val="28"/>
          <w:lang w:val="ru-RU"/>
        </w:rPr>
        <w:t>В массиве из 25 вещественных чисел найти наименьший элемент и поменять его местами с первым элементом.</w:t>
      </w:r>
    </w:p>
    <w:p w:rsidR="00DE7E07" w:rsidRPr="00DE7E07" w:rsidRDefault="00DE7E07" w:rsidP="00DE7E07">
      <w:pPr>
        <w:numPr>
          <w:ilvl w:val="0"/>
          <w:numId w:val="36"/>
        </w:numPr>
        <w:rPr>
          <w:szCs w:val="28"/>
          <w:lang w:val="ru-RU"/>
        </w:rPr>
      </w:pPr>
      <w:r w:rsidRPr="00DE7E07">
        <w:rPr>
          <w:szCs w:val="28"/>
          <w:lang w:val="ru-RU"/>
        </w:rPr>
        <w:t>Упорядочить по не убыванию массив, содержащий 20 целых чисел.</w:t>
      </w:r>
    </w:p>
    <w:p w:rsidR="00DE7E07" w:rsidRPr="00DE7E07" w:rsidRDefault="00DE7E07" w:rsidP="00DE7E07">
      <w:pPr>
        <w:numPr>
          <w:ilvl w:val="0"/>
          <w:numId w:val="36"/>
        </w:numPr>
        <w:rPr>
          <w:szCs w:val="28"/>
          <w:lang w:val="ru-RU"/>
        </w:rPr>
      </w:pPr>
      <w:r w:rsidRPr="00DE7E07">
        <w:rPr>
          <w:szCs w:val="28"/>
          <w:lang w:val="ru-RU"/>
        </w:rPr>
        <w:lastRenderedPageBreak/>
        <w:t>Упорядочить по не возрастанию массив, содержащий 10 целых чисел.</w:t>
      </w:r>
    </w:p>
    <w:p w:rsidR="00DE7E07" w:rsidRPr="00DE7E07" w:rsidRDefault="00DE7E07" w:rsidP="00DE7E07">
      <w:pPr>
        <w:numPr>
          <w:ilvl w:val="0"/>
          <w:numId w:val="36"/>
        </w:numPr>
        <w:rPr>
          <w:szCs w:val="28"/>
          <w:lang w:val="ru-RU"/>
        </w:rPr>
      </w:pPr>
      <w:r w:rsidRPr="00DE7E07">
        <w:rPr>
          <w:szCs w:val="28"/>
          <w:lang w:val="ru-RU"/>
        </w:rPr>
        <w:t>Упорядочить по не убыванию массив, содержащий 15 вещественных чисел.</w:t>
      </w:r>
    </w:p>
    <w:p w:rsidR="00DE7E07" w:rsidRPr="00DE7E07" w:rsidRDefault="00DE7E07" w:rsidP="00DE7E07">
      <w:pPr>
        <w:numPr>
          <w:ilvl w:val="0"/>
          <w:numId w:val="36"/>
        </w:numPr>
        <w:rPr>
          <w:szCs w:val="28"/>
          <w:lang w:val="ru-RU"/>
        </w:rPr>
      </w:pPr>
      <w:r w:rsidRPr="00DE7E07">
        <w:rPr>
          <w:szCs w:val="28"/>
          <w:lang w:val="ru-RU"/>
        </w:rPr>
        <w:t>Упорядочить по не возрастанию массив, содержащий 25 вещественных чисел.</w:t>
      </w:r>
    </w:p>
    <w:p w:rsidR="00D24896" w:rsidRPr="00D24896" w:rsidRDefault="00D24896" w:rsidP="00D24896">
      <w:pPr>
        <w:numPr>
          <w:ilvl w:val="0"/>
          <w:numId w:val="36"/>
        </w:numPr>
        <w:rPr>
          <w:szCs w:val="28"/>
          <w:lang w:val="ru-RU"/>
        </w:rPr>
      </w:pPr>
      <w:r w:rsidRPr="00D24896">
        <w:rPr>
          <w:szCs w:val="28"/>
          <w:lang w:val="ru-RU"/>
        </w:rPr>
        <w:t>Дан массив целых чисел, содержащий 20 элементов, записать в этот же массив сначала все отрицательные числа и нули, затем все положительные, сохраняя порядок их следования.</w:t>
      </w:r>
    </w:p>
    <w:p w:rsidR="00D24896" w:rsidRPr="00D24896" w:rsidRDefault="00D24896" w:rsidP="00D24896">
      <w:pPr>
        <w:numPr>
          <w:ilvl w:val="0"/>
          <w:numId w:val="36"/>
        </w:numPr>
        <w:rPr>
          <w:szCs w:val="28"/>
          <w:lang w:val="ru-RU"/>
        </w:rPr>
      </w:pPr>
      <w:r w:rsidRPr="00D24896">
        <w:rPr>
          <w:szCs w:val="28"/>
          <w:lang w:val="ru-RU"/>
        </w:rPr>
        <w:t xml:space="preserve">Дан массив целых чисел, содержащий 10 элементов, записать в этот же массив сначала все положительные, затем все отрицательные числа и нули, сохраняя порядок их следования. </w:t>
      </w:r>
    </w:p>
    <w:p w:rsidR="00D24896" w:rsidRPr="00D24896" w:rsidRDefault="00D24896" w:rsidP="00D24896">
      <w:pPr>
        <w:numPr>
          <w:ilvl w:val="0"/>
          <w:numId w:val="36"/>
        </w:numPr>
        <w:rPr>
          <w:szCs w:val="28"/>
          <w:lang w:val="ru-RU"/>
        </w:rPr>
      </w:pPr>
      <w:r w:rsidRPr="00D24896">
        <w:rPr>
          <w:szCs w:val="28"/>
          <w:lang w:val="ru-RU"/>
        </w:rPr>
        <w:t>Дан массив вещественных чисел, содержащий 15 элементов, записать в этот же массив сначала все отрицательные числа и нули, затем все положительные, сохраняя порядок их следования.</w:t>
      </w:r>
    </w:p>
    <w:p w:rsidR="00D24896" w:rsidRPr="00D24896" w:rsidRDefault="00D24896" w:rsidP="00D24896">
      <w:pPr>
        <w:numPr>
          <w:ilvl w:val="0"/>
          <w:numId w:val="36"/>
        </w:numPr>
        <w:rPr>
          <w:szCs w:val="28"/>
          <w:lang w:val="ru-RU"/>
        </w:rPr>
      </w:pPr>
      <w:r w:rsidRPr="00D24896">
        <w:rPr>
          <w:szCs w:val="28"/>
          <w:lang w:val="ru-RU"/>
        </w:rPr>
        <w:t>Дан массив вещественных чисел, содержащий 25 элементов, записать в этот же массив сначала все положительные, затем все отрицательные числа и нули, сохраняя порядок их следования.</w:t>
      </w:r>
    </w:p>
    <w:p w:rsidR="00D24896" w:rsidRDefault="00D24896" w:rsidP="00D24896">
      <w:pPr>
        <w:numPr>
          <w:ilvl w:val="0"/>
          <w:numId w:val="36"/>
        </w:numPr>
        <w:rPr>
          <w:szCs w:val="28"/>
        </w:rPr>
      </w:pPr>
      <w:r w:rsidRPr="00D24896">
        <w:rPr>
          <w:szCs w:val="28"/>
          <w:lang w:val="ru-RU"/>
        </w:rPr>
        <w:t xml:space="preserve">Дан двумерный массив, содержащий 5 строк и 3 столбца. Элементами массива являются целые числа. </w:t>
      </w:r>
      <w:proofErr w:type="spellStart"/>
      <w:r>
        <w:rPr>
          <w:szCs w:val="28"/>
        </w:rPr>
        <w:t>Упорядочить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массив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убыванию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элементов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первого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столбца</w:t>
      </w:r>
      <w:proofErr w:type="spellEnd"/>
      <w:r>
        <w:rPr>
          <w:szCs w:val="28"/>
        </w:rPr>
        <w:t>.</w:t>
      </w:r>
    </w:p>
    <w:p w:rsidR="00D24896" w:rsidRDefault="00D24896" w:rsidP="00D24896">
      <w:pPr>
        <w:numPr>
          <w:ilvl w:val="0"/>
          <w:numId w:val="36"/>
        </w:numPr>
        <w:rPr>
          <w:szCs w:val="28"/>
        </w:rPr>
      </w:pPr>
      <w:r w:rsidRPr="00D24896">
        <w:rPr>
          <w:szCs w:val="28"/>
          <w:lang w:val="ru-RU"/>
        </w:rPr>
        <w:t xml:space="preserve">Дан двумерный массив, содержащий 5 строк и 3 столбца. Элементами массива являются целые числа. </w:t>
      </w:r>
      <w:proofErr w:type="spellStart"/>
      <w:r>
        <w:rPr>
          <w:szCs w:val="28"/>
        </w:rPr>
        <w:t>Упорядочить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массив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убыванию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элементов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второго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столбца</w:t>
      </w:r>
      <w:proofErr w:type="spellEnd"/>
      <w:r>
        <w:rPr>
          <w:szCs w:val="28"/>
        </w:rPr>
        <w:t>.</w:t>
      </w:r>
    </w:p>
    <w:p w:rsidR="00D24896" w:rsidRDefault="00D24896" w:rsidP="00D24896">
      <w:pPr>
        <w:numPr>
          <w:ilvl w:val="0"/>
          <w:numId w:val="36"/>
        </w:numPr>
        <w:rPr>
          <w:szCs w:val="28"/>
        </w:rPr>
      </w:pPr>
      <w:r w:rsidRPr="00D24896">
        <w:rPr>
          <w:szCs w:val="28"/>
          <w:lang w:val="ru-RU"/>
        </w:rPr>
        <w:t xml:space="preserve">Дан двумерный массив, содержащий 5 строк и 3 столбца. Элементами массива являются целые числа. </w:t>
      </w:r>
      <w:proofErr w:type="spellStart"/>
      <w:r>
        <w:rPr>
          <w:szCs w:val="28"/>
        </w:rPr>
        <w:t>Упорядочить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массив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убыванию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элементов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третьего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столбца</w:t>
      </w:r>
      <w:proofErr w:type="spellEnd"/>
      <w:r>
        <w:rPr>
          <w:szCs w:val="28"/>
        </w:rPr>
        <w:t>.</w:t>
      </w:r>
    </w:p>
    <w:p w:rsidR="00D24896" w:rsidRDefault="00D24896" w:rsidP="00D24896">
      <w:pPr>
        <w:numPr>
          <w:ilvl w:val="0"/>
          <w:numId w:val="36"/>
        </w:numPr>
        <w:rPr>
          <w:szCs w:val="28"/>
        </w:rPr>
      </w:pPr>
      <w:r w:rsidRPr="00D24896">
        <w:rPr>
          <w:szCs w:val="28"/>
          <w:lang w:val="ru-RU"/>
        </w:rPr>
        <w:t xml:space="preserve">Дан двумерный массив, содержащий 5 строк и 3 столбца. Элементами массива являются целые числа. </w:t>
      </w:r>
      <w:proofErr w:type="spellStart"/>
      <w:r>
        <w:rPr>
          <w:szCs w:val="28"/>
        </w:rPr>
        <w:t>Упорядочить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массив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убыванию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элементов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строки</w:t>
      </w:r>
      <w:proofErr w:type="spellEnd"/>
      <w:r>
        <w:rPr>
          <w:szCs w:val="28"/>
        </w:rPr>
        <w:t>.</w:t>
      </w:r>
    </w:p>
    <w:p w:rsidR="00D24896" w:rsidRDefault="00D24896" w:rsidP="00D24896">
      <w:pPr>
        <w:numPr>
          <w:ilvl w:val="0"/>
          <w:numId w:val="36"/>
        </w:numPr>
        <w:rPr>
          <w:szCs w:val="28"/>
        </w:rPr>
      </w:pPr>
      <w:r w:rsidRPr="00D24896">
        <w:rPr>
          <w:szCs w:val="28"/>
          <w:lang w:val="ru-RU"/>
        </w:rPr>
        <w:t xml:space="preserve">Дан двумерный массив, содержащий 5 строк и 3 столбца. Элементами массива являются целые числа. </w:t>
      </w:r>
      <w:proofErr w:type="spellStart"/>
      <w:r>
        <w:rPr>
          <w:szCs w:val="28"/>
        </w:rPr>
        <w:t>Упорядочить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массив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убыванию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элементов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второй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строки</w:t>
      </w:r>
      <w:proofErr w:type="spellEnd"/>
      <w:r>
        <w:rPr>
          <w:szCs w:val="28"/>
        </w:rPr>
        <w:t>.</w:t>
      </w:r>
    </w:p>
    <w:p w:rsidR="00D24896" w:rsidRDefault="00D24896" w:rsidP="00D24896">
      <w:pPr>
        <w:numPr>
          <w:ilvl w:val="0"/>
          <w:numId w:val="36"/>
        </w:numPr>
        <w:rPr>
          <w:szCs w:val="28"/>
        </w:rPr>
      </w:pPr>
      <w:r w:rsidRPr="00D24896">
        <w:rPr>
          <w:szCs w:val="28"/>
          <w:lang w:val="ru-RU"/>
        </w:rPr>
        <w:t xml:space="preserve">Дан двумерный массив, содержащий 5 строк и 3 столбца. Элементами массива являются целые числа. </w:t>
      </w:r>
      <w:proofErr w:type="spellStart"/>
      <w:r>
        <w:rPr>
          <w:szCs w:val="28"/>
        </w:rPr>
        <w:t>Упорядочить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массив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убыванию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элементов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третьей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строки</w:t>
      </w:r>
      <w:proofErr w:type="spellEnd"/>
      <w:r>
        <w:rPr>
          <w:szCs w:val="28"/>
        </w:rPr>
        <w:t>.</w:t>
      </w:r>
    </w:p>
    <w:p w:rsidR="00D24896" w:rsidRDefault="00D24896" w:rsidP="00D24896">
      <w:pPr>
        <w:numPr>
          <w:ilvl w:val="0"/>
          <w:numId w:val="36"/>
        </w:numPr>
        <w:rPr>
          <w:szCs w:val="28"/>
        </w:rPr>
      </w:pPr>
      <w:r w:rsidRPr="00D24896">
        <w:rPr>
          <w:szCs w:val="28"/>
          <w:lang w:val="ru-RU"/>
        </w:rPr>
        <w:t xml:space="preserve">Дан двумерный массив, содержащий 5 строк и 3 столбца. Элементами массива являются целые числа. </w:t>
      </w:r>
      <w:proofErr w:type="spellStart"/>
      <w:r>
        <w:rPr>
          <w:szCs w:val="28"/>
        </w:rPr>
        <w:t>Упорядочить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массив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убыванию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элементов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четвертой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строки</w:t>
      </w:r>
      <w:proofErr w:type="spellEnd"/>
      <w:r>
        <w:rPr>
          <w:szCs w:val="28"/>
        </w:rPr>
        <w:t>.</w:t>
      </w:r>
    </w:p>
    <w:p w:rsidR="00D24896" w:rsidRDefault="00D24896" w:rsidP="00D24896">
      <w:pPr>
        <w:numPr>
          <w:ilvl w:val="0"/>
          <w:numId w:val="36"/>
        </w:numPr>
        <w:rPr>
          <w:szCs w:val="28"/>
        </w:rPr>
      </w:pPr>
      <w:r w:rsidRPr="00D24896">
        <w:rPr>
          <w:szCs w:val="28"/>
          <w:lang w:val="ru-RU"/>
        </w:rPr>
        <w:t xml:space="preserve">Дан двумерный массив, содержащий 5 строк и 3 столбца. Элементами массива являются целые числа. </w:t>
      </w:r>
      <w:proofErr w:type="spellStart"/>
      <w:r>
        <w:rPr>
          <w:szCs w:val="28"/>
        </w:rPr>
        <w:t>Упорядочить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массив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убыванию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элементов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пятой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строки</w:t>
      </w:r>
      <w:proofErr w:type="spellEnd"/>
      <w:r>
        <w:rPr>
          <w:szCs w:val="28"/>
        </w:rPr>
        <w:t>.</w:t>
      </w:r>
    </w:p>
    <w:p w:rsidR="00D24896" w:rsidRDefault="00D24896" w:rsidP="00D24896">
      <w:pPr>
        <w:rPr>
          <w:szCs w:val="28"/>
        </w:rPr>
      </w:pPr>
    </w:p>
    <w:p w:rsidR="00293ED9" w:rsidRPr="00972EC4" w:rsidRDefault="00D24896" w:rsidP="00D24896">
      <w:pPr>
        <w:pStyle w:val="BodyText21"/>
        <w:rPr>
          <w:color w:val="000000" w:themeColor="text1"/>
          <w:sz w:val="28"/>
          <w:szCs w:val="28"/>
        </w:rPr>
      </w:pPr>
      <w:r>
        <w:rPr>
          <w:b/>
          <w:szCs w:val="28"/>
        </w:rPr>
        <w:br w:type="page"/>
      </w:r>
    </w:p>
    <w:p w:rsidR="00E913EE" w:rsidRPr="00E913EE" w:rsidRDefault="00E913EE" w:rsidP="00E913EE">
      <w:pPr>
        <w:pStyle w:val="1"/>
        <w:rPr>
          <w:bCs/>
          <w:szCs w:val="28"/>
          <w:lang w:val="ru-RU"/>
        </w:rPr>
      </w:pPr>
      <w:bookmarkStart w:id="54" w:name="_Toc385409017"/>
      <w:bookmarkStart w:id="55" w:name="_Toc3367274"/>
      <w:r w:rsidRPr="00E913EE">
        <w:rPr>
          <w:bCs/>
          <w:szCs w:val="28"/>
          <w:lang w:val="ru-RU"/>
        </w:rPr>
        <w:lastRenderedPageBreak/>
        <w:t>ЗАДАНИЕ</w:t>
      </w:r>
      <w:r w:rsidRPr="00E913EE">
        <w:rPr>
          <w:bCs/>
          <w:noProof/>
          <w:szCs w:val="28"/>
          <w:lang w:val="ru-RU"/>
        </w:rPr>
        <w:t xml:space="preserve"> 5.</w:t>
      </w:r>
      <w:r w:rsidRPr="00E913EE">
        <w:rPr>
          <w:bCs/>
          <w:szCs w:val="28"/>
          <w:lang w:val="ru-RU"/>
        </w:rPr>
        <w:t xml:space="preserve"> РАБОТА С МНОЖЕСТВЕННЫМИ ТИПАМИ ДАННЫХ</w:t>
      </w:r>
      <w:bookmarkEnd w:id="54"/>
      <w:bookmarkEnd w:id="55"/>
    </w:p>
    <w:p w:rsidR="00E913EE" w:rsidRPr="00852105" w:rsidRDefault="00E913EE" w:rsidP="001D0D1C">
      <w:pPr>
        <w:pStyle w:val="2"/>
        <w:spacing w:before="0" w:after="0" w:line="360" w:lineRule="auto"/>
        <w:rPr>
          <w:rFonts w:cs="Times New Roman"/>
          <w:bCs/>
          <w:szCs w:val="28"/>
          <w:lang w:val="ru-RU"/>
        </w:rPr>
      </w:pPr>
      <w:bookmarkStart w:id="56" w:name="_Toc385409018"/>
      <w:bookmarkStart w:id="57" w:name="_Toc3367275"/>
      <w:r w:rsidRPr="00852105">
        <w:rPr>
          <w:rFonts w:cs="Times New Roman"/>
          <w:bCs/>
          <w:szCs w:val="28"/>
          <w:lang w:val="ru-RU"/>
        </w:rPr>
        <w:t>Цель задания</w:t>
      </w:r>
      <w:bookmarkEnd w:id="56"/>
      <w:bookmarkEnd w:id="57"/>
    </w:p>
    <w:p w:rsidR="00E913EE" w:rsidRPr="00852105" w:rsidRDefault="00E913EE" w:rsidP="001D0D1C">
      <w:pPr>
        <w:pStyle w:val="Normal1"/>
        <w:spacing w:after="0" w:line="360" w:lineRule="auto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noProof/>
          <w:sz w:val="28"/>
          <w:szCs w:val="28"/>
        </w:rPr>
        <w:t>1.</w:t>
      </w:r>
      <w:r w:rsidRPr="00852105">
        <w:rPr>
          <w:rFonts w:ascii="Times New Roman" w:hAnsi="Times New Roman"/>
          <w:sz w:val="28"/>
          <w:szCs w:val="28"/>
        </w:rPr>
        <w:t xml:space="preserve"> Получение навыков в задании переменных множественного типа и выполнении простейших операций над ними.</w:t>
      </w:r>
    </w:p>
    <w:p w:rsidR="00E913EE" w:rsidRPr="00852105" w:rsidRDefault="00E913EE" w:rsidP="001D0D1C">
      <w:pPr>
        <w:pStyle w:val="Normal1"/>
        <w:spacing w:after="0" w:line="360" w:lineRule="auto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noProof/>
          <w:sz w:val="28"/>
          <w:szCs w:val="28"/>
        </w:rPr>
        <w:t>2.</w:t>
      </w:r>
      <w:r w:rsidRPr="00852105">
        <w:rPr>
          <w:rFonts w:ascii="Times New Roman" w:hAnsi="Times New Roman"/>
          <w:sz w:val="28"/>
          <w:szCs w:val="28"/>
        </w:rPr>
        <w:t xml:space="preserve"> Знакомство с задачами, в которых целесообразно использовать переменные множественных типов.</w:t>
      </w:r>
    </w:p>
    <w:p w:rsidR="00E913EE" w:rsidRPr="00852105" w:rsidRDefault="00E913EE" w:rsidP="001D0D1C">
      <w:pPr>
        <w:pStyle w:val="2"/>
        <w:spacing w:before="0" w:after="0" w:line="360" w:lineRule="auto"/>
        <w:rPr>
          <w:rFonts w:cs="Times New Roman"/>
          <w:bCs/>
          <w:szCs w:val="28"/>
          <w:lang w:val="ru-RU"/>
        </w:rPr>
      </w:pPr>
      <w:bookmarkStart w:id="58" w:name="_Toc385409019"/>
      <w:bookmarkStart w:id="59" w:name="_Toc3367276"/>
      <w:r w:rsidRPr="00852105">
        <w:rPr>
          <w:rFonts w:cs="Times New Roman"/>
          <w:bCs/>
          <w:szCs w:val="28"/>
          <w:lang w:val="ru-RU"/>
        </w:rPr>
        <w:t>Постановка задачи</w:t>
      </w:r>
      <w:bookmarkEnd w:id="58"/>
      <w:bookmarkEnd w:id="59"/>
    </w:p>
    <w:p w:rsidR="00E913EE" w:rsidRPr="00852105" w:rsidRDefault="00E913EE" w:rsidP="001D0D1C">
      <w:pPr>
        <w:pStyle w:val="Normal1"/>
        <w:spacing w:after="0" w:line="360" w:lineRule="auto"/>
        <w:ind w:left="40" w:firstLine="460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Ознакомиться с конечным и упорядоченным множеством символов, определенным на используемой для выполнения задания ЭВМ.</w:t>
      </w:r>
    </w:p>
    <w:p w:rsidR="00E913EE" w:rsidRPr="00852105" w:rsidRDefault="00E913EE" w:rsidP="001D0D1C">
      <w:pPr>
        <w:pStyle w:val="Normal1"/>
        <w:spacing w:after="0" w:line="360" w:lineRule="auto"/>
        <w:ind w:left="40" w:firstLine="460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Составить программу для одного из вариантов.</w:t>
      </w:r>
    </w:p>
    <w:p w:rsidR="00E913EE" w:rsidRPr="00852105" w:rsidRDefault="00E913EE" w:rsidP="00E913EE">
      <w:pPr>
        <w:pStyle w:val="2"/>
        <w:rPr>
          <w:rFonts w:cs="Times New Roman"/>
          <w:bCs/>
          <w:szCs w:val="28"/>
          <w:lang w:val="ru-RU"/>
        </w:rPr>
      </w:pPr>
      <w:bookmarkStart w:id="60" w:name="_Toc385409020"/>
      <w:bookmarkStart w:id="61" w:name="_Toc3367277"/>
      <w:r w:rsidRPr="00852105">
        <w:rPr>
          <w:rFonts w:cs="Times New Roman"/>
          <w:bCs/>
          <w:szCs w:val="28"/>
          <w:lang w:val="ru-RU"/>
        </w:rPr>
        <w:t>Содержание отчета</w:t>
      </w:r>
      <w:bookmarkEnd w:id="60"/>
      <w:bookmarkEnd w:id="61"/>
    </w:p>
    <w:p w:rsidR="00E913EE" w:rsidRPr="00852105" w:rsidRDefault="00E913EE" w:rsidP="00E913EE">
      <w:pPr>
        <w:pStyle w:val="Normal1"/>
        <w:ind w:left="40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noProof/>
          <w:sz w:val="28"/>
          <w:szCs w:val="28"/>
        </w:rPr>
        <w:t>1.</w:t>
      </w:r>
      <w:r w:rsidRPr="00852105">
        <w:rPr>
          <w:rFonts w:ascii="Times New Roman" w:hAnsi="Times New Roman"/>
          <w:sz w:val="28"/>
          <w:szCs w:val="28"/>
        </w:rPr>
        <w:t xml:space="preserve"> Постановка задачи.</w:t>
      </w:r>
    </w:p>
    <w:p w:rsidR="00E913EE" w:rsidRPr="00852105" w:rsidRDefault="00E913EE" w:rsidP="00E913EE">
      <w:pPr>
        <w:pStyle w:val="Normal1"/>
        <w:ind w:left="40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noProof/>
          <w:sz w:val="28"/>
          <w:szCs w:val="28"/>
        </w:rPr>
        <w:t>2.</w:t>
      </w:r>
      <w:r w:rsidRPr="00852105">
        <w:rPr>
          <w:rFonts w:ascii="Times New Roman" w:hAnsi="Times New Roman"/>
          <w:sz w:val="28"/>
          <w:szCs w:val="28"/>
        </w:rPr>
        <w:t xml:space="preserve"> Те</w:t>
      </w:r>
      <w:proofErr w:type="gramStart"/>
      <w:r w:rsidRPr="00852105">
        <w:rPr>
          <w:rFonts w:ascii="Times New Roman" w:hAnsi="Times New Roman"/>
          <w:sz w:val="28"/>
          <w:szCs w:val="28"/>
        </w:rPr>
        <w:t>кст пр</w:t>
      </w:r>
      <w:proofErr w:type="gramEnd"/>
      <w:r w:rsidRPr="00852105">
        <w:rPr>
          <w:rFonts w:ascii="Times New Roman" w:hAnsi="Times New Roman"/>
          <w:sz w:val="28"/>
          <w:szCs w:val="28"/>
        </w:rPr>
        <w:t>ограммы и результаты ее выполнения.</w:t>
      </w:r>
    </w:p>
    <w:p w:rsidR="00E913EE" w:rsidRPr="00852105" w:rsidRDefault="00E913EE" w:rsidP="00E913EE">
      <w:pPr>
        <w:pStyle w:val="Normal1"/>
        <w:ind w:left="40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noProof/>
          <w:sz w:val="28"/>
          <w:szCs w:val="28"/>
        </w:rPr>
        <w:t>3.</w:t>
      </w:r>
      <w:r w:rsidRPr="00852105">
        <w:rPr>
          <w:rFonts w:ascii="Times New Roman" w:hAnsi="Times New Roman"/>
          <w:sz w:val="28"/>
          <w:szCs w:val="28"/>
        </w:rPr>
        <w:t xml:space="preserve"> Выводы.</w:t>
      </w:r>
    </w:p>
    <w:p w:rsidR="00E913EE" w:rsidRPr="00852105" w:rsidRDefault="00E913EE" w:rsidP="00E913EE">
      <w:pPr>
        <w:pStyle w:val="2"/>
        <w:rPr>
          <w:rFonts w:cs="Times New Roman"/>
          <w:bCs/>
          <w:szCs w:val="28"/>
          <w:lang w:val="ru-RU"/>
        </w:rPr>
      </w:pPr>
      <w:bookmarkStart w:id="62" w:name="_Toc385409021"/>
      <w:bookmarkStart w:id="63" w:name="_Toc3367278"/>
      <w:r w:rsidRPr="00852105">
        <w:rPr>
          <w:rFonts w:cs="Times New Roman"/>
          <w:bCs/>
          <w:szCs w:val="28"/>
          <w:lang w:val="ru-RU"/>
        </w:rPr>
        <w:t>Методические указания</w:t>
      </w:r>
      <w:bookmarkEnd w:id="62"/>
      <w:bookmarkEnd w:id="63"/>
    </w:p>
    <w:p w:rsidR="00E913EE" w:rsidRPr="00852105" w:rsidRDefault="00E913EE" w:rsidP="004E2CBB">
      <w:pPr>
        <w:pStyle w:val="Normal1"/>
        <w:spacing w:line="240" w:lineRule="auto"/>
        <w:ind w:left="40" w:firstLine="459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Программа должна правильно работать для произвольного набора символов</w:t>
      </w:r>
      <w:proofErr w:type="gramStart"/>
      <w:r w:rsidRPr="00852105">
        <w:rPr>
          <w:rFonts w:ascii="Times New Roman" w:hAnsi="Times New Roman"/>
          <w:sz w:val="28"/>
          <w:szCs w:val="28"/>
        </w:rPr>
        <w:t>.</w:t>
      </w:r>
      <w:r w:rsidRPr="00852105">
        <w:rPr>
          <w:rFonts w:ascii="Times New Roman" w:hAnsi="Times New Roman"/>
          <w:b/>
          <w:sz w:val="28"/>
          <w:szCs w:val="28"/>
        </w:rPr>
        <w:t>.</w:t>
      </w:r>
      <w:r w:rsidRPr="0085210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52105">
        <w:rPr>
          <w:rFonts w:ascii="Times New Roman" w:hAnsi="Times New Roman"/>
          <w:sz w:val="28"/>
          <w:szCs w:val="28"/>
        </w:rPr>
        <w:t xml:space="preserve">Входная строка символов может быть длиннее строки экрана терминала, при этом программа работает не с функцией </w:t>
      </w:r>
      <w:r w:rsidRPr="00852105">
        <w:rPr>
          <w:rFonts w:ascii="Times New Roman" w:hAnsi="Times New Roman"/>
          <w:sz w:val="28"/>
          <w:szCs w:val="28"/>
          <w:lang w:val="en-US"/>
        </w:rPr>
        <w:t>EOLN</w:t>
      </w:r>
      <w:r w:rsidRPr="00852105">
        <w:rPr>
          <w:rFonts w:ascii="Times New Roman" w:hAnsi="Times New Roman"/>
          <w:sz w:val="28"/>
          <w:szCs w:val="28"/>
        </w:rPr>
        <w:t>, а с признаком конца строки, который задается программистом.</w:t>
      </w:r>
    </w:p>
    <w:p w:rsidR="00E913EE" w:rsidRPr="00852105" w:rsidRDefault="00E913EE" w:rsidP="00E913EE">
      <w:pPr>
        <w:pStyle w:val="2"/>
        <w:rPr>
          <w:rFonts w:cs="Times New Roman"/>
          <w:bCs/>
          <w:szCs w:val="28"/>
          <w:lang w:val="ru-RU"/>
        </w:rPr>
      </w:pPr>
      <w:bookmarkStart w:id="64" w:name="_Toc385409022"/>
      <w:bookmarkStart w:id="65" w:name="_Toc3367279"/>
      <w:r w:rsidRPr="00852105">
        <w:rPr>
          <w:rFonts w:cs="Times New Roman"/>
          <w:bCs/>
          <w:szCs w:val="28"/>
          <w:lang w:val="ru-RU"/>
        </w:rPr>
        <w:t>Варианты задания</w:t>
      </w:r>
      <w:bookmarkEnd w:id="64"/>
      <w:bookmarkEnd w:id="65"/>
    </w:p>
    <w:p w:rsidR="00E913EE" w:rsidRPr="00852105" w:rsidRDefault="00E913EE" w:rsidP="004E2CBB">
      <w:pPr>
        <w:pStyle w:val="Normal1"/>
        <w:spacing w:line="240" w:lineRule="auto"/>
        <w:ind w:left="40" w:firstLine="459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 xml:space="preserve">Дана непустая последовательность символов. </w:t>
      </w:r>
      <w:proofErr w:type="gramStart"/>
      <w:r w:rsidRPr="00852105">
        <w:rPr>
          <w:rFonts w:ascii="Times New Roman" w:hAnsi="Times New Roman"/>
          <w:sz w:val="28"/>
          <w:szCs w:val="28"/>
        </w:rPr>
        <w:t>Требуется построить и напечатать множество, элементами которого являются встречающиеся в последовательности:</w:t>
      </w:r>
      <w:proofErr w:type="gramEnd"/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цифры от</w:t>
      </w:r>
      <w:r w:rsidRPr="00852105">
        <w:rPr>
          <w:rFonts w:ascii="Times New Roman" w:hAnsi="Times New Roman"/>
          <w:noProof/>
          <w:sz w:val="28"/>
          <w:szCs w:val="28"/>
        </w:rPr>
        <w:t xml:space="preserve"> '0'</w:t>
      </w:r>
      <w:r w:rsidRPr="00852105">
        <w:rPr>
          <w:rFonts w:ascii="Times New Roman" w:hAnsi="Times New Roman"/>
          <w:sz w:val="28"/>
          <w:szCs w:val="28"/>
        </w:rPr>
        <w:t xml:space="preserve">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'9';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буквы от 'А' до '</w:t>
      </w:r>
      <w:r w:rsidRPr="00852105">
        <w:rPr>
          <w:rFonts w:ascii="Times New Roman" w:hAnsi="Times New Roman"/>
          <w:sz w:val="28"/>
          <w:szCs w:val="28"/>
          <w:lang w:val="en-US"/>
        </w:rPr>
        <w:t>F</w:t>
      </w:r>
      <w:r w:rsidRPr="00852105">
        <w:rPr>
          <w:rFonts w:ascii="Times New Roman" w:hAnsi="Times New Roman"/>
          <w:sz w:val="28"/>
          <w:szCs w:val="28"/>
        </w:rPr>
        <w:t xml:space="preserve"> и от</w:t>
      </w:r>
      <w:r w:rsidRPr="00852105">
        <w:rPr>
          <w:rFonts w:ascii="Times New Roman" w:hAnsi="Times New Roman"/>
          <w:noProof/>
          <w:sz w:val="28"/>
          <w:szCs w:val="28"/>
        </w:rPr>
        <w:t xml:space="preserve"> 'X'</w:t>
      </w:r>
      <w:r w:rsidRPr="00852105">
        <w:rPr>
          <w:rFonts w:ascii="Times New Roman" w:hAnsi="Times New Roman"/>
          <w:sz w:val="28"/>
          <w:szCs w:val="28"/>
        </w:rPr>
        <w:t xml:space="preserve">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'Z';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буквы от</w:t>
      </w:r>
      <w:r w:rsidRPr="00852105">
        <w:rPr>
          <w:rFonts w:ascii="Times New Roman" w:hAnsi="Times New Roman"/>
          <w:b/>
          <w:sz w:val="28"/>
          <w:szCs w:val="28"/>
        </w:rPr>
        <w:t xml:space="preserve"> '</w:t>
      </w:r>
      <w:r w:rsidRPr="00852105">
        <w:rPr>
          <w:rFonts w:ascii="Times New Roman" w:hAnsi="Times New Roman"/>
          <w:b/>
          <w:sz w:val="28"/>
          <w:szCs w:val="28"/>
          <w:lang w:val="en-US"/>
        </w:rPr>
        <w:t>G</w:t>
      </w:r>
      <w:r w:rsidRPr="00852105">
        <w:rPr>
          <w:rFonts w:ascii="Times New Roman" w:hAnsi="Times New Roman"/>
          <w:b/>
          <w:sz w:val="28"/>
          <w:szCs w:val="28"/>
        </w:rPr>
        <w:t>'</w:t>
      </w:r>
      <w:r w:rsidRPr="00852105">
        <w:rPr>
          <w:rFonts w:ascii="Times New Roman" w:hAnsi="Times New Roman"/>
          <w:sz w:val="28"/>
          <w:szCs w:val="28"/>
        </w:rPr>
        <w:t xml:space="preserve"> до '</w:t>
      </w:r>
      <w:r w:rsidRPr="00852105">
        <w:rPr>
          <w:rFonts w:ascii="Times New Roman" w:hAnsi="Times New Roman"/>
          <w:sz w:val="28"/>
          <w:szCs w:val="28"/>
          <w:lang w:val="en-US"/>
        </w:rPr>
        <w:t>N</w:t>
      </w:r>
      <w:r w:rsidRPr="00852105">
        <w:rPr>
          <w:rFonts w:ascii="Times New Roman" w:hAnsi="Times New Roman"/>
          <w:sz w:val="28"/>
          <w:szCs w:val="28"/>
        </w:rPr>
        <w:t>' и цифры от</w:t>
      </w:r>
      <w:r w:rsidRPr="00852105">
        <w:rPr>
          <w:rFonts w:ascii="Times New Roman" w:hAnsi="Times New Roman"/>
          <w:noProof/>
          <w:sz w:val="28"/>
          <w:szCs w:val="28"/>
        </w:rPr>
        <w:t xml:space="preserve"> '0'</w:t>
      </w:r>
      <w:r w:rsidRPr="00852105">
        <w:rPr>
          <w:rFonts w:ascii="Times New Roman" w:hAnsi="Times New Roman"/>
          <w:sz w:val="28"/>
          <w:szCs w:val="28"/>
        </w:rPr>
        <w:t xml:space="preserve">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'9';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знаки препинания;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буквы от 'А'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'Z'</w:t>
      </w:r>
      <w:r w:rsidRPr="00852105">
        <w:rPr>
          <w:rFonts w:ascii="Times New Roman" w:hAnsi="Times New Roman"/>
          <w:sz w:val="28"/>
          <w:szCs w:val="28"/>
        </w:rPr>
        <w:t xml:space="preserve"> и цифры от</w:t>
      </w:r>
      <w:r w:rsidRPr="00852105">
        <w:rPr>
          <w:rFonts w:ascii="Times New Roman" w:hAnsi="Times New Roman"/>
          <w:noProof/>
          <w:sz w:val="28"/>
          <w:szCs w:val="28"/>
        </w:rPr>
        <w:t xml:space="preserve"> '0'</w:t>
      </w:r>
      <w:r w:rsidRPr="00852105">
        <w:rPr>
          <w:rFonts w:ascii="Times New Roman" w:hAnsi="Times New Roman"/>
          <w:sz w:val="28"/>
          <w:szCs w:val="28"/>
        </w:rPr>
        <w:t xml:space="preserve">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'5';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буквы от</w:t>
      </w:r>
      <w:r w:rsidRPr="00852105">
        <w:rPr>
          <w:rFonts w:ascii="Times New Roman" w:hAnsi="Times New Roman"/>
          <w:b/>
          <w:sz w:val="28"/>
          <w:szCs w:val="28"/>
        </w:rPr>
        <w:t xml:space="preserve"> 'Т</w:t>
      </w:r>
      <w:r w:rsidRPr="00852105">
        <w:rPr>
          <w:rFonts w:ascii="Times New Roman" w:hAnsi="Times New Roman"/>
          <w:sz w:val="28"/>
          <w:szCs w:val="28"/>
        </w:rPr>
        <w:t xml:space="preserve">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'X'</w:t>
      </w:r>
      <w:r w:rsidRPr="00852105">
        <w:rPr>
          <w:rFonts w:ascii="Times New Roman" w:hAnsi="Times New Roman"/>
          <w:sz w:val="28"/>
          <w:szCs w:val="28"/>
        </w:rPr>
        <w:t xml:space="preserve"> и знаки препинания;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цифры от</w:t>
      </w:r>
      <w:r w:rsidRPr="00852105">
        <w:rPr>
          <w:rFonts w:ascii="Times New Roman" w:hAnsi="Times New Roman"/>
          <w:noProof/>
          <w:sz w:val="28"/>
          <w:szCs w:val="28"/>
        </w:rPr>
        <w:t xml:space="preserve"> '5'</w:t>
      </w:r>
      <w:r w:rsidRPr="00852105">
        <w:rPr>
          <w:rFonts w:ascii="Times New Roman" w:hAnsi="Times New Roman"/>
          <w:sz w:val="28"/>
          <w:szCs w:val="28"/>
        </w:rPr>
        <w:t xml:space="preserve">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'9'</w:t>
      </w:r>
      <w:r w:rsidRPr="00852105">
        <w:rPr>
          <w:rFonts w:ascii="Times New Roman" w:hAnsi="Times New Roman"/>
          <w:sz w:val="28"/>
          <w:szCs w:val="28"/>
        </w:rPr>
        <w:t xml:space="preserve"> и знаки арифметических операций;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lastRenderedPageBreak/>
        <w:t>знаки арифметических операций и знаки препинания;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цифры и знаки арифметических операций;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знаки препинания и буквы от</w:t>
      </w:r>
      <w:r w:rsidRPr="00852105">
        <w:rPr>
          <w:rFonts w:ascii="Times New Roman" w:hAnsi="Times New Roman"/>
          <w:noProof/>
          <w:sz w:val="28"/>
          <w:szCs w:val="28"/>
        </w:rPr>
        <w:t xml:space="preserve"> 'E'</w:t>
      </w:r>
      <w:r w:rsidRPr="00852105">
        <w:rPr>
          <w:rFonts w:ascii="Times New Roman" w:hAnsi="Times New Roman"/>
          <w:sz w:val="28"/>
          <w:szCs w:val="28"/>
        </w:rPr>
        <w:t xml:space="preserve">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'N';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знаки операций отношения;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 xml:space="preserve">цифры от </w:t>
      </w:r>
      <w:r w:rsidRPr="00852105">
        <w:rPr>
          <w:rFonts w:ascii="Times New Roman" w:hAnsi="Times New Roman"/>
          <w:i/>
          <w:sz w:val="28"/>
          <w:szCs w:val="28"/>
        </w:rPr>
        <w:t>"У</w:t>
      </w:r>
      <w:r w:rsidRPr="00852105">
        <w:rPr>
          <w:rFonts w:ascii="Times New Roman" w:hAnsi="Times New Roman"/>
          <w:sz w:val="28"/>
          <w:szCs w:val="28"/>
        </w:rPr>
        <w:t xml:space="preserve"> до</w:t>
      </w:r>
      <w:r w:rsidRPr="00852105">
        <w:rPr>
          <w:rFonts w:ascii="Times New Roman" w:hAnsi="Times New Roman"/>
          <w:noProof/>
          <w:sz w:val="28"/>
          <w:szCs w:val="28"/>
        </w:rPr>
        <w:t xml:space="preserve"> '9',</w:t>
      </w:r>
      <w:r w:rsidRPr="00852105">
        <w:rPr>
          <w:rFonts w:ascii="Times New Roman" w:hAnsi="Times New Roman"/>
          <w:sz w:val="28"/>
          <w:szCs w:val="28"/>
        </w:rPr>
        <w:t xml:space="preserve"> буквы от 'А' до</w:t>
      </w:r>
      <w:proofErr w:type="gramStart"/>
      <w:r w:rsidRPr="00852105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852105">
        <w:rPr>
          <w:rFonts w:ascii="Times New Roman" w:hAnsi="Times New Roman"/>
          <w:sz w:val="28"/>
          <w:szCs w:val="28"/>
        </w:rPr>
        <w:t>' и зна</w:t>
      </w:r>
      <w:r w:rsidRPr="00852105">
        <w:rPr>
          <w:rFonts w:ascii="Times New Roman" w:hAnsi="Times New Roman"/>
          <w:sz w:val="28"/>
          <w:szCs w:val="28"/>
        </w:rPr>
        <w:softHyphen/>
        <w:t>ки препинания;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знаки арифметических операций и операций отношения;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буквы от</w:t>
      </w:r>
      <w:r w:rsidRPr="00852105">
        <w:rPr>
          <w:rFonts w:ascii="Times New Roman" w:hAnsi="Times New Roman"/>
          <w:noProof/>
          <w:sz w:val="28"/>
          <w:szCs w:val="28"/>
        </w:rPr>
        <w:t xml:space="preserve"> 'F'</w:t>
      </w:r>
      <w:r w:rsidRPr="00852105">
        <w:rPr>
          <w:rFonts w:ascii="Times New Roman" w:hAnsi="Times New Roman"/>
          <w:sz w:val="28"/>
          <w:szCs w:val="28"/>
        </w:rPr>
        <w:t xml:space="preserve"> до 'М' и знаки арифметических операций;</w:t>
      </w:r>
    </w:p>
    <w:p w:rsidR="00E913EE" w:rsidRPr="00852105" w:rsidRDefault="00E913EE" w:rsidP="00E913EE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105">
        <w:rPr>
          <w:rFonts w:ascii="Times New Roman" w:hAnsi="Times New Roman"/>
          <w:sz w:val="28"/>
          <w:szCs w:val="28"/>
        </w:rPr>
        <w:t>знаки препинания и операций отношения.</w:t>
      </w:r>
    </w:p>
    <w:p w:rsidR="00E913EE" w:rsidRPr="00852105" w:rsidRDefault="00E913EE" w:rsidP="00E913EE">
      <w:pPr>
        <w:rPr>
          <w:lang w:val="ru-RU"/>
        </w:rPr>
      </w:pPr>
      <w:r w:rsidRPr="00852105">
        <w:rPr>
          <w:lang w:val="ru-RU"/>
        </w:rPr>
        <w:br w:type="page"/>
      </w:r>
    </w:p>
    <w:p w:rsidR="002365F3" w:rsidRPr="007730BE" w:rsidRDefault="002365F3" w:rsidP="002365F3">
      <w:pPr>
        <w:pStyle w:val="1"/>
        <w:rPr>
          <w:lang w:val="ru-RU"/>
        </w:rPr>
      </w:pPr>
      <w:bookmarkStart w:id="66" w:name="_Toc3367280"/>
      <w:r w:rsidRPr="007730BE">
        <w:rPr>
          <w:lang w:val="ru-RU"/>
        </w:rPr>
        <w:lastRenderedPageBreak/>
        <w:t xml:space="preserve">Оформление курсовой работы </w:t>
      </w:r>
      <w:proofErr w:type="gramStart"/>
      <w:r w:rsidR="00981932">
        <w:rPr>
          <w:lang w:val="ru-RU"/>
        </w:rPr>
        <w:t>согласно</w:t>
      </w:r>
      <w:r w:rsidRPr="007730BE">
        <w:rPr>
          <w:lang w:val="ru-RU"/>
        </w:rPr>
        <w:t xml:space="preserve"> ГОСТ</w:t>
      </w:r>
      <w:r w:rsidR="00981932">
        <w:rPr>
          <w:lang w:val="ru-RU"/>
        </w:rPr>
        <w:t>ов</w:t>
      </w:r>
      <w:bookmarkEnd w:id="66"/>
      <w:proofErr w:type="gramEnd"/>
    </w:p>
    <w:bookmarkEnd w:id="18"/>
    <w:bookmarkEnd w:id="19"/>
    <w:p w:rsidR="008C6941" w:rsidRPr="00AE497B" w:rsidRDefault="00DE4227" w:rsidP="004E2CBB">
      <w:pPr>
        <w:shd w:val="clear" w:color="auto" w:fill="FFFFFF"/>
        <w:ind w:firstLine="561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Д</w:t>
      </w:r>
      <w:r w:rsidR="008C6941" w:rsidRPr="00AE497B">
        <w:rPr>
          <w:color w:val="000000" w:themeColor="text1"/>
          <w:szCs w:val="28"/>
          <w:lang w:val="ru-RU" w:eastAsia="ru-RU"/>
        </w:rPr>
        <w:t xml:space="preserve">ля оформления целого ряда научных работ используют государственную нормативную документацию. Главным документом является ГОСТ 7.32–2001, кроме него иногда используют ГОСТ 2.105–95. Они регламентируют правила оформления и структуру отчетов научно-исследовательских проектов, а также общие правила оформления любых текстовых документов. Для оформления библиографического списка или списка источников используют ГОСТ </w:t>
      </w:r>
      <w:proofErr w:type="gramStart"/>
      <w:r w:rsidR="008C6941" w:rsidRPr="00AE497B">
        <w:rPr>
          <w:color w:val="000000" w:themeColor="text1"/>
          <w:szCs w:val="28"/>
          <w:lang w:val="ru-RU" w:eastAsia="ru-RU"/>
        </w:rPr>
        <w:t>Р</w:t>
      </w:r>
      <w:proofErr w:type="gramEnd"/>
      <w:r w:rsidR="008C6941" w:rsidRPr="00AE497B">
        <w:rPr>
          <w:color w:val="000000" w:themeColor="text1"/>
          <w:szCs w:val="28"/>
          <w:lang w:val="ru-RU" w:eastAsia="ru-RU"/>
        </w:rPr>
        <w:t xml:space="preserve"> 7.0.5–2008, ГОСТ 7.1–2003, </w:t>
      </w:r>
      <w:r w:rsidR="008C6941" w:rsidRPr="00AE497B">
        <w:rPr>
          <w:color w:val="000000" w:themeColor="text1"/>
          <w:szCs w:val="28"/>
          <w:lang w:eastAsia="ru-RU"/>
        </w:rPr>
        <w:t> </w:t>
      </w:r>
      <w:r w:rsidR="008C6941" w:rsidRPr="00AE497B">
        <w:rPr>
          <w:color w:val="000000" w:themeColor="text1"/>
          <w:szCs w:val="28"/>
          <w:lang w:val="ru-RU" w:eastAsia="ru-RU"/>
        </w:rPr>
        <w:t>ГОСТ 7.80–2000.</w:t>
      </w:r>
    </w:p>
    <w:p w:rsidR="008C6941" w:rsidRPr="00AE497B" w:rsidRDefault="008C6941" w:rsidP="008C6941">
      <w:pPr>
        <w:shd w:val="clear" w:color="auto" w:fill="FFFFFF"/>
        <w:rPr>
          <w:b/>
          <w:bCs/>
          <w:color w:val="000000" w:themeColor="text1"/>
          <w:sz w:val="21"/>
          <w:szCs w:val="21"/>
          <w:lang w:val="ru-RU" w:eastAsia="ru-RU"/>
        </w:rPr>
      </w:pPr>
    </w:p>
    <w:p w:rsidR="008C6941" w:rsidRPr="005E1026" w:rsidRDefault="008C6941" w:rsidP="00FD09B8">
      <w:pPr>
        <w:pStyle w:val="2"/>
        <w:rPr>
          <w:lang w:val="ru-RU"/>
        </w:rPr>
      </w:pPr>
      <w:bookmarkStart w:id="67" w:name="_Toc3367281"/>
      <w:r w:rsidRPr="005E1026">
        <w:rPr>
          <w:lang w:val="ru-RU"/>
        </w:rPr>
        <w:t>Основные требования (шрифт, интервал, абзац, поля, нумерация)</w:t>
      </w:r>
      <w:bookmarkEnd w:id="67"/>
    </w:p>
    <w:p w:rsidR="0029059B" w:rsidRPr="00AE497B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Согласно требованиям ГОСТ 7.32–2001 курсовая работа печатается на листах формата А</w:t>
      </w:r>
      <w:proofErr w:type="gramStart"/>
      <w:r w:rsidRPr="00AE497B">
        <w:rPr>
          <w:color w:val="000000" w:themeColor="text1"/>
          <w:szCs w:val="28"/>
          <w:lang w:val="ru-RU" w:eastAsia="ru-RU"/>
        </w:rPr>
        <w:t>4</w:t>
      </w:r>
      <w:proofErr w:type="gramEnd"/>
      <w:r w:rsidRPr="00AE497B">
        <w:rPr>
          <w:color w:val="000000" w:themeColor="text1"/>
          <w:szCs w:val="28"/>
          <w:lang w:val="ru-RU" w:eastAsia="ru-RU"/>
        </w:rPr>
        <w:t xml:space="preserve"> </w:t>
      </w:r>
      <w:r w:rsidR="00156694">
        <w:rPr>
          <w:color w:val="000000" w:themeColor="text1"/>
          <w:szCs w:val="28"/>
          <w:lang w:val="ru-RU" w:eastAsia="ru-RU"/>
        </w:rPr>
        <w:t>(</w:t>
      </w:r>
      <w:r w:rsidR="00156694" w:rsidRPr="00AE497B">
        <w:rPr>
          <w:color w:val="000000" w:themeColor="text1"/>
          <w:szCs w:val="28"/>
          <w:lang w:val="ru-RU"/>
        </w:rPr>
        <w:t xml:space="preserve">19,5 х </w:t>
      </w:r>
      <w:smartTag w:uri="urn:schemas-microsoft-com:office:smarttags" w:element="metricconverter">
        <w:smartTagPr>
          <w:attr w:name="ProductID" w:val="27,5 см"/>
        </w:smartTagPr>
        <w:r w:rsidR="00156694" w:rsidRPr="00AE497B">
          <w:rPr>
            <w:color w:val="000000" w:themeColor="text1"/>
            <w:szCs w:val="28"/>
            <w:lang w:val="ru-RU"/>
          </w:rPr>
          <w:t>27,5 см</w:t>
        </w:r>
        <w:r w:rsidR="00156694">
          <w:rPr>
            <w:color w:val="000000" w:themeColor="text1"/>
            <w:szCs w:val="28"/>
            <w:lang w:val="ru-RU"/>
          </w:rPr>
          <w:t>)</w:t>
        </w:r>
      </w:smartTag>
      <w:r w:rsidR="00156694" w:rsidRPr="00AE497B">
        <w:rPr>
          <w:color w:val="000000" w:themeColor="text1"/>
          <w:szCs w:val="28"/>
          <w:lang w:val="ru-RU" w:eastAsia="ru-RU"/>
        </w:rPr>
        <w:t xml:space="preserve"> </w:t>
      </w:r>
      <w:r w:rsidR="00156694">
        <w:rPr>
          <w:color w:val="000000" w:themeColor="text1"/>
          <w:szCs w:val="28"/>
          <w:lang w:val="ru-RU" w:eastAsia="ru-RU"/>
        </w:rPr>
        <w:t xml:space="preserve">на </w:t>
      </w:r>
      <w:r w:rsidRPr="00AE497B">
        <w:rPr>
          <w:color w:val="000000" w:themeColor="text1"/>
          <w:szCs w:val="28"/>
          <w:lang w:val="ru-RU" w:eastAsia="ru-RU"/>
        </w:rPr>
        <w:t>одно</w:t>
      </w:r>
      <w:r w:rsidR="00156694">
        <w:rPr>
          <w:color w:val="000000" w:themeColor="text1"/>
          <w:szCs w:val="28"/>
          <w:lang w:val="ru-RU" w:eastAsia="ru-RU"/>
        </w:rPr>
        <w:t xml:space="preserve">й </w:t>
      </w:r>
      <w:r w:rsidRPr="00AE497B">
        <w:rPr>
          <w:color w:val="000000" w:themeColor="text1"/>
          <w:szCs w:val="28"/>
          <w:lang w:val="ru-RU" w:eastAsia="ru-RU"/>
        </w:rPr>
        <w:t>сторон</w:t>
      </w:r>
      <w:r w:rsidR="00156694">
        <w:rPr>
          <w:color w:val="000000" w:themeColor="text1"/>
          <w:szCs w:val="28"/>
          <w:lang w:val="ru-RU" w:eastAsia="ru-RU"/>
        </w:rPr>
        <w:t>е</w:t>
      </w:r>
      <w:r w:rsidRPr="00AE497B">
        <w:rPr>
          <w:color w:val="000000" w:themeColor="text1"/>
          <w:szCs w:val="28"/>
          <w:lang w:val="ru-RU" w:eastAsia="ru-RU"/>
        </w:rPr>
        <w:t xml:space="preserve"> </w:t>
      </w:r>
      <w:r w:rsidR="00156694">
        <w:rPr>
          <w:color w:val="000000" w:themeColor="text1"/>
          <w:szCs w:val="28"/>
          <w:lang w:val="ru-RU" w:eastAsia="ru-RU"/>
        </w:rPr>
        <w:t>листа</w:t>
      </w:r>
      <w:r w:rsidRPr="00AE497B">
        <w:rPr>
          <w:color w:val="000000" w:themeColor="text1"/>
          <w:szCs w:val="28"/>
          <w:lang w:val="ru-RU" w:eastAsia="ru-RU"/>
        </w:rPr>
        <w:t>. Шрифт в работе должен быть черного цвета, прямой, не менее 12 кегля (как правило, ис</w:t>
      </w:r>
      <w:bookmarkStart w:id="68" w:name="_GoBack"/>
      <w:bookmarkEnd w:id="68"/>
      <w:r w:rsidRPr="00AE497B">
        <w:rPr>
          <w:color w:val="000000" w:themeColor="text1"/>
          <w:szCs w:val="28"/>
          <w:lang w:val="ru-RU" w:eastAsia="ru-RU"/>
        </w:rPr>
        <w:t xml:space="preserve">пользуют 14), для подзаголовков допускается использование полужирного шрифта. Нормативный документ не определяет тип шрифта, но многолетняя практика показывает, что оптимальной является гарнитура </w:t>
      </w:r>
      <w:proofErr w:type="spellStart"/>
      <w:r w:rsidRPr="00AE497B">
        <w:rPr>
          <w:color w:val="000000" w:themeColor="text1"/>
          <w:szCs w:val="28"/>
          <w:lang w:val="ru-RU" w:eastAsia="ru-RU"/>
        </w:rPr>
        <w:t>Times</w:t>
      </w:r>
      <w:proofErr w:type="spellEnd"/>
      <w:r w:rsidRPr="00AE497B">
        <w:rPr>
          <w:color w:val="000000" w:themeColor="text1"/>
          <w:szCs w:val="28"/>
          <w:lang w:val="ru-RU" w:eastAsia="ru-RU"/>
        </w:rPr>
        <w:t xml:space="preserve"> </w:t>
      </w:r>
      <w:proofErr w:type="spellStart"/>
      <w:r w:rsidRPr="00AE497B">
        <w:rPr>
          <w:color w:val="000000" w:themeColor="text1"/>
          <w:szCs w:val="28"/>
          <w:lang w:val="ru-RU" w:eastAsia="ru-RU"/>
        </w:rPr>
        <w:t>New</w:t>
      </w:r>
      <w:proofErr w:type="spellEnd"/>
      <w:r w:rsidRPr="00AE497B">
        <w:rPr>
          <w:color w:val="000000" w:themeColor="text1"/>
          <w:szCs w:val="28"/>
          <w:lang w:val="ru-RU" w:eastAsia="ru-RU"/>
        </w:rPr>
        <w:t xml:space="preserve"> </w:t>
      </w:r>
      <w:proofErr w:type="spellStart"/>
      <w:r w:rsidRPr="00AE497B">
        <w:rPr>
          <w:color w:val="000000" w:themeColor="text1"/>
          <w:szCs w:val="28"/>
          <w:lang w:val="ru-RU" w:eastAsia="ru-RU"/>
        </w:rPr>
        <w:t>Roman</w:t>
      </w:r>
      <w:proofErr w:type="spellEnd"/>
      <w:r w:rsidRPr="00AE497B">
        <w:rPr>
          <w:color w:val="000000" w:themeColor="text1"/>
          <w:szCs w:val="28"/>
          <w:lang w:val="ru-RU" w:eastAsia="ru-RU"/>
        </w:rPr>
        <w:t xml:space="preserve">. Основной текст выравнивают по ширине, а </w:t>
      </w:r>
      <w:r w:rsidR="00D82F98">
        <w:rPr>
          <w:color w:val="000000" w:themeColor="text1"/>
          <w:szCs w:val="28"/>
          <w:lang w:val="ru-RU" w:eastAsia="ru-RU"/>
        </w:rPr>
        <w:t>отступ первой (красной) строки равен</w:t>
      </w:r>
      <w:r w:rsidR="00DE4227" w:rsidRPr="00AE497B">
        <w:rPr>
          <w:color w:val="000000" w:themeColor="text1"/>
          <w:szCs w:val="28"/>
          <w:lang w:val="ru-RU" w:eastAsia="ru-RU"/>
        </w:rPr>
        <w:t xml:space="preserve"> 1,27</w:t>
      </w:r>
      <w:r w:rsidRPr="00AE497B">
        <w:rPr>
          <w:color w:val="000000" w:themeColor="text1"/>
          <w:szCs w:val="28"/>
          <w:lang w:val="ru-RU" w:eastAsia="ru-RU"/>
        </w:rPr>
        <w:t xml:space="preserve"> см.</w:t>
      </w:r>
    </w:p>
    <w:p w:rsidR="0029059B" w:rsidRPr="00AE497B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Размеры полей также указаны в ГОСТе: для прошивки работы необходимо оставить не менее 30 мм с левой стороны</w:t>
      </w:r>
      <w:r w:rsidR="006059F6">
        <w:rPr>
          <w:color w:val="000000" w:themeColor="text1"/>
          <w:szCs w:val="28"/>
          <w:lang w:val="ru-RU" w:eastAsia="ru-RU"/>
        </w:rPr>
        <w:t>(левое поле плюс переплет)</w:t>
      </w:r>
      <w:r w:rsidRPr="00AE497B">
        <w:rPr>
          <w:color w:val="000000" w:themeColor="text1"/>
          <w:szCs w:val="28"/>
          <w:lang w:val="ru-RU" w:eastAsia="ru-RU"/>
        </w:rPr>
        <w:t>, размеры верхнего и нижнего полей одинаковы – не менее 20 мм, минимальный размер полей с правой стороны – не менее 10 мм.</w:t>
      </w:r>
    </w:p>
    <w:p w:rsidR="008C6941" w:rsidRPr="00AE497B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Страницы курсовой работы нумеруются по порядку, начиная с титульного листа, но непосредственно номер страницы ст</w:t>
      </w:r>
      <w:r w:rsidR="006059F6">
        <w:rPr>
          <w:color w:val="000000" w:themeColor="text1"/>
          <w:szCs w:val="28"/>
          <w:lang w:val="ru-RU" w:eastAsia="ru-RU"/>
        </w:rPr>
        <w:t xml:space="preserve">авится только с раздела </w:t>
      </w:r>
      <w:r w:rsidR="006059F6" w:rsidRPr="006059F6">
        <w:rPr>
          <w:color w:val="000000" w:themeColor="text1"/>
          <w:szCs w:val="28"/>
          <w:lang w:val="ru-RU" w:eastAsia="ru-RU"/>
        </w:rPr>
        <w:t>“</w:t>
      </w:r>
      <w:r w:rsidR="006059F6">
        <w:rPr>
          <w:color w:val="000000" w:themeColor="text1"/>
          <w:szCs w:val="28"/>
          <w:lang w:val="ru-RU" w:eastAsia="ru-RU"/>
        </w:rPr>
        <w:t>Введение</w:t>
      </w:r>
      <w:r w:rsidR="006059F6" w:rsidRPr="002A2D37">
        <w:rPr>
          <w:color w:val="000000" w:themeColor="text1"/>
          <w:szCs w:val="28"/>
          <w:lang w:val="ru-RU" w:eastAsia="ru-RU"/>
        </w:rPr>
        <w:t>”</w:t>
      </w:r>
      <w:r w:rsidRPr="00AE497B">
        <w:rPr>
          <w:color w:val="000000" w:themeColor="text1"/>
          <w:szCs w:val="28"/>
          <w:lang w:val="ru-RU" w:eastAsia="ru-RU"/>
        </w:rPr>
        <w:t xml:space="preserve"> (страница 3). Расположение номера страницы на листе может быть различным, но по ГОСТу его проставляют в нижней части листа по центру, точку в конце ставить не следует.</w:t>
      </w:r>
    </w:p>
    <w:p w:rsidR="008C6941" w:rsidRPr="00435C7A" w:rsidRDefault="008C6941" w:rsidP="00D61FA4">
      <w:pPr>
        <w:shd w:val="clear" w:color="auto" w:fill="FFFFFF"/>
        <w:spacing w:line="360" w:lineRule="auto"/>
        <w:ind w:firstLine="562"/>
        <w:rPr>
          <w:b/>
          <w:color w:val="000000" w:themeColor="text1"/>
          <w:szCs w:val="28"/>
          <w:lang w:val="ru-RU" w:eastAsia="ru-RU"/>
        </w:rPr>
      </w:pPr>
      <w:r w:rsidRPr="00435C7A">
        <w:rPr>
          <w:b/>
          <w:color w:val="000000" w:themeColor="text1"/>
          <w:szCs w:val="28"/>
          <w:lang w:val="ru-RU" w:eastAsia="ru-RU"/>
        </w:rPr>
        <w:t>Виды заголовков и правила их оформления</w:t>
      </w:r>
    </w:p>
    <w:p w:rsidR="008C6941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 xml:space="preserve">Заголовок – это краткая формулировка, отражающая суть разделов и более мелких структурных частей. К заголовкам относятся все структурные единицы курсовой работы от </w:t>
      </w:r>
      <w:r w:rsidR="00435C7A">
        <w:rPr>
          <w:color w:val="000000" w:themeColor="text1"/>
          <w:szCs w:val="28"/>
          <w:lang w:val="ru-RU" w:eastAsia="ru-RU"/>
        </w:rPr>
        <w:t>в</w:t>
      </w:r>
      <w:r w:rsidRPr="00AE497B">
        <w:rPr>
          <w:color w:val="000000" w:themeColor="text1"/>
          <w:szCs w:val="28"/>
          <w:lang w:val="ru-RU" w:eastAsia="ru-RU"/>
        </w:rPr>
        <w:t xml:space="preserve">ведения до раздела </w:t>
      </w:r>
      <w:r w:rsidR="00435C7A" w:rsidRPr="00435C7A">
        <w:rPr>
          <w:color w:val="000000" w:themeColor="text1"/>
          <w:szCs w:val="28"/>
          <w:lang w:val="ru-RU" w:eastAsia="ru-RU"/>
        </w:rPr>
        <w:t>“</w:t>
      </w:r>
      <w:r w:rsidRPr="00AE497B">
        <w:rPr>
          <w:color w:val="000000" w:themeColor="text1"/>
          <w:szCs w:val="28"/>
          <w:lang w:val="ru-RU" w:eastAsia="ru-RU"/>
        </w:rPr>
        <w:t>Приложений</w:t>
      </w:r>
      <w:r w:rsidR="00435C7A" w:rsidRPr="00435C7A">
        <w:rPr>
          <w:color w:val="000000" w:themeColor="text1"/>
          <w:szCs w:val="28"/>
          <w:lang w:val="ru-RU" w:eastAsia="ru-RU"/>
        </w:rPr>
        <w:t>”</w:t>
      </w:r>
      <w:r w:rsidRPr="00AE497B">
        <w:rPr>
          <w:color w:val="000000" w:themeColor="text1"/>
          <w:szCs w:val="28"/>
          <w:lang w:val="ru-RU" w:eastAsia="ru-RU"/>
        </w:rPr>
        <w:t>.</w:t>
      </w:r>
    </w:p>
    <w:p w:rsidR="00070DD7" w:rsidRPr="00AE497B" w:rsidRDefault="001A1DF0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>
        <w:rPr>
          <w:color w:val="000000" w:themeColor="text1"/>
          <w:szCs w:val="28"/>
          <w:lang w:val="ru-RU" w:eastAsia="ru-RU"/>
        </w:rPr>
        <w:t>Рекомендуемые правила для оформления заголовков:</w:t>
      </w:r>
    </w:p>
    <w:p w:rsidR="003D2DBD" w:rsidRPr="00070DD7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lastRenderedPageBreak/>
        <w:t>• при написании использовать только заглавные буквы: ВВЕДЕНИЕ, ЗАКЛЮЧЕНИЕ</w:t>
      </w:r>
      <w:r w:rsidR="00070DD7" w:rsidRPr="00070DD7">
        <w:rPr>
          <w:color w:val="000000" w:themeColor="text1"/>
          <w:szCs w:val="28"/>
          <w:lang w:val="ru-RU" w:eastAsia="ru-RU"/>
        </w:rPr>
        <w:t>;</w:t>
      </w:r>
    </w:p>
    <w:p w:rsidR="0029059B" w:rsidRPr="00070DD7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• размещение строго по центру</w:t>
      </w:r>
      <w:r w:rsidR="00070DD7" w:rsidRPr="00070DD7">
        <w:rPr>
          <w:color w:val="000000" w:themeColor="text1"/>
          <w:szCs w:val="28"/>
          <w:lang w:val="ru-RU" w:eastAsia="ru-RU"/>
        </w:rPr>
        <w:t>;</w:t>
      </w:r>
    </w:p>
    <w:p w:rsidR="0029059B" w:rsidRPr="00070DD7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• точка в конце не ставится (исключение: заголовок более одного предложения)</w:t>
      </w:r>
      <w:r w:rsidR="00070DD7" w:rsidRPr="00070DD7">
        <w:rPr>
          <w:color w:val="000000" w:themeColor="text1"/>
          <w:szCs w:val="28"/>
          <w:lang w:val="ru-RU" w:eastAsia="ru-RU"/>
        </w:rPr>
        <w:t>;</w:t>
      </w:r>
    </w:p>
    <w:p w:rsidR="003D2DBD" w:rsidRPr="00070DD7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• заголовок структурных единиц начинают с новой страницы</w:t>
      </w:r>
      <w:r w:rsidR="00070DD7" w:rsidRPr="00070DD7">
        <w:rPr>
          <w:color w:val="000000" w:themeColor="text1"/>
          <w:szCs w:val="28"/>
          <w:lang w:val="ru-RU" w:eastAsia="ru-RU"/>
        </w:rPr>
        <w:t>;</w:t>
      </w:r>
    </w:p>
    <w:p w:rsidR="008C6941" w:rsidRPr="003D2DBD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• заголовки не переносят</w:t>
      </w:r>
      <w:r w:rsidR="003D2DBD" w:rsidRPr="003D2DBD">
        <w:rPr>
          <w:color w:val="000000" w:themeColor="text1"/>
          <w:szCs w:val="28"/>
          <w:lang w:val="ru-RU" w:eastAsia="ru-RU"/>
        </w:rPr>
        <w:t>.</w:t>
      </w:r>
    </w:p>
    <w:p w:rsidR="008C6941" w:rsidRPr="00AE497B" w:rsidRDefault="008C6941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 xml:space="preserve">Рекомендуется при оформлении курсовой работы использовать стили в MS </w:t>
      </w:r>
      <w:proofErr w:type="spellStart"/>
      <w:r w:rsidRPr="00AE497B">
        <w:rPr>
          <w:color w:val="000000" w:themeColor="text1"/>
          <w:szCs w:val="28"/>
          <w:lang w:val="ru-RU" w:eastAsia="ru-RU"/>
        </w:rPr>
        <w:t>Word</w:t>
      </w:r>
      <w:proofErr w:type="spellEnd"/>
      <w:r w:rsidRPr="00AE497B">
        <w:rPr>
          <w:color w:val="000000" w:themeColor="text1"/>
          <w:szCs w:val="28"/>
          <w:lang w:val="ru-RU" w:eastAsia="ru-RU"/>
        </w:rPr>
        <w:t>. Не стоит использовать более трех стилей, иначе работа будет пестреть шрифтами разных размеров и форм.</w:t>
      </w:r>
    </w:p>
    <w:p w:rsidR="00965DB5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Рекомендуется оформлять заголовки таким образом:</w:t>
      </w:r>
    </w:p>
    <w:p w:rsidR="00965DB5" w:rsidRPr="00965DB5" w:rsidRDefault="008C6941" w:rsidP="000C0059">
      <w:pPr>
        <w:pStyle w:val="ae"/>
        <w:numPr>
          <w:ilvl w:val="0"/>
          <w:numId w:val="15"/>
        </w:numPr>
        <w:shd w:val="clear" w:color="auto" w:fill="FFFFFF"/>
        <w:rPr>
          <w:color w:val="000000" w:themeColor="text1"/>
          <w:szCs w:val="28"/>
          <w:lang w:val="ru-RU" w:eastAsia="ru-RU"/>
        </w:rPr>
      </w:pPr>
      <w:r w:rsidRPr="00965DB5">
        <w:rPr>
          <w:color w:val="000000" w:themeColor="text1"/>
          <w:szCs w:val="28"/>
          <w:lang w:val="ru-RU" w:eastAsia="ru-RU"/>
        </w:rPr>
        <w:t>Основная часть, весь текс</w:t>
      </w:r>
      <w:r w:rsidR="008E3BE8">
        <w:rPr>
          <w:color w:val="000000" w:themeColor="text1"/>
          <w:szCs w:val="28"/>
          <w:lang w:val="ru-RU" w:eastAsia="ru-RU"/>
        </w:rPr>
        <w:t>т</w:t>
      </w:r>
      <w:r w:rsidRPr="00965DB5">
        <w:rPr>
          <w:color w:val="000000" w:themeColor="text1"/>
          <w:szCs w:val="28"/>
          <w:lang w:val="ru-RU" w:eastAsia="ru-RU"/>
        </w:rPr>
        <w:t xml:space="preserve"> – используем Основной стиль</w:t>
      </w:r>
      <w:r w:rsidR="00965DB5">
        <w:rPr>
          <w:color w:val="000000" w:themeColor="text1"/>
          <w:szCs w:val="28"/>
          <w:lang w:val="ru-RU" w:eastAsia="ru-RU"/>
        </w:rPr>
        <w:t>;</w:t>
      </w:r>
    </w:p>
    <w:p w:rsidR="008C6941" w:rsidRPr="00965DB5" w:rsidRDefault="008C6941" w:rsidP="000C0059">
      <w:pPr>
        <w:pStyle w:val="ae"/>
        <w:numPr>
          <w:ilvl w:val="0"/>
          <w:numId w:val="15"/>
        </w:numPr>
        <w:shd w:val="clear" w:color="auto" w:fill="FFFFFF"/>
        <w:rPr>
          <w:color w:val="000000" w:themeColor="text1"/>
          <w:szCs w:val="28"/>
          <w:lang w:val="ru-RU" w:eastAsia="ru-RU"/>
        </w:rPr>
      </w:pPr>
      <w:r w:rsidRPr="00965DB5">
        <w:rPr>
          <w:color w:val="000000" w:themeColor="text1"/>
          <w:szCs w:val="28"/>
          <w:lang w:val="ru-RU" w:eastAsia="ru-RU"/>
        </w:rPr>
        <w:t>Главы и разделы – Заголовок 1</w:t>
      </w:r>
      <w:r w:rsidR="00965DB5">
        <w:rPr>
          <w:color w:val="000000" w:themeColor="text1"/>
          <w:szCs w:val="28"/>
          <w:lang w:val="ru-RU" w:eastAsia="ru-RU"/>
        </w:rPr>
        <w:t>;</w:t>
      </w:r>
    </w:p>
    <w:p w:rsidR="008C6941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3. Более мелкие структурные единицы (параграфы, подразделы, пункты) – Заголовок 2</w:t>
      </w:r>
      <w:r w:rsidR="00965DB5">
        <w:rPr>
          <w:color w:val="000000" w:themeColor="text1"/>
          <w:szCs w:val="28"/>
          <w:lang w:val="ru-RU" w:eastAsia="ru-RU"/>
        </w:rPr>
        <w:t>.</w:t>
      </w:r>
    </w:p>
    <w:p w:rsidR="008C6941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При оформлении заголовков таких структурных единиц как параграф, пункт, подпункт стоит отметить, что необходимо соблюдать абзацный отступ, название пишут с прописной буквы</w:t>
      </w:r>
      <w:r w:rsidR="006444D8">
        <w:rPr>
          <w:color w:val="000000" w:themeColor="text1"/>
          <w:szCs w:val="28"/>
          <w:lang w:val="ru-RU" w:eastAsia="ru-RU"/>
        </w:rPr>
        <w:t>.</w:t>
      </w:r>
    </w:p>
    <w:p w:rsidR="00CE28B1" w:rsidRDefault="00CE28B1" w:rsidP="000C0059">
      <w:pPr>
        <w:ind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Рекомендуется создавать колонтитулы. Заполняются они следующим образом:</w:t>
      </w:r>
    </w:p>
    <w:p w:rsidR="00CE28B1" w:rsidRPr="00CE28B1" w:rsidRDefault="00CE28B1" w:rsidP="000C0059">
      <w:pPr>
        <w:numPr>
          <w:ilvl w:val="0"/>
          <w:numId w:val="2"/>
        </w:numPr>
        <w:rPr>
          <w:color w:val="000000" w:themeColor="text1"/>
          <w:szCs w:val="28"/>
        </w:rPr>
      </w:pPr>
      <w:r w:rsidRPr="00CE28B1">
        <w:rPr>
          <w:color w:val="000000" w:themeColor="text1"/>
          <w:szCs w:val="28"/>
          <w:lang w:val="ru-RU"/>
        </w:rPr>
        <w:t xml:space="preserve">Верхний колонтитул: на четных страницах - «Курсовая работа по дисциплине «Информатика и программирование»; на нечетных - свою </w:t>
      </w:r>
      <w:proofErr w:type="spellStart"/>
      <w:r w:rsidRPr="00CE28B1">
        <w:rPr>
          <w:color w:val="000000" w:themeColor="text1"/>
          <w:szCs w:val="28"/>
        </w:rPr>
        <w:t>Фамилию</w:t>
      </w:r>
      <w:proofErr w:type="spellEnd"/>
      <w:r w:rsidRPr="00CE28B1">
        <w:rPr>
          <w:color w:val="000000" w:themeColor="text1"/>
          <w:szCs w:val="28"/>
        </w:rPr>
        <w:t xml:space="preserve"> И.О, </w:t>
      </w:r>
      <w:proofErr w:type="spellStart"/>
      <w:r w:rsidRPr="00CE28B1">
        <w:rPr>
          <w:color w:val="000000" w:themeColor="text1"/>
          <w:szCs w:val="28"/>
        </w:rPr>
        <w:t>Группа</w:t>
      </w:r>
      <w:proofErr w:type="spellEnd"/>
      <w:r w:rsidRPr="00CE28B1">
        <w:rPr>
          <w:color w:val="000000" w:themeColor="text1"/>
          <w:szCs w:val="28"/>
        </w:rPr>
        <w:t>.</w:t>
      </w:r>
    </w:p>
    <w:p w:rsidR="00CE28B1" w:rsidRPr="00CE28B1" w:rsidRDefault="00CE28B1" w:rsidP="000C0059">
      <w:pPr>
        <w:numPr>
          <w:ilvl w:val="0"/>
          <w:numId w:val="2"/>
        </w:numPr>
        <w:rPr>
          <w:color w:val="000000" w:themeColor="text1"/>
          <w:szCs w:val="28"/>
          <w:lang w:val="ru-RU"/>
        </w:rPr>
      </w:pPr>
      <w:r w:rsidRPr="00CE28B1">
        <w:rPr>
          <w:color w:val="000000" w:themeColor="text1"/>
          <w:szCs w:val="28"/>
          <w:lang w:val="ru-RU"/>
        </w:rPr>
        <w:t>Нижний колонтитул: «ВУЗ, ФИО, дата».</w:t>
      </w:r>
    </w:p>
    <w:p w:rsidR="008C6941" w:rsidRPr="006444D8" w:rsidRDefault="008C6941" w:rsidP="000C0059">
      <w:pPr>
        <w:shd w:val="clear" w:color="auto" w:fill="FFFFFF"/>
        <w:ind w:firstLine="562"/>
        <w:rPr>
          <w:b/>
          <w:color w:val="000000" w:themeColor="text1"/>
          <w:szCs w:val="28"/>
          <w:lang w:val="ru-RU" w:eastAsia="ru-RU"/>
        </w:rPr>
      </w:pPr>
      <w:r w:rsidRPr="006444D8">
        <w:rPr>
          <w:b/>
          <w:color w:val="000000" w:themeColor="text1"/>
          <w:szCs w:val="28"/>
          <w:lang w:val="ru-RU" w:eastAsia="ru-RU"/>
        </w:rPr>
        <w:t>Основные структурные элементы курсовой работы и правила их оформления</w:t>
      </w:r>
    </w:p>
    <w:p w:rsidR="009F244F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Курсовая работа, как и любой научно-исследовательский проект, должна состоять из таких структурных элементов:</w:t>
      </w:r>
    </w:p>
    <w:p w:rsidR="009F244F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А) Титульный лист</w:t>
      </w:r>
    </w:p>
    <w:p w:rsidR="009F244F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Б) Аннотация</w:t>
      </w:r>
    </w:p>
    <w:p w:rsidR="009F244F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В) Содержание</w:t>
      </w:r>
    </w:p>
    <w:p w:rsidR="009F244F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Г) Введение</w:t>
      </w:r>
    </w:p>
    <w:p w:rsidR="009F244F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Д) Заключение</w:t>
      </w:r>
    </w:p>
    <w:p w:rsidR="009F244F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Е) Список использованной литературы</w:t>
      </w:r>
    </w:p>
    <w:p w:rsidR="008C6941" w:rsidRPr="00AE497B" w:rsidRDefault="008C6941" w:rsidP="000C0059">
      <w:pPr>
        <w:shd w:val="clear" w:color="auto" w:fill="FFFFFF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Ж) Приложения (иногда могут отсутствовать)</w:t>
      </w:r>
    </w:p>
    <w:p w:rsidR="006444D8" w:rsidRPr="00AE497B" w:rsidRDefault="006444D8" w:rsidP="006444D8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>
        <w:rPr>
          <w:color w:val="000000" w:themeColor="text1"/>
          <w:szCs w:val="28"/>
          <w:lang w:val="ru-RU" w:eastAsia="ru-RU"/>
        </w:rPr>
        <w:lastRenderedPageBreak/>
        <w:t>Г</w:t>
      </w:r>
      <w:r w:rsidRPr="00AE497B">
        <w:rPr>
          <w:color w:val="000000" w:themeColor="text1"/>
          <w:szCs w:val="28"/>
          <w:lang w:val="ru-RU" w:eastAsia="ru-RU"/>
        </w:rPr>
        <w:t>лавную роль играет, конечно, основная часть. Она может состоять из глав или разделов, которые, в свою очередь, принято делить на более мелкие дефиниции (подраздел, пункт, подпункт).</w:t>
      </w:r>
    </w:p>
    <w:p w:rsidR="009F244F" w:rsidRPr="00AE497B" w:rsidRDefault="00D61FA4" w:rsidP="00D61FA4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AE497B">
        <w:rPr>
          <w:color w:val="000000" w:themeColor="text1"/>
          <w:szCs w:val="28"/>
          <w:lang w:val="ru-RU" w:eastAsia="ru-RU"/>
        </w:rPr>
        <w:t>Оформление таких структурных частей должно следовать правилам ГОСТа:</w:t>
      </w:r>
    </w:p>
    <w:p w:rsidR="00EE0AF4" w:rsidRPr="00AE497B" w:rsidRDefault="00D61FA4" w:rsidP="0015697E">
      <w:pPr>
        <w:pStyle w:val="aa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AE497B">
        <w:rPr>
          <w:color w:val="000000" w:themeColor="text1"/>
          <w:sz w:val="28"/>
          <w:szCs w:val="28"/>
        </w:rPr>
        <w:t>• нумерация производится арабскими цифрами</w:t>
      </w:r>
    </w:p>
    <w:p w:rsidR="00EE0AF4" w:rsidRPr="00AE497B" w:rsidRDefault="00D61FA4" w:rsidP="0015697E">
      <w:pPr>
        <w:pStyle w:val="aa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AE497B">
        <w:rPr>
          <w:color w:val="000000" w:themeColor="text1"/>
          <w:sz w:val="28"/>
          <w:szCs w:val="28"/>
        </w:rPr>
        <w:t>• между единицами разного порядка ставится точка</w:t>
      </w:r>
    </w:p>
    <w:p w:rsidR="00EE0AF4" w:rsidRPr="00AE497B" w:rsidRDefault="00D61FA4" w:rsidP="0015697E">
      <w:pPr>
        <w:pStyle w:val="aa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AE497B">
        <w:rPr>
          <w:color w:val="000000" w:themeColor="text1"/>
          <w:sz w:val="28"/>
          <w:szCs w:val="28"/>
        </w:rPr>
        <w:t>• каждая часть начинается с абзацного отступа</w:t>
      </w:r>
    </w:p>
    <w:p w:rsidR="00EE0AF4" w:rsidRPr="006444D8" w:rsidRDefault="0015697E" w:rsidP="00EF7D35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6444D8">
        <w:rPr>
          <w:color w:val="000000" w:themeColor="text1"/>
          <w:szCs w:val="28"/>
          <w:lang w:val="ru-RU" w:eastAsia="ru-RU"/>
        </w:rPr>
        <w:t>Введение, заключение, список литературы и приложения в оглавлении</w:t>
      </w:r>
      <w:r w:rsidR="00EF7D35" w:rsidRPr="006444D8">
        <w:rPr>
          <w:color w:val="000000" w:themeColor="text1"/>
          <w:szCs w:val="28"/>
          <w:lang w:val="ru-RU" w:eastAsia="ru-RU"/>
        </w:rPr>
        <w:t xml:space="preserve"> </w:t>
      </w:r>
      <w:r w:rsidRPr="006444D8">
        <w:rPr>
          <w:bCs/>
          <w:color w:val="000000" w:themeColor="text1"/>
          <w:lang w:val="ru-RU" w:eastAsia="ru-RU"/>
        </w:rPr>
        <w:t>не нумеруются</w:t>
      </w:r>
      <w:r w:rsidRPr="006444D8">
        <w:rPr>
          <w:color w:val="000000" w:themeColor="text1"/>
          <w:szCs w:val="28"/>
          <w:lang w:val="ru-RU" w:eastAsia="ru-RU"/>
        </w:rPr>
        <w:t>.</w:t>
      </w:r>
    </w:p>
    <w:p w:rsidR="00EE0AF4" w:rsidRPr="00EF7D35" w:rsidRDefault="0015697E" w:rsidP="00EF7D35">
      <w:pPr>
        <w:shd w:val="clear" w:color="auto" w:fill="FFFFFF"/>
        <w:spacing w:line="360" w:lineRule="auto"/>
        <w:ind w:firstLine="562"/>
        <w:rPr>
          <w:i/>
          <w:iCs/>
          <w:color w:val="000000" w:themeColor="text1"/>
          <w:lang w:val="ru-RU" w:eastAsia="ru-RU"/>
        </w:rPr>
      </w:pPr>
      <w:r w:rsidRPr="00FC3965">
        <w:rPr>
          <w:color w:val="000000" w:themeColor="text1"/>
          <w:szCs w:val="28"/>
          <w:lang w:val="ru-RU" w:eastAsia="ru-RU"/>
        </w:rPr>
        <w:t>Таблицы и графические материалы</w:t>
      </w:r>
      <w:r w:rsidR="005D05CE" w:rsidRPr="00FC3965">
        <w:rPr>
          <w:color w:val="000000" w:themeColor="text1"/>
          <w:szCs w:val="28"/>
          <w:lang w:val="ru-RU" w:eastAsia="ru-RU"/>
        </w:rPr>
        <w:t xml:space="preserve"> </w:t>
      </w:r>
      <w:r w:rsidRPr="00FC3965">
        <w:rPr>
          <w:bCs/>
          <w:color w:val="000000" w:themeColor="text1"/>
          <w:lang w:val="ru-RU" w:eastAsia="ru-RU"/>
        </w:rPr>
        <w:t>должны иметь название</w:t>
      </w:r>
      <w:r w:rsidRPr="00EF7D35">
        <w:rPr>
          <w:b/>
          <w:bCs/>
          <w:color w:val="000000" w:themeColor="text1"/>
          <w:lang w:val="ru-RU" w:eastAsia="ru-RU"/>
        </w:rPr>
        <w:t xml:space="preserve"> (</w:t>
      </w:r>
      <w:r w:rsidRPr="00EF7D35">
        <w:rPr>
          <w:color w:val="000000" w:themeColor="text1"/>
          <w:szCs w:val="28"/>
          <w:lang w:val="ru-RU" w:eastAsia="ru-RU"/>
        </w:rPr>
        <w:t xml:space="preserve">выполняются в </w:t>
      </w:r>
      <w:proofErr w:type="spellStart"/>
      <w:r w:rsidRPr="00EF7D35">
        <w:rPr>
          <w:color w:val="000000" w:themeColor="text1"/>
          <w:szCs w:val="28"/>
          <w:lang w:val="ru-RU" w:eastAsia="ru-RU"/>
        </w:rPr>
        <w:t>Word</w:t>
      </w:r>
      <w:proofErr w:type="spellEnd"/>
      <w:r w:rsidRPr="00EF7D35">
        <w:rPr>
          <w:color w:val="000000" w:themeColor="text1"/>
          <w:szCs w:val="28"/>
          <w:lang w:val="ru-RU" w:eastAsia="ru-RU"/>
        </w:rPr>
        <w:t xml:space="preserve">, </w:t>
      </w:r>
      <w:proofErr w:type="spellStart"/>
      <w:r w:rsidRPr="00EF7D35">
        <w:rPr>
          <w:color w:val="000000" w:themeColor="text1"/>
          <w:szCs w:val="28"/>
          <w:lang w:val="ru-RU" w:eastAsia="ru-RU"/>
        </w:rPr>
        <w:t>Excel</w:t>
      </w:r>
      <w:proofErr w:type="spellEnd"/>
      <w:r w:rsidRPr="00EF7D35">
        <w:rPr>
          <w:color w:val="000000" w:themeColor="text1"/>
          <w:szCs w:val="28"/>
          <w:lang w:val="ru-RU" w:eastAsia="ru-RU"/>
        </w:rPr>
        <w:t xml:space="preserve"> или любом математическом пакете</w:t>
      </w:r>
      <w:r w:rsidRPr="00EF7D35">
        <w:rPr>
          <w:b/>
          <w:bCs/>
          <w:color w:val="000000" w:themeColor="text1"/>
          <w:lang w:val="ru-RU" w:eastAsia="ru-RU"/>
        </w:rPr>
        <w:t>)</w:t>
      </w:r>
      <w:r w:rsidRPr="00EF7D35">
        <w:rPr>
          <w:color w:val="000000" w:themeColor="text1"/>
          <w:szCs w:val="28"/>
          <w:lang w:val="ru-RU" w:eastAsia="ru-RU"/>
        </w:rPr>
        <w:t>. Они могут размещаться сразу же после ссылки на них в тексте работы или в приложении. Ссылки на них в тексте пишут сокращенно и без значка «№», например: </w:t>
      </w:r>
      <w:r w:rsidRPr="00EF7D35">
        <w:rPr>
          <w:i/>
          <w:iCs/>
          <w:color w:val="000000" w:themeColor="text1"/>
          <w:lang w:val="ru-RU" w:eastAsia="ru-RU"/>
        </w:rPr>
        <w:t>рис. 3, табл. 4.</w:t>
      </w:r>
    </w:p>
    <w:p w:rsidR="0015697E" w:rsidRPr="001A5852" w:rsidRDefault="0015697E" w:rsidP="00EF7D35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  <w:r w:rsidRPr="001A5852">
        <w:rPr>
          <w:bCs/>
          <w:color w:val="000000" w:themeColor="text1"/>
          <w:lang w:val="ru-RU" w:eastAsia="ru-RU"/>
        </w:rPr>
        <w:t>Обязательно</w:t>
      </w:r>
      <w:r w:rsidR="004D1FFB">
        <w:rPr>
          <w:bCs/>
          <w:color w:val="000000" w:themeColor="text1"/>
          <w:lang w:val="ru-RU" w:eastAsia="ru-RU"/>
        </w:rPr>
        <w:t xml:space="preserve"> </w:t>
      </w:r>
      <w:r w:rsidRPr="001A5852">
        <w:rPr>
          <w:color w:val="000000" w:themeColor="text1"/>
          <w:szCs w:val="28"/>
          <w:lang w:val="ru-RU" w:eastAsia="ru-RU"/>
        </w:rPr>
        <w:t>следует давать</w:t>
      </w:r>
      <w:r w:rsidR="001A5852">
        <w:rPr>
          <w:color w:val="000000" w:themeColor="text1"/>
          <w:szCs w:val="28"/>
          <w:lang w:val="ru-RU" w:eastAsia="ru-RU"/>
        </w:rPr>
        <w:t xml:space="preserve"> </w:t>
      </w:r>
      <w:r w:rsidRPr="001A5852">
        <w:rPr>
          <w:bCs/>
          <w:color w:val="000000" w:themeColor="text1"/>
          <w:lang w:val="ru-RU" w:eastAsia="ru-RU"/>
        </w:rPr>
        <w:t>ссылки</w:t>
      </w:r>
      <w:r w:rsidR="001A5852">
        <w:rPr>
          <w:bCs/>
          <w:color w:val="000000" w:themeColor="text1"/>
          <w:lang w:val="ru-RU" w:eastAsia="ru-RU"/>
        </w:rPr>
        <w:t xml:space="preserve"> </w:t>
      </w:r>
      <w:r w:rsidRPr="001A5852">
        <w:rPr>
          <w:color w:val="000000" w:themeColor="text1"/>
          <w:szCs w:val="28"/>
          <w:lang w:val="ru-RU" w:eastAsia="ru-RU"/>
        </w:rPr>
        <w:t>на их источники. Использование чужого материала без ссылки на автора и источник заимствования является</w:t>
      </w:r>
      <w:r w:rsidR="00EF7D35" w:rsidRPr="001A5852">
        <w:rPr>
          <w:color w:val="000000" w:themeColor="text1"/>
          <w:szCs w:val="28"/>
          <w:lang w:val="ru-RU" w:eastAsia="ru-RU"/>
        </w:rPr>
        <w:t xml:space="preserve"> </w:t>
      </w:r>
      <w:r w:rsidRPr="001A5852">
        <w:rPr>
          <w:bCs/>
          <w:color w:val="000000" w:themeColor="text1"/>
          <w:lang w:val="ru-RU" w:eastAsia="ru-RU"/>
        </w:rPr>
        <w:t>плагиатом</w:t>
      </w:r>
      <w:r w:rsidR="00EF7D35" w:rsidRPr="001A5852">
        <w:rPr>
          <w:bCs/>
          <w:color w:val="000000" w:themeColor="text1"/>
          <w:lang w:val="ru-RU" w:eastAsia="ru-RU"/>
        </w:rPr>
        <w:t>.</w:t>
      </w:r>
    </w:p>
    <w:p w:rsidR="00A9580B" w:rsidRPr="001A5852" w:rsidRDefault="00A9580B" w:rsidP="001A5852">
      <w:pPr>
        <w:shd w:val="clear" w:color="auto" w:fill="FFFFFF"/>
        <w:spacing w:line="360" w:lineRule="auto"/>
        <w:ind w:firstLine="562"/>
        <w:rPr>
          <w:b/>
          <w:szCs w:val="28"/>
          <w:lang w:val="ru-RU"/>
        </w:rPr>
      </w:pPr>
      <w:r w:rsidRPr="001A5852">
        <w:rPr>
          <w:bCs/>
          <w:color w:val="000000" w:themeColor="text1"/>
          <w:lang w:val="ru-RU" w:eastAsia="ru-RU"/>
        </w:rPr>
        <w:t>При</w:t>
      </w:r>
      <w:r w:rsidR="001A5852" w:rsidRPr="001A5852">
        <w:rPr>
          <w:bCs/>
          <w:color w:val="000000" w:themeColor="text1"/>
          <w:lang w:val="ru-RU" w:eastAsia="ru-RU"/>
        </w:rPr>
        <w:t xml:space="preserve"> </w:t>
      </w:r>
      <w:r w:rsidRPr="00402DC0">
        <w:rPr>
          <w:bCs/>
          <w:iCs/>
          <w:color w:val="000000" w:themeColor="text1"/>
          <w:lang w:val="ru-RU" w:eastAsia="ru-RU"/>
        </w:rPr>
        <w:t>цитировании</w:t>
      </w:r>
      <w:r w:rsidRPr="001A5852">
        <w:rPr>
          <w:bCs/>
          <w:i/>
          <w:iCs/>
          <w:color w:val="000000" w:themeColor="text1"/>
          <w:lang w:val="ru-RU" w:eastAsia="ru-RU"/>
        </w:rPr>
        <w:t xml:space="preserve"> </w:t>
      </w:r>
      <w:r w:rsidRPr="001A5852">
        <w:rPr>
          <w:bCs/>
          <w:color w:val="000000" w:themeColor="text1"/>
          <w:lang w:val="ru-RU" w:eastAsia="ru-RU"/>
        </w:rPr>
        <w:t>текст заключается в кавычки и приводится к той грамматической форме, в которой он дан в источнике.</w:t>
      </w:r>
      <w:r w:rsidR="001A5852" w:rsidRPr="001A5852">
        <w:rPr>
          <w:bCs/>
          <w:color w:val="000000" w:themeColor="text1"/>
          <w:lang w:val="ru-RU" w:eastAsia="ru-RU"/>
        </w:rPr>
        <w:t xml:space="preserve"> </w:t>
      </w:r>
      <w:r w:rsidRPr="001A5852">
        <w:rPr>
          <w:bCs/>
          <w:color w:val="000000" w:themeColor="text1"/>
          <w:lang w:val="ru-RU" w:eastAsia="ru-RU"/>
        </w:rPr>
        <w:t>Цитирование текста начинается с прописной буквы (кроме тех случаев, когда она представляет собой часть предложения самого автора работы)</w:t>
      </w:r>
      <w:r w:rsidR="001A5852" w:rsidRPr="001A5852">
        <w:rPr>
          <w:bCs/>
          <w:color w:val="000000" w:themeColor="text1"/>
          <w:lang w:val="ru-RU" w:eastAsia="ru-RU"/>
        </w:rPr>
        <w:t xml:space="preserve">. </w:t>
      </w:r>
      <w:r w:rsidRPr="00923AE4">
        <w:rPr>
          <w:rStyle w:val="ab"/>
          <w:rFonts w:eastAsiaTheme="majorEastAsia"/>
          <w:b w:val="0"/>
          <w:szCs w:val="28"/>
          <w:lang w:val="ru-RU"/>
        </w:rPr>
        <w:t xml:space="preserve">Каждая цитата должна сопровождаться ссылкой </w:t>
      </w:r>
      <w:r w:rsidR="001A5852" w:rsidRPr="00923AE4">
        <w:rPr>
          <w:rStyle w:val="ab"/>
          <w:rFonts w:eastAsiaTheme="majorEastAsia"/>
          <w:b w:val="0"/>
          <w:szCs w:val="28"/>
          <w:lang w:val="ru-RU"/>
        </w:rPr>
        <w:t>на источник</w:t>
      </w:r>
      <w:r w:rsidR="001A5852">
        <w:rPr>
          <w:rStyle w:val="ab"/>
          <w:rFonts w:eastAsiaTheme="majorEastAsia"/>
          <w:b w:val="0"/>
          <w:szCs w:val="28"/>
          <w:lang w:val="ru-RU"/>
        </w:rPr>
        <w:t>.</w:t>
      </w:r>
    </w:p>
    <w:p w:rsidR="00A9580B" w:rsidRPr="00872AC4" w:rsidRDefault="00A9580B" w:rsidP="001A5852">
      <w:pPr>
        <w:shd w:val="clear" w:color="auto" w:fill="FFFFFF"/>
        <w:spacing w:line="360" w:lineRule="auto"/>
        <w:ind w:firstLine="562"/>
        <w:rPr>
          <w:bCs/>
          <w:color w:val="000000" w:themeColor="text1"/>
          <w:lang w:val="ru-RU" w:eastAsia="ru-RU"/>
        </w:rPr>
      </w:pPr>
      <w:r w:rsidRPr="00872AC4">
        <w:rPr>
          <w:bCs/>
          <w:color w:val="000000" w:themeColor="text1"/>
          <w:lang w:val="ru-RU" w:eastAsia="ru-RU"/>
        </w:rPr>
        <w:t>На источники и литературу, цитируемые в тексте, делаются</w:t>
      </w:r>
      <w:r w:rsidR="00872AC4" w:rsidRPr="00872AC4">
        <w:rPr>
          <w:bCs/>
          <w:color w:val="000000" w:themeColor="text1"/>
          <w:lang w:val="ru-RU" w:eastAsia="ru-RU"/>
        </w:rPr>
        <w:t xml:space="preserve"> </w:t>
      </w:r>
      <w:r w:rsidRPr="00872AC4">
        <w:rPr>
          <w:iCs/>
          <w:color w:val="000000" w:themeColor="text1"/>
          <w:lang w:val="ru-RU" w:eastAsia="ru-RU"/>
        </w:rPr>
        <w:t>подстрочные ссылки</w:t>
      </w:r>
      <w:r w:rsidR="00872AC4" w:rsidRPr="00872AC4">
        <w:rPr>
          <w:iCs/>
          <w:color w:val="000000" w:themeColor="text1"/>
          <w:lang w:val="ru-RU" w:eastAsia="ru-RU"/>
        </w:rPr>
        <w:t xml:space="preserve"> </w:t>
      </w:r>
      <w:r w:rsidRPr="00872AC4">
        <w:rPr>
          <w:bCs/>
          <w:color w:val="000000" w:themeColor="text1"/>
          <w:lang w:val="ru-RU" w:eastAsia="ru-RU"/>
        </w:rPr>
        <w:t>(внизу страницы, под чертой).</w:t>
      </w:r>
    </w:p>
    <w:p w:rsidR="00A9580B" w:rsidRPr="001A5852" w:rsidRDefault="00A9580B" w:rsidP="001A5852">
      <w:pPr>
        <w:shd w:val="clear" w:color="auto" w:fill="FFFFFF"/>
        <w:spacing w:line="360" w:lineRule="auto"/>
        <w:ind w:firstLine="562"/>
        <w:rPr>
          <w:bCs/>
          <w:color w:val="000000" w:themeColor="text1"/>
          <w:lang w:val="ru-RU" w:eastAsia="ru-RU"/>
        </w:rPr>
      </w:pPr>
      <w:r w:rsidRPr="001A5852">
        <w:rPr>
          <w:bCs/>
          <w:color w:val="000000" w:themeColor="text1"/>
          <w:lang w:val="ru-RU" w:eastAsia="ru-RU"/>
        </w:rPr>
        <w:t>По отношению к знакам препинания знак сноски ставится перед ними (за исключением вопросительного или восклицательного знака, а также многоточия).</w:t>
      </w:r>
    </w:p>
    <w:p w:rsidR="00A9580B" w:rsidRPr="001A5852" w:rsidRDefault="00A9580B" w:rsidP="001A5852">
      <w:pPr>
        <w:shd w:val="clear" w:color="auto" w:fill="FFFFFF"/>
        <w:spacing w:line="360" w:lineRule="auto"/>
        <w:ind w:firstLine="562"/>
        <w:rPr>
          <w:bCs/>
          <w:color w:val="000000" w:themeColor="text1"/>
          <w:lang w:val="ru-RU" w:eastAsia="ru-RU"/>
        </w:rPr>
      </w:pPr>
      <w:r w:rsidRPr="001A5852">
        <w:rPr>
          <w:bCs/>
          <w:color w:val="000000" w:themeColor="text1"/>
          <w:lang w:val="ru-RU" w:eastAsia="ru-RU"/>
        </w:rPr>
        <w:t>Все сноски и подстрочные замечания печатаются тем же шрифтом, что и основной текст, но меньшим, кеглем.</w:t>
      </w:r>
    </w:p>
    <w:p w:rsidR="00A9580B" w:rsidRPr="001A5852" w:rsidRDefault="00A9580B" w:rsidP="001A5852">
      <w:pPr>
        <w:shd w:val="clear" w:color="auto" w:fill="FFFFFF"/>
        <w:spacing w:line="360" w:lineRule="auto"/>
        <w:ind w:firstLine="562"/>
        <w:rPr>
          <w:bCs/>
          <w:color w:val="000000" w:themeColor="text1"/>
          <w:lang w:val="ru-RU" w:eastAsia="ru-RU"/>
        </w:rPr>
      </w:pPr>
      <w:r w:rsidRPr="001A5852">
        <w:rPr>
          <w:bCs/>
          <w:color w:val="000000" w:themeColor="text1"/>
          <w:lang w:val="ru-RU" w:eastAsia="ru-RU"/>
        </w:rPr>
        <w:lastRenderedPageBreak/>
        <w:t>При использовании концевых ссылок указывается номер источника по списку использованной литературы в квадратных скобках. При ссылке на ряд работ источники перечисляются через запятую, например, [24, 31, 93].</w:t>
      </w:r>
    </w:p>
    <w:p w:rsidR="001A5852" w:rsidRPr="001A5852" w:rsidRDefault="00A9580B" w:rsidP="001A5852">
      <w:pPr>
        <w:shd w:val="clear" w:color="auto" w:fill="FFFFFF"/>
        <w:spacing w:line="360" w:lineRule="auto"/>
        <w:ind w:firstLine="562"/>
        <w:rPr>
          <w:bCs/>
          <w:color w:val="000000" w:themeColor="text1"/>
          <w:lang w:val="ru-RU" w:eastAsia="ru-RU"/>
        </w:rPr>
      </w:pPr>
      <w:r w:rsidRPr="001A5852">
        <w:rPr>
          <w:bCs/>
          <w:color w:val="000000" w:themeColor="text1"/>
          <w:lang w:val="ru-RU" w:eastAsia="ru-RU"/>
        </w:rPr>
        <w:t>При отсутствии ссылок работа</w:t>
      </w:r>
      <w:r w:rsidR="001A5852" w:rsidRPr="001A5852">
        <w:rPr>
          <w:bCs/>
          <w:color w:val="000000" w:themeColor="text1"/>
          <w:lang w:val="ru-RU" w:eastAsia="ru-RU"/>
        </w:rPr>
        <w:t xml:space="preserve"> </w:t>
      </w:r>
      <w:r w:rsidRPr="001A5852">
        <w:rPr>
          <w:color w:val="000000" w:themeColor="text1"/>
          <w:lang w:val="ru-RU" w:eastAsia="ru-RU"/>
        </w:rPr>
        <w:t>не должна допускаться</w:t>
      </w:r>
      <w:r w:rsidR="001A5852" w:rsidRPr="001A5852">
        <w:rPr>
          <w:color w:val="000000" w:themeColor="text1"/>
          <w:lang w:val="ru-RU" w:eastAsia="ru-RU"/>
        </w:rPr>
        <w:t xml:space="preserve"> </w:t>
      </w:r>
      <w:r w:rsidRPr="001A5852">
        <w:rPr>
          <w:bCs/>
          <w:color w:val="000000" w:themeColor="text1"/>
          <w:lang w:val="ru-RU" w:eastAsia="ru-RU"/>
        </w:rPr>
        <w:t>к защите научным руководителем, а отсутствие ссылок в тех случаях, когда они должны быть, ведет к снижению оценки работы.</w:t>
      </w:r>
    </w:p>
    <w:p w:rsidR="00745162" w:rsidRDefault="00A9580B" w:rsidP="001A5852">
      <w:pPr>
        <w:shd w:val="clear" w:color="auto" w:fill="FFFFFF"/>
        <w:spacing w:line="360" w:lineRule="auto"/>
        <w:ind w:firstLine="562"/>
        <w:rPr>
          <w:bCs/>
          <w:color w:val="000000" w:themeColor="text1"/>
          <w:lang w:val="ru-RU" w:eastAsia="ru-RU"/>
        </w:rPr>
      </w:pPr>
      <w:r w:rsidRPr="001A5852">
        <w:rPr>
          <w:bCs/>
          <w:color w:val="000000" w:themeColor="text1"/>
          <w:lang w:val="ru-RU" w:eastAsia="ru-RU"/>
        </w:rPr>
        <w:t>Допускаются сокращения:</w:t>
      </w:r>
    </w:p>
    <w:p w:rsidR="00745162" w:rsidRPr="00745162" w:rsidRDefault="00A9580B" w:rsidP="00745162">
      <w:pPr>
        <w:pStyle w:val="ae"/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 w:themeColor="text1"/>
          <w:lang w:val="ru-RU" w:eastAsia="ru-RU"/>
        </w:rPr>
      </w:pPr>
      <w:r w:rsidRPr="00745162">
        <w:rPr>
          <w:bCs/>
          <w:i/>
          <w:iCs/>
          <w:color w:val="000000" w:themeColor="text1"/>
          <w:lang w:val="ru-RU" w:eastAsia="ru-RU"/>
        </w:rPr>
        <w:t>т. е.</w:t>
      </w:r>
      <w:r w:rsidRPr="00745162">
        <w:rPr>
          <w:bCs/>
          <w:color w:val="000000" w:themeColor="text1"/>
          <w:lang w:val="ru-RU" w:eastAsia="ru-RU"/>
        </w:rPr>
        <w:t>, </w:t>
      </w:r>
      <w:proofErr w:type="spellStart"/>
      <w:r w:rsidRPr="00745162">
        <w:rPr>
          <w:bCs/>
          <w:i/>
          <w:iCs/>
          <w:color w:val="000000" w:themeColor="text1"/>
          <w:lang w:val="ru-RU" w:eastAsia="ru-RU"/>
        </w:rPr>
        <w:t>т.д</w:t>
      </w:r>
      <w:proofErr w:type="spellEnd"/>
      <w:r w:rsidRPr="00745162">
        <w:rPr>
          <w:bCs/>
          <w:color w:val="000000" w:themeColor="text1"/>
          <w:lang w:val="ru-RU" w:eastAsia="ru-RU"/>
        </w:rPr>
        <w:t>, </w:t>
      </w:r>
      <w:r w:rsidRPr="00745162">
        <w:rPr>
          <w:bCs/>
          <w:i/>
          <w:iCs/>
          <w:color w:val="000000" w:themeColor="text1"/>
          <w:lang w:val="ru-RU" w:eastAsia="ru-RU"/>
        </w:rPr>
        <w:t>т. п.</w:t>
      </w:r>
      <w:r w:rsidRPr="00745162">
        <w:rPr>
          <w:bCs/>
          <w:color w:val="000000" w:themeColor="text1"/>
          <w:lang w:val="ru-RU" w:eastAsia="ru-RU"/>
        </w:rPr>
        <w:t>, и </w:t>
      </w:r>
      <w:r w:rsidRPr="00745162">
        <w:rPr>
          <w:bCs/>
          <w:i/>
          <w:iCs/>
          <w:color w:val="000000" w:themeColor="text1"/>
          <w:lang w:val="ru-RU" w:eastAsia="ru-RU"/>
        </w:rPr>
        <w:t>др.</w:t>
      </w:r>
      <w:r w:rsidRPr="00745162">
        <w:rPr>
          <w:bCs/>
          <w:color w:val="000000" w:themeColor="text1"/>
          <w:lang w:val="ru-RU" w:eastAsia="ru-RU"/>
        </w:rPr>
        <w:t>, </w:t>
      </w:r>
      <w:r w:rsidRPr="00745162">
        <w:rPr>
          <w:bCs/>
          <w:i/>
          <w:iCs/>
          <w:color w:val="000000" w:themeColor="text1"/>
          <w:lang w:val="ru-RU" w:eastAsia="ru-RU"/>
        </w:rPr>
        <w:t>и пр.</w:t>
      </w:r>
      <w:r w:rsidRPr="00745162">
        <w:rPr>
          <w:bCs/>
          <w:color w:val="000000" w:themeColor="text1"/>
          <w:lang w:val="ru-RU" w:eastAsia="ru-RU"/>
        </w:rPr>
        <w:t>;</w:t>
      </w:r>
    </w:p>
    <w:p w:rsidR="00745162" w:rsidRPr="00745162" w:rsidRDefault="00A9580B" w:rsidP="00745162">
      <w:pPr>
        <w:pStyle w:val="ae"/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 w:themeColor="text1"/>
          <w:lang w:val="ru-RU" w:eastAsia="ru-RU"/>
        </w:rPr>
      </w:pPr>
      <w:r w:rsidRPr="00745162">
        <w:rPr>
          <w:bCs/>
          <w:color w:val="000000" w:themeColor="text1"/>
          <w:lang w:val="ru-RU" w:eastAsia="ru-RU"/>
        </w:rPr>
        <w:t>при ссылках – </w:t>
      </w:r>
      <w:r w:rsidRPr="00745162">
        <w:rPr>
          <w:bCs/>
          <w:i/>
          <w:iCs/>
          <w:color w:val="000000" w:themeColor="text1"/>
          <w:lang w:val="ru-RU" w:eastAsia="ru-RU"/>
        </w:rPr>
        <w:t>см. </w:t>
      </w:r>
      <w:r w:rsidRPr="00745162">
        <w:rPr>
          <w:bCs/>
          <w:color w:val="000000" w:themeColor="text1"/>
          <w:lang w:val="ru-RU" w:eastAsia="ru-RU"/>
        </w:rPr>
        <w:t>(смотри), </w:t>
      </w:r>
      <w:r w:rsidRPr="00745162">
        <w:rPr>
          <w:bCs/>
          <w:i/>
          <w:iCs/>
          <w:color w:val="000000" w:themeColor="text1"/>
          <w:lang w:val="ru-RU" w:eastAsia="ru-RU"/>
        </w:rPr>
        <w:t>ср. </w:t>
      </w:r>
      <w:r w:rsidRPr="00745162">
        <w:rPr>
          <w:bCs/>
          <w:color w:val="000000" w:themeColor="text1"/>
          <w:lang w:val="ru-RU" w:eastAsia="ru-RU"/>
        </w:rPr>
        <w:t>(сравни), при обозначении цифрами годов и веков – </w:t>
      </w:r>
      <w:r w:rsidRPr="00745162">
        <w:rPr>
          <w:bCs/>
          <w:i/>
          <w:iCs/>
          <w:color w:val="000000" w:themeColor="text1"/>
          <w:lang w:val="ru-RU" w:eastAsia="ru-RU"/>
        </w:rPr>
        <w:t>в.</w:t>
      </w:r>
      <w:r w:rsidRPr="00745162">
        <w:rPr>
          <w:bCs/>
          <w:color w:val="000000" w:themeColor="text1"/>
          <w:lang w:val="ru-RU" w:eastAsia="ru-RU"/>
        </w:rPr>
        <w:t>(век),</w:t>
      </w:r>
      <w:r w:rsidRPr="00745162">
        <w:rPr>
          <w:bCs/>
          <w:i/>
          <w:iCs/>
          <w:color w:val="000000" w:themeColor="text1"/>
          <w:lang w:val="ru-RU" w:eastAsia="ru-RU"/>
        </w:rPr>
        <w:t> вв. </w:t>
      </w:r>
      <w:r w:rsidRPr="00745162">
        <w:rPr>
          <w:bCs/>
          <w:color w:val="000000" w:themeColor="text1"/>
          <w:lang w:val="ru-RU" w:eastAsia="ru-RU"/>
        </w:rPr>
        <w:t>(века), </w:t>
      </w:r>
      <w:r w:rsidRPr="00745162">
        <w:rPr>
          <w:bCs/>
          <w:i/>
          <w:iCs/>
          <w:color w:val="000000" w:themeColor="text1"/>
          <w:lang w:val="ru-RU" w:eastAsia="ru-RU"/>
        </w:rPr>
        <w:t>г. </w:t>
      </w:r>
      <w:r w:rsidRPr="00745162">
        <w:rPr>
          <w:bCs/>
          <w:color w:val="000000" w:themeColor="text1"/>
          <w:lang w:val="ru-RU" w:eastAsia="ru-RU"/>
        </w:rPr>
        <w:t>(год), </w:t>
      </w:r>
      <w:r w:rsidRPr="00745162">
        <w:rPr>
          <w:bCs/>
          <w:i/>
          <w:iCs/>
          <w:color w:val="000000" w:themeColor="text1"/>
          <w:lang w:val="ru-RU" w:eastAsia="ru-RU"/>
        </w:rPr>
        <w:t>гг. </w:t>
      </w:r>
      <w:r w:rsidRPr="00745162">
        <w:rPr>
          <w:bCs/>
          <w:color w:val="000000" w:themeColor="text1"/>
          <w:lang w:val="ru-RU" w:eastAsia="ru-RU"/>
        </w:rPr>
        <w:t>(года) и др.;</w:t>
      </w:r>
    </w:p>
    <w:p w:rsidR="00A9580B" w:rsidRPr="00745162" w:rsidRDefault="00A9580B" w:rsidP="00745162">
      <w:pPr>
        <w:pStyle w:val="ae"/>
        <w:numPr>
          <w:ilvl w:val="0"/>
          <w:numId w:val="16"/>
        </w:numPr>
        <w:shd w:val="clear" w:color="auto" w:fill="FFFFFF"/>
        <w:spacing w:line="360" w:lineRule="auto"/>
        <w:rPr>
          <w:bCs/>
          <w:color w:val="000000" w:themeColor="text1"/>
          <w:lang w:val="ru-RU" w:eastAsia="ru-RU"/>
        </w:rPr>
      </w:pPr>
      <w:r w:rsidRPr="00745162">
        <w:rPr>
          <w:bCs/>
          <w:i/>
          <w:iCs/>
          <w:color w:val="000000" w:themeColor="text1"/>
          <w:lang w:val="ru-RU" w:eastAsia="ru-RU"/>
        </w:rPr>
        <w:t>акад.</w:t>
      </w:r>
      <w:r w:rsidRPr="00745162">
        <w:rPr>
          <w:bCs/>
          <w:color w:val="000000" w:themeColor="text1"/>
          <w:lang w:val="ru-RU" w:eastAsia="ru-RU"/>
        </w:rPr>
        <w:t>(академик), </w:t>
      </w:r>
      <w:r w:rsidRPr="00745162">
        <w:rPr>
          <w:bCs/>
          <w:i/>
          <w:iCs/>
          <w:color w:val="000000" w:themeColor="text1"/>
          <w:lang w:val="ru-RU" w:eastAsia="ru-RU"/>
        </w:rPr>
        <w:t>проф.</w:t>
      </w:r>
      <w:r w:rsidRPr="00745162">
        <w:rPr>
          <w:bCs/>
          <w:color w:val="000000" w:themeColor="text1"/>
          <w:lang w:val="ru-RU" w:eastAsia="ru-RU"/>
        </w:rPr>
        <w:t> (профессор), </w:t>
      </w:r>
      <w:r w:rsidRPr="00745162">
        <w:rPr>
          <w:bCs/>
          <w:i/>
          <w:iCs/>
          <w:color w:val="000000" w:themeColor="text1"/>
          <w:lang w:val="ru-RU" w:eastAsia="ru-RU"/>
        </w:rPr>
        <w:t>г. </w:t>
      </w:r>
      <w:r w:rsidRPr="00745162">
        <w:rPr>
          <w:bCs/>
          <w:color w:val="000000" w:themeColor="text1"/>
          <w:lang w:val="ru-RU" w:eastAsia="ru-RU"/>
        </w:rPr>
        <w:t>(город), </w:t>
      </w:r>
      <w:r w:rsidRPr="00745162">
        <w:rPr>
          <w:bCs/>
          <w:i/>
          <w:iCs/>
          <w:color w:val="000000" w:themeColor="text1"/>
          <w:lang w:val="ru-RU" w:eastAsia="ru-RU"/>
        </w:rPr>
        <w:t>обл. </w:t>
      </w:r>
      <w:r w:rsidRPr="00745162">
        <w:rPr>
          <w:bCs/>
          <w:color w:val="000000" w:themeColor="text1"/>
          <w:lang w:val="ru-RU" w:eastAsia="ru-RU"/>
        </w:rPr>
        <w:t>(область), </w:t>
      </w:r>
      <w:r w:rsidRPr="00745162">
        <w:rPr>
          <w:bCs/>
          <w:i/>
          <w:iCs/>
          <w:color w:val="000000" w:themeColor="text1"/>
          <w:lang w:val="ru-RU" w:eastAsia="ru-RU"/>
        </w:rPr>
        <w:t>ДОУ </w:t>
      </w:r>
      <w:r w:rsidRPr="00745162">
        <w:rPr>
          <w:bCs/>
          <w:color w:val="000000" w:themeColor="text1"/>
          <w:lang w:val="ru-RU" w:eastAsia="ru-RU"/>
        </w:rPr>
        <w:t>(дошкольное образовательное учреждение)</w:t>
      </w:r>
      <w:r w:rsidR="00745162" w:rsidRPr="00745162">
        <w:rPr>
          <w:bCs/>
          <w:color w:val="000000" w:themeColor="text1"/>
          <w:lang w:val="ru-RU" w:eastAsia="ru-RU"/>
        </w:rPr>
        <w:t>.</w:t>
      </w:r>
    </w:p>
    <w:p w:rsidR="00C81BD4" w:rsidRPr="00DB1FAA" w:rsidRDefault="00C81BD4" w:rsidP="00752E67">
      <w:pPr>
        <w:shd w:val="clear" w:color="auto" w:fill="FFFFFF"/>
        <w:spacing w:line="360" w:lineRule="auto"/>
        <w:ind w:firstLine="562"/>
        <w:rPr>
          <w:rStyle w:val="ac"/>
          <w:i w:val="0"/>
          <w:szCs w:val="28"/>
          <w:lang w:val="ru-RU"/>
        </w:rPr>
      </w:pPr>
      <w:r w:rsidRPr="00DB1FAA">
        <w:rPr>
          <w:szCs w:val="28"/>
          <w:lang w:val="ru-RU"/>
        </w:rPr>
        <w:t>Слова</w:t>
      </w:r>
      <w:r w:rsidRPr="00DB1FAA">
        <w:rPr>
          <w:i/>
          <w:szCs w:val="28"/>
          <w:lang w:val="ru-RU"/>
        </w:rPr>
        <w:t xml:space="preserve"> «</w:t>
      </w:r>
      <w:r w:rsidRPr="00DB1FAA">
        <w:rPr>
          <w:rStyle w:val="ac"/>
          <w:i w:val="0"/>
          <w:szCs w:val="28"/>
          <w:lang w:val="ru-RU"/>
        </w:rPr>
        <w:t>и другие</w:t>
      </w:r>
      <w:r w:rsidRPr="00DB1FAA">
        <w:rPr>
          <w:i/>
          <w:szCs w:val="28"/>
          <w:lang w:val="ru-RU"/>
        </w:rPr>
        <w:t>», «</w:t>
      </w:r>
      <w:r w:rsidRPr="00DB1FAA">
        <w:rPr>
          <w:rStyle w:val="ac"/>
          <w:i w:val="0"/>
          <w:szCs w:val="28"/>
          <w:lang w:val="ru-RU"/>
        </w:rPr>
        <w:t>и тому подобное</w:t>
      </w:r>
      <w:r w:rsidRPr="00DB1FAA">
        <w:rPr>
          <w:i/>
          <w:szCs w:val="28"/>
          <w:lang w:val="ru-RU"/>
        </w:rPr>
        <w:t>», «</w:t>
      </w:r>
      <w:r w:rsidRPr="00DB1FAA">
        <w:rPr>
          <w:rStyle w:val="ac"/>
          <w:i w:val="0"/>
          <w:szCs w:val="28"/>
          <w:lang w:val="ru-RU"/>
        </w:rPr>
        <w:t>и прочие</w:t>
      </w:r>
      <w:r w:rsidRPr="00DB1FAA">
        <w:rPr>
          <w:i/>
          <w:szCs w:val="28"/>
          <w:lang w:val="ru-RU"/>
        </w:rPr>
        <w:t>»</w:t>
      </w:r>
      <w:r w:rsidR="001A5852" w:rsidRPr="00DB1FAA">
        <w:rPr>
          <w:i/>
          <w:szCs w:val="28"/>
          <w:lang w:val="ru-RU"/>
        </w:rPr>
        <w:t xml:space="preserve"> </w:t>
      </w:r>
      <w:r w:rsidRPr="00DB1FAA">
        <w:rPr>
          <w:rStyle w:val="ab"/>
          <w:rFonts w:eastAsiaTheme="majorEastAsia"/>
          <w:i/>
          <w:szCs w:val="28"/>
          <w:lang w:val="ru-RU"/>
        </w:rPr>
        <w:t>внутри предложения</w:t>
      </w:r>
      <w:r w:rsidR="005158EF" w:rsidRPr="00DB1FAA">
        <w:rPr>
          <w:rStyle w:val="ab"/>
          <w:rFonts w:eastAsiaTheme="majorEastAsia"/>
          <w:i/>
          <w:szCs w:val="28"/>
          <w:lang w:val="ru-RU"/>
        </w:rPr>
        <w:t xml:space="preserve"> </w:t>
      </w:r>
      <w:r w:rsidRPr="00DB1FAA">
        <w:rPr>
          <w:i/>
          <w:szCs w:val="28"/>
          <w:lang w:val="ru-RU"/>
        </w:rPr>
        <w:t>не сокращаются, также не сокращаются</w:t>
      </w:r>
      <w:r w:rsidRPr="00DB1FAA">
        <w:rPr>
          <w:i/>
          <w:szCs w:val="28"/>
        </w:rPr>
        <w:t> </w:t>
      </w:r>
      <w:r w:rsidRPr="00DB1FAA">
        <w:rPr>
          <w:rStyle w:val="ac"/>
          <w:i w:val="0"/>
          <w:szCs w:val="28"/>
          <w:lang w:val="ru-RU"/>
        </w:rPr>
        <w:t>«так называемый», «так как».</w:t>
      </w:r>
    </w:p>
    <w:p w:rsidR="00D86EBE" w:rsidRPr="00872AC4" w:rsidRDefault="00C81BD4" w:rsidP="003426D5">
      <w:pPr>
        <w:shd w:val="clear" w:color="auto" w:fill="FFFFFF"/>
        <w:ind w:firstLine="561"/>
        <w:rPr>
          <w:iCs/>
          <w:lang w:val="ru-RU"/>
        </w:rPr>
      </w:pPr>
      <w:r w:rsidRPr="00872AC4">
        <w:rPr>
          <w:szCs w:val="28"/>
          <w:lang w:val="ru-RU"/>
        </w:rPr>
        <w:t>В тексте при ссылке на высказывания (суждения) цитируемых авторов и выражений к ним отношения</w:t>
      </w:r>
      <w:r w:rsidR="0034549E" w:rsidRPr="00872AC4">
        <w:rPr>
          <w:szCs w:val="28"/>
          <w:lang w:val="ru-RU"/>
        </w:rPr>
        <w:t xml:space="preserve"> </w:t>
      </w:r>
      <w:r w:rsidRPr="00872AC4">
        <w:rPr>
          <w:szCs w:val="28"/>
          <w:lang w:val="ru-RU"/>
        </w:rPr>
        <w:t>предлага</w:t>
      </w:r>
      <w:r w:rsidR="0034549E" w:rsidRPr="00872AC4">
        <w:rPr>
          <w:szCs w:val="28"/>
          <w:lang w:val="ru-RU"/>
        </w:rPr>
        <w:t>ется</w:t>
      </w:r>
      <w:r w:rsidRPr="00872AC4">
        <w:rPr>
          <w:szCs w:val="28"/>
          <w:lang w:val="ru-RU"/>
        </w:rPr>
        <w:t xml:space="preserve"> использовать такие глаголы:</w:t>
      </w:r>
      <w:r w:rsidR="00D61C80" w:rsidRPr="00872AC4">
        <w:rPr>
          <w:szCs w:val="28"/>
          <w:lang w:val="ru-RU"/>
        </w:rPr>
        <w:t xml:space="preserve"> </w:t>
      </w:r>
      <w:r w:rsidRPr="00872AC4">
        <w:rPr>
          <w:iCs/>
          <w:lang w:val="ru-RU"/>
        </w:rPr>
        <w:t>анализирует, возражает, высказывает мнение, доказывает, допускает, задает вопрос, излагает, конструирует, надеется, находит, начинает, не разделяет точку зрения, не соглашается, обнаруживает, обсуждает, объясняет, одобряет, отвечает, отмечает, отстаивает, определяет, пересказывает, пишет, повторяет, поддерживает,</w:t>
      </w:r>
      <w:r w:rsidR="00D86EBE" w:rsidRPr="00872AC4">
        <w:rPr>
          <w:szCs w:val="28"/>
          <w:lang w:val="ru-RU"/>
        </w:rPr>
        <w:t xml:space="preserve"> </w:t>
      </w:r>
      <w:r w:rsidR="00D86EBE" w:rsidRPr="00872AC4">
        <w:rPr>
          <w:iCs/>
          <w:lang w:val="ru-RU"/>
        </w:rPr>
        <w:t>подтверждает, позволяет, полагает, понимает, предлагает, предполагает, представляет, признает, принимает точку зрения, приходит к выводу, разбирает вопрос, разделяет, размышляет, разъясняет, рекомендует, решает проблему, следует, соглашается, сомневается, сообщает, спрашивает, ссылается, считает, указывает, упоминает, утверждает, уточняет.</w:t>
      </w:r>
    </w:p>
    <w:p w:rsidR="00C61BB0" w:rsidRPr="00923AE4" w:rsidRDefault="00C61BB0" w:rsidP="00D61C80">
      <w:pPr>
        <w:pStyle w:val="2"/>
        <w:rPr>
          <w:rStyle w:val="ac"/>
          <w:b w:val="0"/>
          <w:bCs/>
          <w:i w:val="0"/>
          <w:szCs w:val="28"/>
          <w:lang w:val="ru-RU"/>
        </w:rPr>
      </w:pPr>
      <w:bookmarkStart w:id="69" w:name="_Toc3367282"/>
      <w:r w:rsidRPr="00923AE4">
        <w:rPr>
          <w:rStyle w:val="ac"/>
          <w:bCs/>
          <w:i w:val="0"/>
          <w:szCs w:val="28"/>
          <w:lang w:val="ru-RU"/>
        </w:rPr>
        <w:t>Оформление списка литературы</w:t>
      </w:r>
      <w:bookmarkEnd w:id="69"/>
    </w:p>
    <w:p w:rsidR="00C61BB0" w:rsidRPr="00AE497B" w:rsidRDefault="00C61BB0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sz w:val="28"/>
          <w:szCs w:val="28"/>
        </w:rPr>
      </w:pPr>
      <w:r w:rsidRPr="00AE497B">
        <w:rPr>
          <w:rStyle w:val="ac"/>
          <w:b/>
          <w:bCs/>
          <w:sz w:val="28"/>
          <w:szCs w:val="28"/>
        </w:rPr>
        <w:t>1 автор</w:t>
      </w:r>
    </w:p>
    <w:p w:rsidR="005158EF" w:rsidRDefault="00C61BB0" w:rsidP="00752E67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AE497B">
        <w:rPr>
          <w:szCs w:val="28"/>
          <w:lang w:val="ru-RU"/>
        </w:rPr>
        <w:t>Петрущенков В.А. Теплофикация и тепловые сети: Учеб. пособие / В. А. Петрущенков. - СПб., 1998. – 88 с.</w:t>
      </w:r>
    </w:p>
    <w:p w:rsidR="005158EF" w:rsidRDefault="00C61BB0" w:rsidP="00752E67">
      <w:pPr>
        <w:shd w:val="clear" w:color="auto" w:fill="FFFFFF"/>
        <w:spacing w:line="360" w:lineRule="auto"/>
        <w:ind w:firstLine="562"/>
        <w:rPr>
          <w:rStyle w:val="ac"/>
          <w:b/>
          <w:bCs/>
          <w:szCs w:val="28"/>
          <w:lang w:val="ru-RU"/>
        </w:rPr>
      </w:pPr>
      <w:r w:rsidRPr="00AE497B">
        <w:rPr>
          <w:rStyle w:val="ac"/>
          <w:b/>
          <w:bCs/>
          <w:szCs w:val="28"/>
          <w:lang w:val="ru-RU"/>
        </w:rPr>
        <w:t>2 автора</w:t>
      </w:r>
    </w:p>
    <w:p w:rsidR="005158EF" w:rsidRDefault="00C61BB0" w:rsidP="00752E67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AE497B">
        <w:rPr>
          <w:szCs w:val="28"/>
          <w:lang w:val="ru-RU"/>
        </w:rPr>
        <w:lastRenderedPageBreak/>
        <w:t xml:space="preserve">Коломийцева С.В. Работа с </w:t>
      </w:r>
      <w:r w:rsidRPr="00AE497B">
        <w:rPr>
          <w:szCs w:val="28"/>
        </w:rPr>
        <w:t>Microsoft</w:t>
      </w:r>
      <w:r w:rsidRPr="00AE497B">
        <w:rPr>
          <w:szCs w:val="28"/>
          <w:lang w:val="ru-RU"/>
        </w:rPr>
        <w:t xml:space="preserve"> </w:t>
      </w:r>
      <w:r w:rsidRPr="00AE497B">
        <w:rPr>
          <w:szCs w:val="28"/>
        </w:rPr>
        <w:t>Word</w:t>
      </w:r>
      <w:r w:rsidRPr="00AE497B">
        <w:rPr>
          <w:szCs w:val="28"/>
          <w:lang w:val="ru-RU"/>
        </w:rPr>
        <w:t xml:space="preserve">: Сб. заданий для лаб. работ для студ. / </w:t>
      </w:r>
      <w:proofErr w:type="spellStart"/>
      <w:r w:rsidRPr="00AE497B">
        <w:rPr>
          <w:szCs w:val="28"/>
          <w:lang w:val="ru-RU"/>
        </w:rPr>
        <w:t>С.В.Коломийцева</w:t>
      </w:r>
      <w:proofErr w:type="spellEnd"/>
      <w:r w:rsidRPr="00AE497B">
        <w:rPr>
          <w:szCs w:val="28"/>
          <w:lang w:val="ru-RU"/>
        </w:rPr>
        <w:t xml:space="preserve">, </w:t>
      </w:r>
      <w:proofErr w:type="spellStart"/>
      <w:r w:rsidRPr="00AE497B">
        <w:rPr>
          <w:szCs w:val="28"/>
          <w:lang w:val="ru-RU"/>
        </w:rPr>
        <w:t>О.С.Комова</w:t>
      </w:r>
      <w:proofErr w:type="spellEnd"/>
      <w:r w:rsidRPr="00AE497B">
        <w:rPr>
          <w:szCs w:val="28"/>
          <w:lang w:val="ru-RU"/>
        </w:rPr>
        <w:t>; ДВГУПС. Каф. Прикладная математика. - Хабаровск, 2001. - 40 с.</w:t>
      </w:r>
    </w:p>
    <w:p w:rsidR="005158EF" w:rsidRDefault="00C61BB0" w:rsidP="00752E67">
      <w:pPr>
        <w:shd w:val="clear" w:color="auto" w:fill="FFFFFF"/>
        <w:spacing w:line="360" w:lineRule="auto"/>
        <w:ind w:firstLine="562"/>
        <w:rPr>
          <w:rStyle w:val="ac"/>
          <w:b/>
          <w:bCs/>
          <w:szCs w:val="28"/>
          <w:lang w:val="ru-RU"/>
        </w:rPr>
      </w:pPr>
      <w:r w:rsidRPr="00AE497B">
        <w:rPr>
          <w:rStyle w:val="ac"/>
          <w:b/>
          <w:bCs/>
          <w:szCs w:val="28"/>
          <w:lang w:val="ru-RU"/>
        </w:rPr>
        <w:t>3 автора</w:t>
      </w:r>
    </w:p>
    <w:p w:rsidR="005158EF" w:rsidRDefault="00C61BB0" w:rsidP="00752E67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AE497B">
        <w:rPr>
          <w:szCs w:val="28"/>
          <w:lang w:val="ru-RU"/>
        </w:rPr>
        <w:t xml:space="preserve">Козлов Д.А. Энциклопедия компьютерных вирусов / Д.А. Козлов, А.А. </w:t>
      </w:r>
      <w:proofErr w:type="spellStart"/>
      <w:r w:rsidRPr="00AE497B">
        <w:rPr>
          <w:szCs w:val="28"/>
          <w:lang w:val="ru-RU"/>
        </w:rPr>
        <w:t>Парандовский</w:t>
      </w:r>
      <w:proofErr w:type="spellEnd"/>
      <w:r w:rsidRPr="00AE497B">
        <w:rPr>
          <w:szCs w:val="28"/>
          <w:lang w:val="ru-RU"/>
        </w:rPr>
        <w:t xml:space="preserve">, А.И. </w:t>
      </w:r>
      <w:proofErr w:type="spellStart"/>
      <w:r w:rsidRPr="00AE497B">
        <w:rPr>
          <w:szCs w:val="28"/>
          <w:lang w:val="ru-RU"/>
        </w:rPr>
        <w:t>Парандовский</w:t>
      </w:r>
      <w:proofErr w:type="spellEnd"/>
      <w:r w:rsidRPr="00AE497B">
        <w:rPr>
          <w:szCs w:val="28"/>
          <w:lang w:val="ru-RU"/>
        </w:rPr>
        <w:t>. - М., 2001. – 457 с.</w:t>
      </w:r>
    </w:p>
    <w:p w:rsidR="00C61BB0" w:rsidRPr="00AE497B" w:rsidRDefault="00C61BB0" w:rsidP="00752E67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AE497B">
        <w:rPr>
          <w:szCs w:val="28"/>
          <w:lang w:val="ru-RU"/>
        </w:rPr>
        <w:t xml:space="preserve">Мельникова М.Н. Менеджмент: Метод. указ по </w:t>
      </w:r>
      <w:proofErr w:type="spellStart"/>
      <w:r w:rsidRPr="00AE497B">
        <w:rPr>
          <w:szCs w:val="28"/>
          <w:lang w:val="ru-RU"/>
        </w:rPr>
        <w:t>вып</w:t>
      </w:r>
      <w:proofErr w:type="spellEnd"/>
      <w:r w:rsidRPr="00AE497B">
        <w:rPr>
          <w:szCs w:val="28"/>
          <w:lang w:val="ru-RU"/>
        </w:rPr>
        <w:t xml:space="preserve">. </w:t>
      </w:r>
      <w:proofErr w:type="spellStart"/>
      <w:r w:rsidRPr="00AE497B">
        <w:rPr>
          <w:szCs w:val="28"/>
          <w:lang w:val="ru-RU"/>
        </w:rPr>
        <w:t>дипл</w:t>
      </w:r>
      <w:proofErr w:type="spellEnd"/>
      <w:r w:rsidRPr="00AE497B">
        <w:rPr>
          <w:szCs w:val="28"/>
          <w:lang w:val="ru-RU"/>
        </w:rPr>
        <w:t xml:space="preserve">. работы / </w:t>
      </w:r>
      <w:proofErr w:type="spellStart"/>
      <w:r w:rsidRPr="00AE497B">
        <w:rPr>
          <w:szCs w:val="28"/>
          <w:lang w:val="ru-RU"/>
        </w:rPr>
        <w:t>М.Н.Мельникова</w:t>
      </w:r>
      <w:proofErr w:type="spellEnd"/>
      <w:r w:rsidRPr="00AE497B">
        <w:rPr>
          <w:szCs w:val="28"/>
          <w:lang w:val="ru-RU"/>
        </w:rPr>
        <w:t xml:space="preserve">, </w:t>
      </w:r>
      <w:proofErr w:type="spellStart"/>
      <w:r w:rsidRPr="00AE497B">
        <w:rPr>
          <w:szCs w:val="28"/>
          <w:lang w:val="ru-RU"/>
        </w:rPr>
        <w:t>В.С.Лосев</w:t>
      </w:r>
      <w:proofErr w:type="spellEnd"/>
      <w:r w:rsidRPr="00AE497B">
        <w:rPr>
          <w:szCs w:val="28"/>
          <w:lang w:val="ru-RU"/>
        </w:rPr>
        <w:t xml:space="preserve">, </w:t>
      </w:r>
      <w:proofErr w:type="spellStart"/>
      <w:r w:rsidRPr="00AE497B">
        <w:rPr>
          <w:szCs w:val="28"/>
          <w:lang w:val="ru-RU"/>
        </w:rPr>
        <w:t>С.А.Оккель</w:t>
      </w:r>
      <w:proofErr w:type="spellEnd"/>
      <w:r w:rsidRPr="00AE497B">
        <w:rPr>
          <w:szCs w:val="28"/>
          <w:lang w:val="ru-RU"/>
        </w:rPr>
        <w:t>; ДВГУПС. Каф. Менеджмент. – Хабаровск, 2001. – 26 с.</w:t>
      </w:r>
    </w:p>
    <w:p w:rsidR="00C61BB0" w:rsidRPr="00AE497B" w:rsidRDefault="00C61BB0" w:rsidP="00752E67">
      <w:pPr>
        <w:shd w:val="clear" w:color="auto" w:fill="FFFFFF"/>
        <w:spacing w:line="360" w:lineRule="auto"/>
        <w:ind w:firstLine="562"/>
        <w:rPr>
          <w:rStyle w:val="ac"/>
          <w:b/>
          <w:bCs/>
          <w:szCs w:val="28"/>
          <w:lang w:val="ru-RU"/>
        </w:rPr>
      </w:pPr>
      <w:r w:rsidRPr="00AE497B">
        <w:rPr>
          <w:rStyle w:val="ac"/>
          <w:b/>
          <w:bCs/>
          <w:szCs w:val="28"/>
          <w:lang w:val="ru-RU"/>
        </w:rPr>
        <w:t>4 автора</w:t>
      </w:r>
    </w:p>
    <w:p w:rsidR="00C61BB0" w:rsidRPr="00AE497B" w:rsidRDefault="00C61BB0" w:rsidP="00752E67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AE497B">
        <w:rPr>
          <w:szCs w:val="28"/>
          <w:lang w:val="ru-RU"/>
        </w:rPr>
        <w:t xml:space="preserve">Техника высоких напряжений. Физика газоразрядных процессов: Учеб. пособие / В.Е. </w:t>
      </w:r>
      <w:proofErr w:type="spellStart"/>
      <w:r w:rsidRPr="00AE497B">
        <w:rPr>
          <w:szCs w:val="28"/>
          <w:lang w:val="ru-RU"/>
        </w:rPr>
        <w:t>Кизеветтер</w:t>
      </w:r>
      <w:proofErr w:type="spellEnd"/>
      <w:r w:rsidRPr="00AE497B">
        <w:rPr>
          <w:szCs w:val="28"/>
          <w:lang w:val="ru-RU"/>
        </w:rPr>
        <w:t xml:space="preserve">, П.И. </w:t>
      </w:r>
      <w:proofErr w:type="spellStart"/>
      <w:r w:rsidRPr="00AE497B">
        <w:rPr>
          <w:szCs w:val="28"/>
          <w:lang w:val="ru-RU"/>
        </w:rPr>
        <w:t>Шкуропат</w:t>
      </w:r>
      <w:proofErr w:type="spellEnd"/>
      <w:r w:rsidRPr="00AE497B">
        <w:rPr>
          <w:szCs w:val="28"/>
          <w:lang w:val="ru-RU"/>
        </w:rPr>
        <w:t xml:space="preserve">, Н.Н. </w:t>
      </w:r>
      <w:proofErr w:type="spellStart"/>
      <w:r w:rsidRPr="00AE497B">
        <w:rPr>
          <w:szCs w:val="28"/>
          <w:lang w:val="ru-RU"/>
        </w:rPr>
        <w:t>Тиходеев</w:t>
      </w:r>
      <w:proofErr w:type="spellEnd"/>
      <w:r w:rsidRPr="00AE497B">
        <w:rPr>
          <w:szCs w:val="28"/>
          <w:lang w:val="ru-RU"/>
        </w:rPr>
        <w:t xml:space="preserve">, Г.А. </w:t>
      </w:r>
      <w:proofErr w:type="spellStart"/>
      <w:r w:rsidRPr="00AE497B">
        <w:rPr>
          <w:szCs w:val="28"/>
          <w:lang w:val="ru-RU"/>
        </w:rPr>
        <w:t>Шнеерсон</w:t>
      </w:r>
      <w:proofErr w:type="spellEnd"/>
      <w:r w:rsidRPr="00AE497B">
        <w:rPr>
          <w:szCs w:val="28"/>
          <w:lang w:val="ru-RU"/>
        </w:rPr>
        <w:t>. – СПб., 1999. – 140 с.</w:t>
      </w:r>
    </w:p>
    <w:p w:rsidR="00C61BB0" w:rsidRPr="00AE497B" w:rsidRDefault="00C61BB0" w:rsidP="00752E67">
      <w:pPr>
        <w:shd w:val="clear" w:color="auto" w:fill="FFFFFF"/>
        <w:spacing w:line="360" w:lineRule="auto"/>
        <w:ind w:firstLine="562"/>
        <w:rPr>
          <w:rStyle w:val="ac"/>
          <w:b/>
          <w:bCs/>
          <w:szCs w:val="28"/>
          <w:lang w:val="ru-RU"/>
        </w:rPr>
      </w:pPr>
      <w:r w:rsidRPr="00AE497B">
        <w:rPr>
          <w:rStyle w:val="ac"/>
          <w:b/>
          <w:bCs/>
          <w:szCs w:val="28"/>
          <w:lang w:val="ru-RU"/>
        </w:rPr>
        <w:t>5 и более авторов</w:t>
      </w:r>
    </w:p>
    <w:p w:rsidR="00C61BB0" w:rsidRPr="00AE497B" w:rsidRDefault="00C61BB0" w:rsidP="00752E67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AE497B">
        <w:rPr>
          <w:szCs w:val="28"/>
          <w:lang w:val="ru-RU"/>
        </w:rPr>
        <w:t xml:space="preserve">Финансы предприятий: Учеб для вузов / Н.В. Колчина, Г.Б. Поляк, Л.П. Павлова и др. – 2-е изд., </w:t>
      </w:r>
      <w:proofErr w:type="spellStart"/>
      <w:r w:rsidRPr="00AE497B">
        <w:rPr>
          <w:szCs w:val="28"/>
          <w:lang w:val="ru-RU"/>
        </w:rPr>
        <w:t>перераб</w:t>
      </w:r>
      <w:proofErr w:type="spellEnd"/>
      <w:r w:rsidRPr="00AE497B">
        <w:rPr>
          <w:szCs w:val="28"/>
          <w:lang w:val="ru-RU"/>
        </w:rPr>
        <w:t>. и доп. – М., 2001. – 447 с.</w:t>
      </w:r>
    </w:p>
    <w:p w:rsidR="007561B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sz w:val="28"/>
          <w:szCs w:val="28"/>
        </w:rPr>
      </w:pPr>
      <w:r w:rsidRPr="00AE497B">
        <w:rPr>
          <w:rStyle w:val="ac"/>
          <w:b/>
          <w:bCs/>
          <w:sz w:val="28"/>
          <w:szCs w:val="28"/>
        </w:rPr>
        <w:t>Под редакцией</w:t>
      </w:r>
    </w:p>
    <w:p w:rsidR="005158EF" w:rsidRPr="007561B0" w:rsidRDefault="001323E8" w:rsidP="007561B0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561B0">
        <w:rPr>
          <w:szCs w:val="28"/>
          <w:lang w:val="ru-RU"/>
        </w:rPr>
        <w:t>Пористые проницаемые материалы: Справ. / Под ред. С.В. Белова. –М., 1987. –333 с.</w:t>
      </w:r>
    </w:p>
    <w:p w:rsidR="005158EF" w:rsidRPr="007561B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i w:val="0"/>
          <w:sz w:val="28"/>
          <w:szCs w:val="28"/>
        </w:rPr>
      </w:pPr>
      <w:r w:rsidRPr="007561B0">
        <w:rPr>
          <w:rStyle w:val="ac"/>
          <w:b/>
          <w:bCs/>
          <w:i w:val="0"/>
          <w:sz w:val="28"/>
          <w:szCs w:val="28"/>
        </w:rPr>
        <w:t>Сборник научных трудов</w:t>
      </w:r>
    </w:p>
    <w:p w:rsidR="005158EF" w:rsidRPr="007561B0" w:rsidRDefault="001323E8" w:rsidP="007561B0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561B0">
        <w:rPr>
          <w:szCs w:val="28"/>
          <w:lang w:val="ru-RU"/>
        </w:rPr>
        <w:t>Актуальные проблемы экономики и организации производства: Сб. науч. тр. / ДВГУПС; Под ред. А.П. Гончарука. – Хабаровск, 2001. – 145 с.</w:t>
      </w:r>
    </w:p>
    <w:p w:rsidR="005158EF" w:rsidRPr="00923AE4" w:rsidRDefault="001323E8" w:rsidP="007561B0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561B0">
        <w:rPr>
          <w:szCs w:val="28"/>
          <w:lang w:val="ru-RU"/>
        </w:rPr>
        <w:t xml:space="preserve">Вопросы динамики и прочности тягового подвижного состава / Под ред. Ю.В. </w:t>
      </w:r>
      <w:proofErr w:type="spellStart"/>
      <w:r w:rsidRPr="007561B0">
        <w:rPr>
          <w:szCs w:val="28"/>
          <w:lang w:val="ru-RU"/>
        </w:rPr>
        <w:t>Колесина</w:t>
      </w:r>
      <w:proofErr w:type="spellEnd"/>
      <w:r w:rsidRPr="007561B0">
        <w:rPr>
          <w:szCs w:val="28"/>
          <w:lang w:val="ru-RU"/>
        </w:rPr>
        <w:t xml:space="preserve">. - М., 1996. – 96 с. - (Сб. науч. тр. / ВНИИЖТ; </w:t>
      </w:r>
      <w:proofErr w:type="spellStart"/>
      <w:r w:rsidRPr="007561B0">
        <w:rPr>
          <w:szCs w:val="28"/>
          <w:lang w:val="ru-RU"/>
        </w:rPr>
        <w:t>Вып</w:t>
      </w:r>
      <w:proofErr w:type="spellEnd"/>
      <w:r w:rsidRPr="007561B0">
        <w:rPr>
          <w:szCs w:val="28"/>
          <w:lang w:val="ru-RU"/>
        </w:rPr>
        <w:t>. 67</w:t>
      </w:r>
      <w:r w:rsidRPr="00923AE4">
        <w:rPr>
          <w:szCs w:val="28"/>
          <w:lang w:val="ru-RU"/>
        </w:rPr>
        <w:t>1).</w:t>
      </w:r>
    </w:p>
    <w:p w:rsidR="005158EF" w:rsidRPr="007561B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i w:val="0"/>
          <w:sz w:val="28"/>
          <w:szCs w:val="28"/>
        </w:rPr>
      </w:pPr>
      <w:proofErr w:type="spellStart"/>
      <w:r w:rsidRPr="007561B0">
        <w:rPr>
          <w:rStyle w:val="ac"/>
          <w:b/>
          <w:bCs/>
          <w:i w:val="0"/>
          <w:sz w:val="28"/>
          <w:szCs w:val="28"/>
        </w:rPr>
        <w:t>Многотомник</w:t>
      </w:r>
      <w:proofErr w:type="spellEnd"/>
    </w:p>
    <w:p w:rsidR="005158EF" w:rsidRPr="007561B0" w:rsidRDefault="001323E8" w:rsidP="007561B0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561B0">
        <w:rPr>
          <w:szCs w:val="28"/>
          <w:lang w:val="ru-RU"/>
        </w:rPr>
        <w:t xml:space="preserve">Пономарев М.В. Новая и новейшая история стран Европы и Америки: Учеб. пособие для студентов вузов: В 3 ч. Ч.1: Предмет и периодизация курса. </w:t>
      </w:r>
      <w:r w:rsidRPr="007561B0">
        <w:rPr>
          <w:szCs w:val="28"/>
          <w:lang w:val="ru-RU"/>
        </w:rPr>
        <w:lastRenderedPageBreak/>
        <w:t>Европейская цивилизация в ХVI – XVII вв. / М.В. Пономарев, С.Ю. Смирнова. – М., 2000. – 288 с.</w:t>
      </w:r>
    </w:p>
    <w:p w:rsidR="007561B0" w:rsidRPr="007561B0" w:rsidRDefault="001323E8" w:rsidP="007561B0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561B0">
        <w:rPr>
          <w:szCs w:val="28"/>
          <w:lang w:val="ru-RU"/>
        </w:rPr>
        <w:t xml:space="preserve">История России для детей и юношества: В 6 т.Т.6: Крушение империи. 1886 - 1917/ А.В. Шишов, Ю.Н. </w:t>
      </w:r>
      <w:proofErr w:type="spellStart"/>
      <w:r w:rsidRPr="007561B0">
        <w:rPr>
          <w:szCs w:val="28"/>
          <w:lang w:val="ru-RU"/>
        </w:rPr>
        <w:t>Лубченков</w:t>
      </w:r>
      <w:proofErr w:type="spellEnd"/>
      <w:r w:rsidRPr="007561B0">
        <w:rPr>
          <w:szCs w:val="28"/>
          <w:lang w:val="ru-RU"/>
        </w:rPr>
        <w:t>. - М., 1998. – 448 с.</w:t>
      </w:r>
    </w:p>
    <w:p w:rsidR="007561B0" w:rsidRPr="007561B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i w:val="0"/>
          <w:sz w:val="28"/>
          <w:szCs w:val="28"/>
        </w:rPr>
      </w:pPr>
      <w:r w:rsidRPr="007561B0">
        <w:rPr>
          <w:rStyle w:val="ac"/>
          <w:b/>
          <w:bCs/>
          <w:i w:val="0"/>
          <w:sz w:val="28"/>
          <w:szCs w:val="28"/>
        </w:rPr>
        <w:t>Диссертации , авторефераты</w:t>
      </w:r>
    </w:p>
    <w:p w:rsidR="005158EF" w:rsidRPr="007561B0" w:rsidRDefault="001323E8" w:rsidP="007561B0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561B0">
        <w:rPr>
          <w:szCs w:val="28"/>
          <w:lang w:val="ru-RU"/>
        </w:rPr>
        <w:t xml:space="preserve">Чернова Н.Н. Управление социально – экономическим развитием на </w:t>
      </w:r>
      <w:proofErr w:type="spellStart"/>
      <w:r w:rsidRPr="007561B0">
        <w:rPr>
          <w:szCs w:val="28"/>
          <w:lang w:val="ru-RU"/>
        </w:rPr>
        <w:t>потребительно</w:t>
      </w:r>
      <w:proofErr w:type="spellEnd"/>
      <w:r w:rsidRPr="007561B0">
        <w:rPr>
          <w:szCs w:val="28"/>
          <w:lang w:val="ru-RU"/>
        </w:rPr>
        <w:t xml:space="preserve"> - стоимостной основе (региональный аспект): </w:t>
      </w:r>
      <w:proofErr w:type="spellStart"/>
      <w:r w:rsidRPr="007561B0">
        <w:rPr>
          <w:szCs w:val="28"/>
          <w:lang w:val="ru-RU"/>
        </w:rPr>
        <w:t>Автореф</w:t>
      </w:r>
      <w:proofErr w:type="spellEnd"/>
      <w:r w:rsidRPr="007561B0">
        <w:rPr>
          <w:szCs w:val="28"/>
          <w:lang w:val="ru-RU"/>
        </w:rPr>
        <w:t xml:space="preserve">. </w:t>
      </w:r>
      <w:proofErr w:type="spellStart"/>
      <w:r w:rsidRPr="007561B0">
        <w:rPr>
          <w:szCs w:val="28"/>
          <w:lang w:val="ru-RU"/>
        </w:rPr>
        <w:t>дис</w:t>
      </w:r>
      <w:proofErr w:type="spellEnd"/>
      <w:r w:rsidRPr="007561B0">
        <w:rPr>
          <w:szCs w:val="28"/>
          <w:lang w:val="ru-RU"/>
        </w:rPr>
        <w:t xml:space="preserve">... канд. </w:t>
      </w:r>
      <w:proofErr w:type="spellStart"/>
      <w:r w:rsidRPr="007561B0">
        <w:rPr>
          <w:szCs w:val="28"/>
          <w:lang w:val="ru-RU"/>
        </w:rPr>
        <w:t>экон</w:t>
      </w:r>
      <w:proofErr w:type="spellEnd"/>
      <w:r w:rsidRPr="007561B0">
        <w:rPr>
          <w:szCs w:val="28"/>
          <w:lang w:val="ru-RU"/>
        </w:rPr>
        <w:t>. наук: Спец. 08. 00. 05 / Н.Н. Чернова; СПбГУ. – СПб., 2000. – 15 с.</w:t>
      </w:r>
    </w:p>
    <w:p w:rsidR="005158EF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sz w:val="28"/>
          <w:szCs w:val="28"/>
        </w:rPr>
      </w:pPr>
      <w:r w:rsidRPr="00AE497B">
        <w:rPr>
          <w:rStyle w:val="ac"/>
          <w:b/>
          <w:bCs/>
          <w:sz w:val="28"/>
          <w:szCs w:val="28"/>
        </w:rPr>
        <w:t>Стандарты</w:t>
      </w:r>
    </w:p>
    <w:p w:rsidR="007561B0" w:rsidRPr="007561B0" w:rsidRDefault="001323E8" w:rsidP="007561B0">
      <w:pPr>
        <w:shd w:val="clear" w:color="auto" w:fill="FFFFFF"/>
        <w:spacing w:line="360" w:lineRule="auto"/>
        <w:ind w:firstLine="562"/>
        <w:rPr>
          <w:b/>
          <w:bCs/>
          <w:lang w:val="ru-RU"/>
        </w:rPr>
      </w:pPr>
      <w:r w:rsidRPr="007561B0">
        <w:rPr>
          <w:szCs w:val="28"/>
          <w:lang w:val="ru-RU"/>
        </w:rPr>
        <w:t>ГОСТ 7.80- 2000. Библиографическая запись. Заголовок: Общие требования и правила составления.- М.: Изд-во стандартов, 2000.- 10с.</w:t>
      </w:r>
      <w:r w:rsidR="007561B0" w:rsidRPr="007561B0">
        <w:rPr>
          <w:szCs w:val="28"/>
          <w:lang w:val="ru-RU"/>
        </w:rPr>
        <w:t xml:space="preserve"> </w:t>
      </w:r>
      <w:r w:rsidRPr="007561B0">
        <w:rPr>
          <w:bCs/>
          <w:lang w:val="ru-RU"/>
        </w:rPr>
        <w:t>ИЛИ</w:t>
      </w:r>
    </w:p>
    <w:p w:rsidR="005158EF" w:rsidRPr="007561B0" w:rsidRDefault="001323E8" w:rsidP="007561B0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561B0">
        <w:rPr>
          <w:szCs w:val="28"/>
          <w:lang w:val="ru-RU"/>
        </w:rPr>
        <w:t>Библиографическая запись. Заголовок: ГОСТ 7.80- 2000.- М.: Изд-во стандартов, 2000.- 10с.</w:t>
      </w:r>
    </w:p>
    <w:p w:rsidR="00513778" w:rsidRPr="00923AE4" w:rsidRDefault="001323E8" w:rsidP="00513778">
      <w:pPr>
        <w:shd w:val="clear" w:color="auto" w:fill="FFFFFF"/>
        <w:spacing w:line="360" w:lineRule="auto"/>
        <w:ind w:firstLine="562"/>
        <w:rPr>
          <w:rStyle w:val="ac"/>
          <w:b/>
          <w:bCs/>
          <w:szCs w:val="28"/>
          <w:lang w:val="ru-RU"/>
        </w:rPr>
      </w:pPr>
      <w:r w:rsidRPr="00923AE4">
        <w:rPr>
          <w:rStyle w:val="ac"/>
          <w:b/>
          <w:bCs/>
          <w:szCs w:val="28"/>
          <w:lang w:val="ru-RU"/>
        </w:rPr>
        <w:t>Статья из книги (сборника)</w:t>
      </w:r>
    </w:p>
    <w:p w:rsidR="007561B0" w:rsidRPr="00513778" w:rsidRDefault="001323E8" w:rsidP="00513778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513778">
        <w:rPr>
          <w:szCs w:val="28"/>
          <w:lang w:val="ru-RU"/>
        </w:rPr>
        <w:t>Иванов С.А. Маркетинг и менеджмент / С.А. Иванов // Статьи о классиках.- М, 2002.- С.12-23.</w:t>
      </w:r>
    </w:p>
    <w:p w:rsidR="007561B0" w:rsidRPr="00513778" w:rsidRDefault="001323E8" w:rsidP="00513778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proofErr w:type="spellStart"/>
      <w:r w:rsidRPr="00513778">
        <w:rPr>
          <w:szCs w:val="28"/>
          <w:lang w:val="ru-RU"/>
        </w:rPr>
        <w:t>Думова</w:t>
      </w:r>
      <w:proofErr w:type="spellEnd"/>
      <w:r w:rsidRPr="00513778">
        <w:rPr>
          <w:szCs w:val="28"/>
          <w:lang w:val="ru-RU"/>
        </w:rPr>
        <w:t xml:space="preserve"> И.И. Инвестиции в человеческий капитал/ </w:t>
      </w:r>
      <w:proofErr w:type="spellStart"/>
      <w:r w:rsidRPr="00513778">
        <w:rPr>
          <w:szCs w:val="28"/>
          <w:lang w:val="ru-RU"/>
        </w:rPr>
        <w:t>И.И.Думова</w:t>
      </w:r>
      <w:proofErr w:type="spellEnd"/>
      <w:r w:rsidRPr="00513778">
        <w:rPr>
          <w:szCs w:val="28"/>
          <w:lang w:val="ru-RU"/>
        </w:rPr>
        <w:t xml:space="preserve">, </w:t>
      </w:r>
      <w:proofErr w:type="spellStart"/>
      <w:r w:rsidRPr="00513778">
        <w:rPr>
          <w:szCs w:val="28"/>
          <w:lang w:val="ru-RU"/>
        </w:rPr>
        <w:t>М.В.Колесникова</w:t>
      </w:r>
      <w:proofErr w:type="spellEnd"/>
      <w:r w:rsidRPr="00513778">
        <w:rPr>
          <w:szCs w:val="28"/>
          <w:lang w:val="ru-RU"/>
        </w:rPr>
        <w:t xml:space="preserve"> // Современные аспекты регионального развития: Сб. статей.- Иркутск, 2001.- С.47-49.</w:t>
      </w:r>
    </w:p>
    <w:p w:rsidR="007561B0" w:rsidRPr="007561B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i w:val="0"/>
          <w:sz w:val="28"/>
          <w:szCs w:val="28"/>
        </w:rPr>
      </w:pPr>
      <w:r w:rsidRPr="007561B0">
        <w:rPr>
          <w:rStyle w:val="ac"/>
          <w:b/>
          <w:bCs/>
          <w:i w:val="0"/>
          <w:sz w:val="28"/>
          <w:szCs w:val="28"/>
        </w:rPr>
        <w:t>Статья из энциклопедии</w:t>
      </w:r>
    </w:p>
    <w:p w:rsidR="007D109E" w:rsidRDefault="001323E8" w:rsidP="007D109E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D109E">
        <w:rPr>
          <w:szCs w:val="28"/>
          <w:lang w:val="ru-RU"/>
        </w:rPr>
        <w:t xml:space="preserve">Мелиоранский Б. Христианство / Б. Мелиоранский // Энциклопедический словарь / </w:t>
      </w:r>
      <w:proofErr w:type="spellStart"/>
      <w:r w:rsidRPr="007D109E">
        <w:rPr>
          <w:szCs w:val="28"/>
          <w:lang w:val="ru-RU"/>
        </w:rPr>
        <w:t>Ф.А.Брокгауз</w:t>
      </w:r>
      <w:proofErr w:type="spellEnd"/>
      <w:r w:rsidRPr="007D109E">
        <w:rPr>
          <w:szCs w:val="28"/>
          <w:lang w:val="ru-RU"/>
        </w:rPr>
        <w:t>, И.А. Эфрон.- СПб., 1903.- Т. 37 а, кн. 74.- С. 635-679.</w:t>
      </w:r>
    </w:p>
    <w:p w:rsidR="007561B0" w:rsidRPr="007D109E" w:rsidRDefault="001323E8" w:rsidP="007D109E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7D109E">
        <w:rPr>
          <w:szCs w:val="28"/>
          <w:lang w:val="ru-RU"/>
        </w:rPr>
        <w:t xml:space="preserve">Смирнов А.В. Классицизм / </w:t>
      </w:r>
      <w:proofErr w:type="spellStart"/>
      <w:r w:rsidRPr="007D109E">
        <w:rPr>
          <w:szCs w:val="28"/>
          <w:lang w:val="ru-RU"/>
        </w:rPr>
        <w:t>А.В.Смирнов</w:t>
      </w:r>
      <w:proofErr w:type="spellEnd"/>
      <w:r w:rsidRPr="007D109E">
        <w:rPr>
          <w:szCs w:val="28"/>
          <w:lang w:val="ru-RU"/>
        </w:rPr>
        <w:t xml:space="preserve">, </w:t>
      </w:r>
      <w:proofErr w:type="spellStart"/>
      <w:r w:rsidRPr="007D109E">
        <w:rPr>
          <w:szCs w:val="28"/>
          <w:lang w:val="ru-RU"/>
        </w:rPr>
        <w:t>Б.В.Токарев</w:t>
      </w:r>
      <w:proofErr w:type="spellEnd"/>
      <w:r w:rsidRPr="007D109E">
        <w:rPr>
          <w:szCs w:val="28"/>
          <w:lang w:val="ru-RU"/>
        </w:rPr>
        <w:t xml:space="preserve"> // БСЭ.- 3-е изд.- М., 1974.- Т.12.- С. 154-155.</w:t>
      </w:r>
    </w:p>
    <w:p w:rsidR="007561B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sz w:val="28"/>
          <w:szCs w:val="28"/>
        </w:rPr>
      </w:pPr>
      <w:r w:rsidRPr="00AE497B">
        <w:rPr>
          <w:rStyle w:val="ac"/>
          <w:b/>
          <w:bCs/>
          <w:sz w:val="28"/>
          <w:szCs w:val="28"/>
        </w:rPr>
        <w:t>Статья из газеты</w:t>
      </w:r>
    </w:p>
    <w:p w:rsidR="007561B0" w:rsidRPr="008B0FCC" w:rsidRDefault="001323E8" w:rsidP="008B0FCC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proofErr w:type="spellStart"/>
      <w:r w:rsidRPr="008B0FCC">
        <w:rPr>
          <w:szCs w:val="28"/>
          <w:lang w:val="ru-RU"/>
        </w:rPr>
        <w:t>Скибинская</w:t>
      </w:r>
      <w:proofErr w:type="spellEnd"/>
      <w:r w:rsidRPr="008B0FCC">
        <w:rPr>
          <w:szCs w:val="28"/>
          <w:lang w:val="ru-RU"/>
        </w:rPr>
        <w:t xml:space="preserve"> И. Рисками смогут управлять / И. </w:t>
      </w:r>
      <w:proofErr w:type="spellStart"/>
      <w:r w:rsidRPr="008B0FCC">
        <w:rPr>
          <w:szCs w:val="28"/>
          <w:lang w:val="ru-RU"/>
        </w:rPr>
        <w:t>Скибинская</w:t>
      </w:r>
      <w:proofErr w:type="spellEnd"/>
      <w:r w:rsidRPr="008B0FCC">
        <w:rPr>
          <w:szCs w:val="28"/>
          <w:lang w:val="ru-RU"/>
        </w:rPr>
        <w:t xml:space="preserve"> // Экономика и жизнь.- 2004.- Янв.(N4).- С.35.</w:t>
      </w:r>
    </w:p>
    <w:p w:rsidR="007561B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sz w:val="28"/>
          <w:szCs w:val="28"/>
        </w:rPr>
      </w:pPr>
      <w:r w:rsidRPr="00AE497B">
        <w:rPr>
          <w:rStyle w:val="ac"/>
          <w:b/>
          <w:bCs/>
          <w:sz w:val="28"/>
          <w:szCs w:val="28"/>
        </w:rPr>
        <w:t>Статья из журнала</w:t>
      </w:r>
    </w:p>
    <w:p w:rsidR="007561B0" w:rsidRPr="008B0FCC" w:rsidRDefault="001323E8" w:rsidP="008B0FCC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8B0FCC">
        <w:rPr>
          <w:szCs w:val="28"/>
          <w:lang w:val="ru-RU"/>
        </w:rPr>
        <w:lastRenderedPageBreak/>
        <w:t xml:space="preserve">Логинов М. Государственное управление и ипотечное кредитование в современной экономике / </w:t>
      </w:r>
      <w:proofErr w:type="spellStart"/>
      <w:r w:rsidRPr="008B0FCC">
        <w:rPr>
          <w:szCs w:val="28"/>
          <w:lang w:val="ru-RU"/>
        </w:rPr>
        <w:t>М.Логинов</w:t>
      </w:r>
      <w:proofErr w:type="spellEnd"/>
      <w:r w:rsidRPr="008B0FCC">
        <w:rPr>
          <w:szCs w:val="28"/>
          <w:lang w:val="ru-RU"/>
        </w:rPr>
        <w:t xml:space="preserve"> // Маркетинг.- 2002.- N1.- С.91-106.</w:t>
      </w:r>
    </w:p>
    <w:p w:rsidR="00D61C8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sz w:val="28"/>
          <w:szCs w:val="28"/>
        </w:rPr>
      </w:pPr>
      <w:r w:rsidRPr="00AE497B">
        <w:rPr>
          <w:rStyle w:val="ac"/>
          <w:b/>
          <w:bCs/>
          <w:sz w:val="28"/>
          <w:szCs w:val="28"/>
        </w:rPr>
        <w:t>СD-ROM</w:t>
      </w:r>
    </w:p>
    <w:p w:rsidR="00D61C80" w:rsidRPr="008B0FCC" w:rsidRDefault="001323E8" w:rsidP="008B0FCC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proofErr w:type="spellStart"/>
      <w:r w:rsidRPr="008B0FCC">
        <w:rPr>
          <w:szCs w:val="28"/>
          <w:lang w:val="ru-RU"/>
        </w:rPr>
        <w:t>TeachProtm</w:t>
      </w:r>
      <w:proofErr w:type="spellEnd"/>
      <w:r w:rsidRPr="008B0FCC">
        <w:rPr>
          <w:szCs w:val="28"/>
          <w:lang w:val="ru-RU"/>
        </w:rPr>
        <w:t xml:space="preserve"> MS </w:t>
      </w:r>
      <w:proofErr w:type="spellStart"/>
      <w:r w:rsidRPr="008B0FCC">
        <w:rPr>
          <w:szCs w:val="28"/>
          <w:lang w:val="ru-RU"/>
        </w:rPr>
        <w:t>Acces</w:t>
      </w:r>
      <w:proofErr w:type="spellEnd"/>
      <w:r w:rsidRPr="008B0FCC">
        <w:rPr>
          <w:szCs w:val="28"/>
          <w:lang w:val="ru-RU"/>
        </w:rPr>
        <w:t xml:space="preserve"> 2000: Базовый курс [Электрон. ресурс].- М.: ООО "Мультимедиа технологии и Дистанционное обучение", 2002.- Электрон. опт. Диск (CD ROM).</w:t>
      </w:r>
    </w:p>
    <w:p w:rsidR="00D61C80" w:rsidRPr="008B0FCC" w:rsidRDefault="001323E8" w:rsidP="008B0FCC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proofErr w:type="spellStart"/>
      <w:r w:rsidRPr="008B0FCC">
        <w:rPr>
          <w:szCs w:val="28"/>
          <w:lang w:val="ru-RU"/>
        </w:rPr>
        <w:t>Internet</w:t>
      </w:r>
      <w:proofErr w:type="spellEnd"/>
      <w:r w:rsidRPr="008B0FCC">
        <w:rPr>
          <w:szCs w:val="28"/>
          <w:lang w:val="ru-RU"/>
        </w:rPr>
        <w:t xml:space="preserve"> шаг за шагом [Электронный ресурс]: </w:t>
      </w:r>
      <w:proofErr w:type="spellStart"/>
      <w:r w:rsidRPr="008B0FCC">
        <w:rPr>
          <w:szCs w:val="28"/>
          <w:lang w:val="ru-RU"/>
        </w:rPr>
        <w:t>Интерактив</w:t>
      </w:r>
      <w:proofErr w:type="spellEnd"/>
      <w:r w:rsidRPr="008B0FCC">
        <w:rPr>
          <w:szCs w:val="28"/>
          <w:lang w:val="ru-RU"/>
        </w:rPr>
        <w:t xml:space="preserve">. учеб. – Электрон. дан. и </w:t>
      </w:r>
      <w:proofErr w:type="spellStart"/>
      <w:r w:rsidRPr="008B0FCC">
        <w:rPr>
          <w:szCs w:val="28"/>
          <w:lang w:val="ru-RU"/>
        </w:rPr>
        <w:t>прогр</w:t>
      </w:r>
      <w:proofErr w:type="spellEnd"/>
      <w:r w:rsidRPr="008B0FCC">
        <w:rPr>
          <w:szCs w:val="28"/>
          <w:lang w:val="ru-RU"/>
        </w:rPr>
        <w:t xml:space="preserve">. – СПб. : </w:t>
      </w:r>
      <w:proofErr w:type="spellStart"/>
      <w:r w:rsidRPr="008B0FCC">
        <w:rPr>
          <w:szCs w:val="28"/>
          <w:lang w:val="ru-RU"/>
        </w:rPr>
        <w:t>ПитерКом</w:t>
      </w:r>
      <w:proofErr w:type="spellEnd"/>
      <w:r w:rsidRPr="008B0FCC">
        <w:rPr>
          <w:szCs w:val="28"/>
          <w:lang w:val="ru-RU"/>
        </w:rPr>
        <w:t xml:space="preserve">, 1997. – 1 электрон. опт. диск (CD-ROM) + </w:t>
      </w:r>
      <w:proofErr w:type="spellStart"/>
      <w:r w:rsidRPr="008B0FCC">
        <w:rPr>
          <w:szCs w:val="28"/>
          <w:lang w:val="ru-RU"/>
        </w:rPr>
        <w:t>бр</w:t>
      </w:r>
      <w:proofErr w:type="spellEnd"/>
      <w:r w:rsidRPr="008B0FCC">
        <w:rPr>
          <w:szCs w:val="28"/>
          <w:lang w:val="ru-RU"/>
        </w:rPr>
        <w:t xml:space="preserve">. (127 с.). - </w:t>
      </w:r>
      <w:proofErr w:type="spellStart"/>
      <w:r w:rsidRPr="008B0FCC">
        <w:rPr>
          <w:szCs w:val="28"/>
          <w:lang w:val="ru-RU"/>
        </w:rPr>
        <w:t>Загл</w:t>
      </w:r>
      <w:proofErr w:type="spellEnd"/>
      <w:r w:rsidRPr="008B0FCC">
        <w:rPr>
          <w:szCs w:val="28"/>
          <w:lang w:val="ru-RU"/>
        </w:rPr>
        <w:t>. с титул. экрана.</w:t>
      </w:r>
    </w:p>
    <w:p w:rsidR="00D61C80" w:rsidRDefault="001323E8" w:rsidP="00752E67">
      <w:pPr>
        <w:pStyle w:val="aa"/>
        <w:spacing w:before="0" w:beforeAutospacing="0" w:after="0" w:afterAutospacing="0" w:line="360" w:lineRule="auto"/>
        <w:rPr>
          <w:rStyle w:val="ac"/>
          <w:b/>
          <w:bCs/>
          <w:sz w:val="28"/>
          <w:szCs w:val="28"/>
        </w:rPr>
      </w:pPr>
      <w:r w:rsidRPr="00AE497B">
        <w:rPr>
          <w:rStyle w:val="ac"/>
          <w:b/>
          <w:bCs/>
          <w:sz w:val="28"/>
          <w:szCs w:val="28"/>
        </w:rPr>
        <w:t>Электронные ресурсы</w:t>
      </w:r>
    </w:p>
    <w:p w:rsidR="00D61C80" w:rsidRPr="008B0FCC" w:rsidRDefault="001323E8" w:rsidP="008B0FCC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8B0FCC">
        <w:rPr>
          <w:szCs w:val="28"/>
          <w:lang w:val="ru-RU"/>
        </w:rPr>
        <w:t xml:space="preserve">Официальный сайт Президента Российской Федерации [Электронный ресурс] / Администрация Президента РФ. – Москва, 2001. – Режим доступа: </w:t>
      </w:r>
      <w:r w:rsidR="004E2CBB">
        <w:fldChar w:fldCharType="begin"/>
      </w:r>
      <w:r w:rsidR="004E2CBB" w:rsidRPr="00F54ED5">
        <w:rPr>
          <w:lang w:val="ru-RU"/>
        </w:rPr>
        <w:instrText xml:space="preserve"> </w:instrText>
      </w:r>
      <w:r w:rsidR="004E2CBB">
        <w:instrText>HYPERLINK</w:instrText>
      </w:r>
      <w:r w:rsidR="004E2CBB" w:rsidRPr="00F54ED5">
        <w:rPr>
          <w:lang w:val="ru-RU"/>
        </w:rPr>
        <w:instrText xml:space="preserve"> "</w:instrText>
      </w:r>
      <w:r w:rsidR="004E2CBB">
        <w:instrText>http</w:instrText>
      </w:r>
      <w:r w:rsidR="004E2CBB" w:rsidRPr="00F54ED5">
        <w:rPr>
          <w:lang w:val="ru-RU"/>
        </w:rPr>
        <w:instrText>://</w:instrText>
      </w:r>
      <w:r w:rsidR="004E2CBB">
        <w:instrText>www</w:instrText>
      </w:r>
      <w:r w:rsidR="004E2CBB" w:rsidRPr="00F54ED5">
        <w:rPr>
          <w:lang w:val="ru-RU"/>
        </w:rPr>
        <w:instrText>.</w:instrText>
      </w:r>
      <w:r w:rsidR="004E2CBB">
        <w:instrText>president</w:instrText>
      </w:r>
      <w:r w:rsidR="004E2CBB" w:rsidRPr="00F54ED5">
        <w:rPr>
          <w:lang w:val="ru-RU"/>
        </w:rPr>
        <w:instrText>.</w:instrText>
      </w:r>
      <w:r w:rsidR="004E2CBB">
        <w:instrText>kremlin</w:instrText>
      </w:r>
      <w:r w:rsidR="004E2CBB" w:rsidRPr="00F54ED5">
        <w:rPr>
          <w:lang w:val="ru-RU"/>
        </w:rPr>
        <w:instrText>.</w:instrText>
      </w:r>
      <w:r w:rsidR="004E2CBB">
        <w:instrText>ru</w:instrText>
      </w:r>
      <w:r w:rsidR="004E2CBB" w:rsidRPr="00F54ED5">
        <w:rPr>
          <w:lang w:val="ru-RU"/>
        </w:rPr>
        <w:instrText xml:space="preserve">" </w:instrText>
      </w:r>
      <w:r w:rsidR="004E2CBB">
        <w:fldChar w:fldCharType="separate"/>
      </w:r>
      <w:r w:rsidR="00D61C80" w:rsidRPr="008B0FCC">
        <w:rPr>
          <w:lang w:val="ru-RU"/>
        </w:rPr>
        <w:t>www.president.kremlin.ru</w:t>
      </w:r>
      <w:r w:rsidR="004E2CBB">
        <w:rPr>
          <w:lang w:val="ru-RU"/>
        </w:rPr>
        <w:fldChar w:fldCharType="end"/>
      </w:r>
    </w:p>
    <w:p w:rsidR="008B0FCC" w:rsidRPr="008B0FCC" w:rsidRDefault="001323E8" w:rsidP="008B0FCC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proofErr w:type="spellStart"/>
      <w:r w:rsidRPr="008B0FCC">
        <w:rPr>
          <w:szCs w:val="28"/>
          <w:lang w:val="ru-RU"/>
        </w:rPr>
        <w:t>Фалейтор</w:t>
      </w:r>
      <w:proofErr w:type="spellEnd"/>
      <w:r w:rsidRPr="008B0FCC">
        <w:rPr>
          <w:szCs w:val="28"/>
          <w:lang w:val="ru-RU"/>
        </w:rPr>
        <w:t xml:space="preserve"> А. Сегментирование рынка // Энциклопедия маркетинга [Электронный ресурс]. – Режим доступа: </w:t>
      </w:r>
      <w:r w:rsidR="004E2CBB">
        <w:fldChar w:fldCharType="begin"/>
      </w:r>
      <w:r w:rsidR="004E2CBB" w:rsidRPr="00F54ED5">
        <w:rPr>
          <w:lang w:val="ru-RU"/>
        </w:rPr>
        <w:instrText xml:space="preserve"> </w:instrText>
      </w:r>
      <w:r w:rsidR="004E2CBB">
        <w:instrText>HYPERLINK</w:instrText>
      </w:r>
      <w:r w:rsidR="004E2CBB" w:rsidRPr="00F54ED5">
        <w:rPr>
          <w:lang w:val="ru-RU"/>
        </w:rPr>
        <w:instrText xml:space="preserve"> "</w:instrText>
      </w:r>
      <w:r w:rsidR="004E2CBB">
        <w:instrText>http</w:instrText>
      </w:r>
      <w:r w:rsidR="004E2CBB" w:rsidRPr="00F54ED5">
        <w:rPr>
          <w:lang w:val="ru-RU"/>
        </w:rPr>
        <w:instrText>://</w:instrText>
      </w:r>
      <w:r w:rsidR="004E2CBB">
        <w:instrText>www</w:instrText>
      </w:r>
      <w:r w:rsidR="004E2CBB" w:rsidRPr="00F54ED5">
        <w:rPr>
          <w:lang w:val="ru-RU"/>
        </w:rPr>
        <w:instrText>.</w:instrText>
      </w:r>
      <w:r w:rsidR="004E2CBB">
        <w:instrText>marketing</w:instrText>
      </w:r>
      <w:r w:rsidR="004E2CBB" w:rsidRPr="00F54ED5">
        <w:rPr>
          <w:lang w:val="ru-RU"/>
        </w:rPr>
        <w:instrText>.</w:instrText>
      </w:r>
      <w:r w:rsidR="004E2CBB">
        <w:instrText>spb</w:instrText>
      </w:r>
      <w:r w:rsidR="004E2CBB" w:rsidRPr="00F54ED5">
        <w:rPr>
          <w:lang w:val="ru-RU"/>
        </w:rPr>
        <w:instrText>.</w:instrText>
      </w:r>
      <w:r w:rsidR="004E2CBB">
        <w:instrText>ru</w:instrText>
      </w:r>
      <w:r w:rsidR="004E2CBB" w:rsidRPr="00F54ED5">
        <w:rPr>
          <w:lang w:val="ru-RU"/>
        </w:rPr>
        <w:instrText>/</w:instrText>
      </w:r>
      <w:r w:rsidR="004E2CBB">
        <w:instrText>read</w:instrText>
      </w:r>
      <w:r w:rsidR="004E2CBB" w:rsidRPr="00F54ED5">
        <w:rPr>
          <w:lang w:val="ru-RU"/>
        </w:rPr>
        <w:instrText>/</w:instrText>
      </w:r>
      <w:r w:rsidR="004E2CBB">
        <w:instrText>article</w:instrText>
      </w:r>
      <w:r w:rsidR="004E2CBB" w:rsidRPr="00F54ED5">
        <w:rPr>
          <w:lang w:val="ru-RU"/>
        </w:rPr>
        <w:instrText>/</w:instrText>
      </w:r>
      <w:r w:rsidR="004E2CBB">
        <w:instrText>a</w:instrText>
      </w:r>
      <w:r w:rsidR="004E2CBB" w:rsidRPr="00F54ED5">
        <w:rPr>
          <w:lang w:val="ru-RU"/>
        </w:rPr>
        <w:instrText>18.</w:instrText>
      </w:r>
      <w:r w:rsidR="004E2CBB">
        <w:instrText>htm</w:instrText>
      </w:r>
      <w:r w:rsidR="004E2CBB" w:rsidRPr="00F54ED5">
        <w:rPr>
          <w:lang w:val="ru-RU"/>
        </w:rPr>
        <w:instrText xml:space="preserve">" </w:instrText>
      </w:r>
      <w:r w:rsidR="004E2CBB">
        <w:fldChar w:fldCharType="separate"/>
      </w:r>
      <w:r w:rsidR="008B0FCC" w:rsidRPr="008B0FCC">
        <w:rPr>
          <w:lang w:val="ru-RU"/>
        </w:rPr>
        <w:t>www.marketing.spb.ru/read/article/a18.htm</w:t>
      </w:r>
      <w:r w:rsidR="004E2CBB">
        <w:rPr>
          <w:lang w:val="ru-RU"/>
        </w:rPr>
        <w:fldChar w:fldCharType="end"/>
      </w:r>
    </w:p>
    <w:p w:rsidR="00D61C80" w:rsidRDefault="001323E8" w:rsidP="008B0FCC">
      <w:pPr>
        <w:shd w:val="clear" w:color="auto" w:fill="FFFFFF"/>
        <w:spacing w:line="360" w:lineRule="auto"/>
        <w:ind w:firstLine="562"/>
        <w:rPr>
          <w:lang w:val="ru-RU"/>
        </w:rPr>
      </w:pPr>
      <w:r w:rsidRPr="008B0FCC">
        <w:rPr>
          <w:szCs w:val="28"/>
          <w:lang w:val="ru-RU"/>
        </w:rPr>
        <w:t xml:space="preserve">Савинова Ф. Экологические проблемы и здоровье населения. 1989-1999 гг. [Электронный ресурс] // Мир и безопасность. – 2000. - № 3. - Режим доступа: </w:t>
      </w:r>
      <w:r w:rsidR="004E2CBB">
        <w:fldChar w:fldCharType="begin"/>
      </w:r>
      <w:r w:rsidR="004E2CBB" w:rsidRPr="00F54ED5">
        <w:rPr>
          <w:lang w:val="ru-RU"/>
        </w:rPr>
        <w:instrText xml:space="preserve"> </w:instrText>
      </w:r>
      <w:r w:rsidR="004E2CBB">
        <w:instrText>HYPERLINK</w:instrText>
      </w:r>
      <w:r w:rsidR="004E2CBB" w:rsidRPr="00F54ED5">
        <w:rPr>
          <w:lang w:val="ru-RU"/>
        </w:rPr>
        <w:instrText xml:space="preserve"> "</w:instrText>
      </w:r>
      <w:r w:rsidR="004E2CBB">
        <w:instrText>http</w:instrText>
      </w:r>
      <w:r w:rsidR="004E2CBB" w:rsidRPr="00F54ED5">
        <w:rPr>
          <w:lang w:val="ru-RU"/>
        </w:rPr>
        <w:instrText>://</w:instrText>
      </w:r>
      <w:r w:rsidR="004E2CBB">
        <w:instrText>www</w:instrText>
      </w:r>
      <w:r w:rsidR="004E2CBB" w:rsidRPr="00F54ED5">
        <w:rPr>
          <w:lang w:val="ru-RU"/>
        </w:rPr>
        <w:instrText>.</w:instrText>
      </w:r>
      <w:r w:rsidR="004E2CBB">
        <w:instrText>secur</w:instrText>
      </w:r>
      <w:r w:rsidR="004E2CBB" w:rsidRPr="00F54ED5">
        <w:rPr>
          <w:lang w:val="ru-RU"/>
        </w:rPr>
        <w:instrText>.</w:instrText>
      </w:r>
      <w:r w:rsidR="004E2CBB">
        <w:instrText>ru</w:instrText>
      </w:r>
      <w:r w:rsidR="004E2CBB" w:rsidRPr="00F54ED5">
        <w:rPr>
          <w:lang w:val="ru-RU"/>
        </w:rPr>
        <w:instrText>/</w:instrText>
      </w:r>
      <w:r w:rsidR="004E2CBB">
        <w:instrText>vitmib</w:instrText>
      </w:r>
      <w:r w:rsidR="004E2CBB" w:rsidRPr="00F54ED5">
        <w:rPr>
          <w:lang w:val="ru-RU"/>
        </w:rPr>
        <w:instrText>13.</w:instrText>
      </w:r>
      <w:r w:rsidR="004E2CBB">
        <w:instrText>htm</w:instrText>
      </w:r>
      <w:r w:rsidR="004E2CBB" w:rsidRPr="00F54ED5">
        <w:rPr>
          <w:lang w:val="ru-RU"/>
        </w:rPr>
        <w:instrText xml:space="preserve">" </w:instrText>
      </w:r>
      <w:r w:rsidR="004E2CBB">
        <w:fldChar w:fldCharType="separate"/>
      </w:r>
      <w:r w:rsidR="00D61C80" w:rsidRPr="008B0FCC">
        <w:rPr>
          <w:lang w:val="ru-RU"/>
        </w:rPr>
        <w:t>www.secur.ru/vitmib13.htm</w:t>
      </w:r>
      <w:r w:rsidR="004E2CBB">
        <w:rPr>
          <w:lang w:val="ru-RU"/>
        </w:rPr>
        <w:fldChar w:fldCharType="end"/>
      </w:r>
    </w:p>
    <w:p w:rsidR="00A90EC3" w:rsidRDefault="00A90EC3" w:rsidP="008B0FCC">
      <w:pPr>
        <w:shd w:val="clear" w:color="auto" w:fill="FFFFFF"/>
        <w:spacing w:line="360" w:lineRule="auto"/>
        <w:ind w:firstLine="562"/>
        <w:rPr>
          <w:lang w:val="ru-RU"/>
        </w:rPr>
      </w:pPr>
    </w:p>
    <w:p w:rsidR="00CE62AA" w:rsidRPr="00E44332" w:rsidRDefault="00CE62AA" w:rsidP="00E44332">
      <w:pPr>
        <w:pStyle w:val="3"/>
        <w:rPr>
          <w:sz w:val="32"/>
          <w:szCs w:val="32"/>
        </w:rPr>
      </w:pPr>
      <w:bookmarkStart w:id="70" w:name="_Toc3367283"/>
      <w:r w:rsidRPr="00E44332">
        <w:rPr>
          <w:sz w:val="32"/>
          <w:szCs w:val="32"/>
        </w:rPr>
        <w:t>Информационные справочные системы</w:t>
      </w:r>
      <w:bookmarkEnd w:id="70"/>
    </w:p>
    <w:p w:rsidR="00CE62AA" w:rsidRPr="00CE62AA" w:rsidRDefault="00CE62AA" w:rsidP="00CE62AA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200" w:line="276" w:lineRule="auto"/>
        <w:rPr>
          <w:i/>
          <w:szCs w:val="28"/>
          <w:lang w:val="ru-RU"/>
        </w:rPr>
      </w:pPr>
      <w:r w:rsidRPr="00CE62AA">
        <w:rPr>
          <w:i/>
          <w:szCs w:val="28"/>
          <w:lang w:val="ru-RU"/>
        </w:rPr>
        <w:t>Электронно-библиотечные системы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9"/>
        <w:gridCol w:w="3693"/>
        <w:gridCol w:w="3118"/>
      </w:tblGrid>
      <w:tr w:rsidR="00CE62AA" w:rsidRPr="00263160" w:rsidTr="00D75FA5">
        <w:tc>
          <w:tcPr>
            <w:tcW w:w="534" w:type="dxa"/>
            <w:shd w:val="clear" w:color="auto" w:fill="auto"/>
            <w:vAlign w:val="center"/>
          </w:tcPr>
          <w:p w:rsidR="00CE62AA" w:rsidRPr="00263160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b/>
                <w:sz w:val="24"/>
              </w:rPr>
            </w:pPr>
            <w:r w:rsidRPr="00263160">
              <w:rPr>
                <w:b/>
                <w:sz w:val="24"/>
              </w:rPr>
              <w:t>№</w:t>
            </w:r>
          </w:p>
          <w:p w:rsidR="00CE62AA" w:rsidRPr="00263160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b/>
                <w:sz w:val="24"/>
              </w:rPr>
            </w:pPr>
            <w:r w:rsidRPr="00263160">
              <w:rPr>
                <w:b/>
                <w:sz w:val="24"/>
              </w:rPr>
              <w:t>№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62AA" w:rsidRPr="00CE62AA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CE62AA">
              <w:rPr>
                <w:b/>
                <w:sz w:val="24"/>
                <w:lang w:val="ru-RU"/>
              </w:rPr>
              <w:t>ЭБС, к которым имеют доступ обучающиеся (на договорной основе)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E62AA" w:rsidRPr="00263160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b/>
                <w:sz w:val="24"/>
              </w:rPr>
            </w:pPr>
            <w:proofErr w:type="spellStart"/>
            <w:r w:rsidRPr="00263160">
              <w:rPr>
                <w:b/>
                <w:sz w:val="24"/>
              </w:rPr>
              <w:t>Описание</w:t>
            </w:r>
            <w:proofErr w:type="spellEnd"/>
            <w:r w:rsidRPr="00263160">
              <w:rPr>
                <w:b/>
                <w:sz w:val="24"/>
              </w:rPr>
              <w:t xml:space="preserve"> ЭБС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62AA" w:rsidRPr="00263160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b/>
                <w:sz w:val="24"/>
              </w:rPr>
            </w:pPr>
            <w:proofErr w:type="spellStart"/>
            <w:r w:rsidRPr="00263160">
              <w:rPr>
                <w:b/>
                <w:sz w:val="24"/>
              </w:rPr>
              <w:t>Используемый</w:t>
            </w:r>
            <w:proofErr w:type="spellEnd"/>
            <w:r w:rsidRPr="00263160">
              <w:rPr>
                <w:b/>
                <w:sz w:val="24"/>
              </w:rPr>
              <w:t xml:space="preserve"> </w:t>
            </w:r>
            <w:proofErr w:type="spellStart"/>
            <w:r w:rsidRPr="00263160">
              <w:rPr>
                <w:b/>
                <w:sz w:val="24"/>
              </w:rPr>
              <w:t>для</w:t>
            </w:r>
            <w:proofErr w:type="spellEnd"/>
            <w:r w:rsidRPr="00263160">
              <w:rPr>
                <w:b/>
                <w:sz w:val="24"/>
              </w:rPr>
              <w:t xml:space="preserve"> </w:t>
            </w:r>
            <w:proofErr w:type="spellStart"/>
            <w:r w:rsidRPr="00263160">
              <w:rPr>
                <w:b/>
                <w:sz w:val="24"/>
              </w:rPr>
              <w:t>работы</w:t>
            </w:r>
            <w:proofErr w:type="spellEnd"/>
            <w:r w:rsidRPr="00263160">
              <w:rPr>
                <w:b/>
                <w:sz w:val="24"/>
              </w:rPr>
              <w:t xml:space="preserve"> </w:t>
            </w:r>
            <w:proofErr w:type="spellStart"/>
            <w:r w:rsidRPr="00263160">
              <w:rPr>
                <w:b/>
                <w:sz w:val="24"/>
              </w:rPr>
              <w:t>адрес</w:t>
            </w:r>
            <w:proofErr w:type="spellEnd"/>
          </w:p>
        </w:tc>
      </w:tr>
      <w:tr w:rsidR="00CE62AA" w:rsidRPr="0027555F" w:rsidTr="00D75FA5">
        <w:tc>
          <w:tcPr>
            <w:tcW w:w="534" w:type="dxa"/>
            <w:shd w:val="clear" w:color="auto" w:fill="auto"/>
          </w:tcPr>
          <w:p w:rsidR="00CE62AA" w:rsidRPr="0027555F" w:rsidRDefault="00CE62AA" w:rsidP="00CE62AA">
            <w:pPr>
              <w:ind w:firstLine="0"/>
              <w:jc w:val="center"/>
              <w:rPr>
                <w:i/>
                <w:sz w:val="24"/>
              </w:rPr>
            </w:pPr>
            <w:r w:rsidRPr="0027555F">
              <w:rPr>
                <w:i/>
                <w:sz w:val="24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:rsidR="00CE62AA" w:rsidRPr="0027555F" w:rsidRDefault="00CE62AA" w:rsidP="00CE62AA">
            <w:pPr>
              <w:ind w:firstLine="0"/>
              <w:jc w:val="center"/>
              <w:rPr>
                <w:i/>
                <w:sz w:val="24"/>
              </w:rPr>
            </w:pPr>
            <w:r w:rsidRPr="0027555F">
              <w:rPr>
                <w:i/>
                <w:sz w:val="24"/>
              </w:rPr>
              <w:t>2</w:t>
            </w:r>
          </w:p>
        </w:tc>
        <w:tc>
          <w:tcPr>
            <w:tcW w:w="3693" w:type="dxa"/>
            <w:shd w:val="clear" w:color="auto" w:fill="auto"/>
          </w:tcPr>
          <w:p w:rsidR="00CE62AA" w:rsidRPr="0027555F" w:rsidRDefault="00CE62AA" w:rsidP="00CE62AA">
            <w:pPr>
              <w:ind w:firstLine="0"/>
              <w:jc w:val="center"/>
              <w:rPr>
                <w:i/>
                <w:sz w:val="24"/>
              </w:rPr>
            </w:pPr>
            <w:r w:rsidRPr="0027555F">
              <w:rPr>
                <w:i/>
                <w:sz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E62AA" w:rsidRPr="0027555F" w:rsidRDefault="00CE62AA" w:rsidP="00CE62AA">
            <w:pPr>
              <w:ind w:firstLine="0"/>
              <w:jc w:val="center"/>
              <w:rPr>
                <w:i/>
              </w:rPr>
            </w:pPr>
            <w:r w:rsidRPr="0027555F">
              <w:rPr>
                <w:i/>
              </w:rPr>
              <w:t>4</w:t>
            </w:r>
          </w:p>
        </w:tc>
      </w:tr>
      <w:tr w:rsidR="00CE62AA" w:rsidRPr="00263160" w:rsidTr="00D75FA5">
        <w:tc>
          <w:tcPr>
            <w:tcW w:w="534" w:type="dxa"/>
            <w:shd w:val="clear" w:color="auto" w:fill="auto"/>
          </w:tcPr>
          <w:p w:rsidR="00CE62AA" w:rsidRPr="00263160" w:rsidRDefault="00CE62AA" w:rsidP="00CE62AA">
            <w:pPr>
              <w:ind w:firstLine="0"/>
              <w:rPr>
                <w:sz w:val="24"/>
              </w:rPr>
            </w:pPr>
            <w:r w:rsidRPr="00263160">
              <w:rPr>
                <w:sz w:val="24"/>
              </w:rPr>
              <w:t>1.</w:t>
            </w:r>
          </w:p>
        </w:tc>
        <w:tc>
          <w:tcPr>
            <w:tcW w:w="2379" w:type="dxa"/>
            <w:shd w:val="clear" w:color="auto" w:fill="auto"/>
          </w:tcPr>
          <w:p w:rsidR="00CE62AA" w:rsidRPr="00263160" w:rsidRDefault="00CE62AA" w:rsidP="00CE62AA">
            <w:pPr>
              <w:ind w:firstLine="0"/>
              <w:rPr>
                <w:sz w:val="24"/>
              </w:rPr>
            </w:pPr>
            <w:r w:rsidRPr="00263160">
              <w:rPr>
                <w:sz w:val="24"/>
              </w:rPr>
              <w:t xml:space="preserve">ЭБС </w:t>
            </w:r>
            <w:proofErr w:type="spellStart"/>
            <w:r w:rsidRPr="00263160">
              <w:rPr>
                <w:sz w:val="24"/>
              </w:rPr>
              <w:t>издательства</w:t>
            </w:r>
            <w:proofErr w:type="spellEnd"/>
            <w:r w:rsidRPr="00263160">
              <w:rPr>
                <w:sz w:val="24"/>
              </w:rPr>
              <w:t xml:space="preserve"> «</w:t>
            </w:r>
            <w:proofErr w:type="spellStart"/>
            <w:r w:rsidRPr="00263160">
              <w:rPr>
                <w:sz w:val="24"/>
              </w:rPr>
              <w:t>Юрайт</w:t>
            </w:r>
            <w:proofErr w:type="spellEnd"/>
            <w:r w:rsidRPr="00263160">
              <w:rPr>
                <w:sz w:val="24"/>
              </w:rPr>
              <w:t>»</w:t>
            </w:r>
          </w:p>
        </w:tc>
        <w:tc>
          <w:tcPr>
            <w:tcW w:w="3693" w:type="dxa"/>
            <w:shd w:val="clear" w:color="auto" w:fill="auto"/>
          </w:tcPr>
          <w:p w:rsidR="00CE62AA" w:rsidRPr="00CE62AA" w:rsidRDefault="00CE62AA" w:rsidP="00CE62AA">
            <w:pPr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Электронно-библиотечная система,</w:t>
            </w:r>
            <w:r w:rsidRPr="00263160">
              <w:rPr>
                <w:sz w:val="24"/>
              </w:rPr>
              <w:t> </w:t>
            </w:r>
            <w:r w:rsidRPr="00CE62AA">
              <w:rPr>
                <w:sz w:val="24"/>
                <w:lang w:val="ru-RU"/>
              </w:rPr>
              <w:t>коллекция электронных версий книг.</w:t>
            </w:r>
          </w:p>
        </w:tc>
        <w:tc>
          <w:tcPr>
            <w:tcW w:w="3118" w:type="dxa"/>
            <w:shd w:val="clear" w:color="auto" w:fill="auto"/>
          </w:tcPr>
          <w:p w:rsidR="00CE62AA" w:rsidRPr="00CE62AA" w:rsidRDefault="004E2CBB" w:rsidP="00CE62AA">
            <w:pPr>
              <w:ind w:firstLine="0"/>
              <w:rPr>
                <w:sz w:val="24"/>
                <w:lang w:val="ru-RU"/>
              </w:rPr>
            </w:pPr>
            <w:r>
              <w:fldChar w:fldCharType="begin"/>
            </w:r>
            <w:r w:rsidRPr="00F54E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4ED5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4ED5">
              <w:rPr>
                <w:lang w:val="ru-RU"/>
              </w:rPr>
              <w:instrText>://</w:instrText>
            </w:r>
            <w:r>
              <w:instrText>www</w:instrText>
            </w:r>
            <w:r w:rsidRPr="00F54ED5">
              <w:rPr>
                <w:lang w:val="ru-RU"/>
              </w:rPr>
              <w:instrText>.</w:instrText>
            </w:r>
            <w:r>
              <w:instrText>biblio</w:instrText>
            </w:r>
            <w:r w:rsidRPr="00F54ED5">
              <w:rPr>
                <w:lang w:val="ru-RU"/>
              </w:rPr>
              <w:instrText>-</w:instrText>
            </w:r>
            <w:r>
              <w:instrText>online</w:instrText>
            </w:r>
            <w:r w:rsidRPr="00F54ED5">
              <w:rPr>
                <w:lang w:val="ru-RU"/>
              </w:rPr>
              <w:instrText>.</w:instrText>
            </w:r>
            <w:r>
              <w:instrText>ru</w:instrText>
            </w:r>
            <w:r w:rsidRPr="00F54ED5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E62AA" w:rsidRPr="00263160">
              <w:rPr>
                <w:color w:val="0000FF"/>
                <w:sz w:val="24"/>
                <w:u w:val="single"/>
              </w:rPr>
              <w:t>http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://</w:t>
            </w:r>
            <w:r w:rsidR="00CE62AA" w:rsidRPr="00263160">
              <w:rPr>
                <w:color w:val="0000FF"/>
                <w:sz w:val="24"/>
                <w:u w:val="single"/>
              </w:rPr>
              <w:t>www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biblio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-</w:t>
            </w:r>
            <w:r w:rsidR="00CE62AA" w:rsidRPr="00263160">
              <w:rPr>
                <w:color w:val="0000FF"/>
                <w:sz w:val="24"/>
                <w:u w:val="single"/>
              </w:rPr>
              <w:t>online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ru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/</w:t>
            </w:r>
            <w:r>
              <w:rPr>
                <w:color w:val="0000FF"/>
                <w:sz w:val="24"/>
                <w:u w:val="single"/>
                <w:lang w:val="ru-RU"/>
              </w:rPr>
              <w:fldChar w:fldCharType="end"/>
            </w:r>
            <w:r w:rsidR="00CE62AA" w:rsidRPr="00CE62AA">
              <w:rPr>
                <w:sz w:val="24"/>
                <w:lang w:val="ru-RU"/>
              </w:rPr>
              <w:br/>
              <w:t>100% доступ.</w:t>
            </w:r>
          </w:p>
          <w:p w:rsidR="00CE62AA" w:rsidRPr="00263160" w:rsidRDefault="00CE62AA" w:rsidP="00CE62AA">
            <w:pPr>
              <w:ind w:firstLine="0"/>
              <w:rPr>
                <w:sz w:val="24"/>
              </w:rPr>
            </w:pPr>
            <w:proofErr w:type="spellStart"/>
            <w:r w:rsidRPr="00263160">
              <w:rPr>
                <w:sz w:val="24"/>
              </w:rPr>
              <w:t>Версия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для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слабовидящих</w:t>
            </w:r>
            <w:proofErr w:type="spellEnd"/>
            <w:r w:rsidRPr="00263160">
              <w:rPr>
                <w:sz w:val="24"/>
              </w:rPr>
              <w:t>.</w:t>
            </w:r>
          </w:p>
        </w:tc>
      </w:tr>
      <w:tr w:rsidR="00CE62AA" w:rsidRPr="00263160" w:rsidTr="00D75FA5">
        <w:tc>
          <w:tcPr>
            <w:tcW w:w="534" w:type="dxa"/>
            <w:shd w:val="clear" w:color="auto" w:fill="auto"/>
          </w:tcPr>
          <w:p w:rsidR="00CE62AA" w:rsidRPr="00263160" w:rsidRDefault="00CE62AA" w:rsidP="00CE62AA">
            <w:pPr>
              <w:ind w:firstLine="0"/>
              <w:rPr>
                <w:sz w:val="24"/>
              </w:rPr>
            </w:pPr>
            <w:r w:rsidRPr="00263160">
              <w:rPr>
                <w:sz w:val="24"/>
              </w:rPr>
              <w:t>2.</w:t>
            </w:r>
          </w:p>
        </w:tc>
        <w:tc>
          <w:tcPr>
            <w:tcW w:w="2379" w:type="dxa"/>
            <w:shd w:val="clear" w:color="auto" w:fill="auto"/>
          </w:tcPr>
          <w:p w:rsidR="00CE62AA" w:rsidRPr="00263160" w:rsidRDefault="00CE62AA" w:rsidP="00CE62AA">
            <w:pPr>
              <w:ind w:firstLine="0"/>
              <w:rPr>
                <w:sz w:val="24"/>
              </w:rPr>
            </w:pPr>
            <w:r w:rsidRPr="00263160">
              <w:rPr>
                <w:sz w:val="24"/>
              </w:rPr>
              <w:t xml:space="preserve">ЭБС </w:t>
            </w:r>
            <w:proofErr w:type="spellStart"/>
            <w:r w:rsidRPr="00263160">
              <w:rPr>
                <w:sz w:val="24"/>
              </w:rPr>
              <w:t>издательства</w:t>
            </w:r>
            <w:proofErr w:type="spellEnd"/>
            <w:r w:rsidRPr="00263160">
              <w:rPr>
                <w:sz w:val="24"/>
              </w:rPr>
              <w:t xml:space="preserve"> «</w:t>
            </w:r>
            <w:proofErr w:type="spellStart"/>
            <w:r w:rsidRPr="00263160">
              <w:rPr>
                <w:sz w:val="24"/>
              </w:rPr>
              <w:t>Лань</w:t>
            </w:r>
            <w:proofErr w:type="spellEnd"/>
            <w:r w:rsidRPr="00263160">
              <w:rPr>
                <w:sz w:val="24"/>
              </w:rPr>
              <w:t>»</w:t>
            </w:r>
          </w:p>
        </w:tc>
        <w:tc>
          <w:tcPr>
            <w:tcW w:w="3693" w:type="dxa"/>
            <w:shd w:val="clear" w:color="auto" w:fill="auto"/>
          </w:tcPr>
          <w:p w:rsidR="00CE62AA" w:rsidRPr="00CE62AA" w:rsidRDefault="00CE62AA" w:rsidP="00CE62AA">
            <w:pPr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 xml:space="preserve">Электронно-библиотечная система, электронные книги, учебники для ВУЗов. </w:t>
            </w:r>
          </w:p>
        </w:tc>
        <w:tc>
          <w:tcPr>
            <w:tcW w:w="3118" w:type="dxa"/>
            <w:shd w:val="clear" w:color="auto" w:fill="auto"/>
          </w:tcPr>
          <w:p w:rsidR="00CE62AA" w:rsidRPr="00CE62AA" w:rsidRDefault="004E2CBB" w:rsidP="00CE62AA">
            <w:pPr>
              <w:ind w:firstLine="0"/>
              <w:rPr>
                <w:sz w:val="24"/>
                <w:lang w:val="ru-RU"/>
              </w:rPr>
            </w:pPr>
            <w:r>
              <w:fldChar w:fldCharType="begin"/>
            </w:r>
            <w:r w:rsidRPr="00F54E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4ED5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4ED5">
              <w:rPr>
                <w:lang w:val="ru-RU"/>
              </w:rPr>
              <w:instrText>://</w:instrText>
            </w:r>
            <w:r>
              <w:instrText>e</w:instrText>
            </w:r>
            <w:r w:rsidRPr="00F54ED5">
              <w:rPr>
                <w:lang w:val="ru-RU"/>
              </w:rPr>
              <w:instrText>.</w:instrText>
            </w:r>
            <w:r>
              <w:instrText>lanbook</w:instrText>
            </w:r>
            <w:r w:rsidRPr="00F54ED5">
              <w:rPr>
                <w:lang w:val="ru-RU"/>
              </w:rPr>
              <w:instrText>.</w:instrText>
            </w:r>
            <w:r>
              <w:instrText>com</w:instrText>
            </w:r>
            <w:r w:rsidRPr="00F54ED5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E62AA" w:rsidRPr="00263160">
              <w:rPr>
                <w:color w:val="0000FF"/>
                <w:sz w:val="24"/>
                <w:u w:val="single"/>
              </w:rPr>
              <w:t>http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://</w:t>
            </w:r>
            <w:r w:rsidR="00CE62AA" w:rsidRPr="00263160">
              <w:rPr>
                <w:color w:val="0000FF"/>
                <w:sz w:val="24"/>
                <w:u w:val="single"/>
              </w:rPr>
              <w:t>e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lanbook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r w:rsidR="00CE62AA" w:rsidRPr="00263160">
              <w:rPr>
                <w:color w:val="0000FF"/>
                <w:sz w:val="24"/>
                <w:u w:val="single"/>
              </w:rPr>
              <w:t>com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/</w:t>
            </w:r>
            <w:r>
              <w:rPr>
                <w:color w:val="0000FF"/>
                <w:sz w:val="24"/>
                <w:u w:val="single"/>
                <w:lang w:val="ru-RU"/>
              </w:rPr>
              <w:fldChar w:fldCharType="end"/>
            </w:r>
            <w:r w:rsidR="00CE62AA" w:rsidRPr="00CE62AA">
              <w:rPr>
                <w:sz w:val="24"/>
                <w:lang w:val="ru-RU"/>
              </w:rPr>
              <w:br/>
              <w:t>100% доступ.</w:t>
            </w:r>
          </w:p>
          <w:p w:rsidR="00CE62AA" w:rsidRPr="00263160" w:rsidRDefault="00CE62AA" w:rsidP="00CE62AA">
            <w:pPr>
              <w:ind w:firstLine="0"/>
              <w:rPr>
                <w:sz w:val="24"/>
              </w:rPr>
            </w:pPr>
            <w:proofErr w:type="spellStart"/>
            <w:r w:rsidRPr="00263160">
              <w:rPr>
                <w:sz w:val="24"/>
              </w:rPr>
              <w:t>Версия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для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слабовидящих</w:t>
            </w:r>
            <w:proofErr w:type="spellEnd"/>
            <w:r w:rsidRPr="00263160">
              <w:rPr>
                <w:sz w:val="24"/>
              </w:rPr>
              <w:t>.</w:t>
            </w:r>
          </w:p>
        </w:tc>
      </w:tr>
      <w:tr w:rsidR="00CE62AA" w:rsidRPr="00263160" w:rsidTr="00D75FA5">
        <w:tc>
          <w:tcPr>
            <w:tcW w:w="534" w:type="dxa"/>
            <w:shd w:val="clear" w:color="auto" w:fill="auto"/>
          </w:tcPr>
          <w:p w:rsidR="00CE62AA" w:rsidRPr="00263160" w:rsidRDefault="00CE62AA" w:rsidP="00CE62AA">
            <w:pPr>
              <w:ind w:firstLine="0"/>
              <w:rPr>
                <w:sz w:val="24"/>
              </w:rPr>
            </w:pPr>
            <w:r w:rsidRPr="00263160">
              <w:rPr>
                <w:sz w:val="24"/>
              </w:rPr>
              <w:lastRenderedPageBreak/>
              <w:t>3.</w:t>
            </w:r>
          </w:p>
        </w:tc>
        <w:tc>
          <w:tcPr>
            <w:tcW w:w="2379" w:type="dxa"/>
            <w:shd w:val="clear" w:color="auto" w:fill="auto"/>
          </w:tcPr>
          <w:p w:rsidR="00CE62AA" w:rsidRPr="00263160" w:rsidRDefault="00CE62AA" w:rsidP="00CE62AA">
            <w:pPr>
              <w:ind w:firstLine="0"/>
              <w:rPr>
                <w:sz w:val="24"/>
              </w:rPr>
            </w:pPr>
            <w:r w:rsidRPr="00263160">
              <w:rPr>
                <w:sz w:val="24"/>
              </w:rPr>
              <w:t>ЭБС IPR BOOKS</w:t>
            </w:r>
          </w:p>
        </w:tc>
        <w:tc>
          <w:tcPr>
            <w:tcW w:w="3693" w:type="dxa"/>
            <w:shd w:val="clear" w:color="auto" w:fill="auto"/>
          </w:tcPr>
          <w:p w:rsidR="00CE62AA" w:rsidRPr="00CE62AA" w:rsidRDefault="00CE62AA" w:rsidP="00CE62AA">
            <w:pPr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Современный ресурс для получения качественного образования, предоставляющий доступ к учебным и научным изданиям, необходимым для обучения и организации учебного процесса в нашем учебном заведении.</w:t>
            </w:r>
          </w:p>
        </w:tc>
        <w:tc>
          <w:tcPr>
            <w:tcW w:w="3118" w:type="dxa"/>
            <w:shd w:val="clear" w:color="auto" w:fill="auto"/>
          </w:tcPr>
          <w:p w:rsidR="00CE62AA" w:rsidRPr="00CE62AA" w:rsidRDefault="004E2CBB" w:rsidP="00CE62AA">
            <w:pPr>
              <w:ind w:firstLine="0"/>
              <w:rPr>
                <w:sz w:val="24"/>
                <w:lang w:val="ru-RU"/>
              </w:rPr>
            </w:pPr>
            <w:r>
              <w:fldChar w:fldCharType="begin"/>
            </w:r>
            <w:r w:rsidRPr="00F54E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4ED5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4ED5">
              <w:rPr>
                <w:lang w:val="ru-RU"/>
              </w:rPr>
              <w:instrText>://</w:instrText>
            </w:r>
            <w:r>
              <w:instrText>www</w:instrText>
            </w:r>
            <w:r w:rsidRPr="00F54ED5">
              <w:rPr>
                <w:lang w:val="ru-RU"/>
              </w:rPr>
              <w:instrText>.</w:instrText>
            </w:r>
            <w:r>
              <w:instrText>iprbookshop</w:instrText>
            </w:r>
            <w:r w:rsidRPr="00F54ED5">
              <w:rPr>
                <w:lang w:val="ru-RU"/>
              </w:rPr>
              <w:instrText>.</w:instrText>
            </w:r>
            <w:r>
              <w:instrText>ru</w:instrText>
            </w:r>
            <w:r w:rsidRPr="00F54ED5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E62AA" w:rsidRPr="00263160">
              <w:rPr>
                <w:color w:val="0000FF"/>
                <w:sz w:val="24"/>
                <w:u w:val="single"/>
              </w:rPr>
              <w:t>http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://</w:t>
            </w:r>
            <w:r w:rsidR="00CE62AA" w:rsidRPr="00263160">
              <w:rPr>
                <w:color w:val="0000FF"/>
                <w:sz w:val="24"/>
                <w:u w:val="single"/>
              </w:rPr>
              <w:t>www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iprbookshop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ru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/</w:t>
            </w:r>
            <w:r>
              <w:rPr>
                <w:color w:val="0000FF"/>
                <w:sz w:val="24"/>
                <w:u w:val="single"/>
                <w:lang w:val="ru-RU"/>
              </w:rPr>
              <w:fldChar w:fldCharType="end"/>
            </w:r>
            <w:r w:rsidR="00CE62AA" w:rsidRPr="00CE62AA">
              <w:rPr>
                <w:sz w:val="24"/>
                <w:lang w:val="ru-RU"/>
              </w:rPr>
              <w:t xml:space="preserve"> </w:t>
            </w:r>
          </w:p>
          <w:p w:rsidR="00CE62AA" w:rsidRPr="00CE62AA" w:rsidRDefault="00CE62AA" w:rsidP="00CE62AA">
            <w:pPr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100% доступ.</w:t>
            </w:r>
          </w:p>
          <w:p w:rsidR="00CE62AA" w:rsidRPr="00263160" w:rsidRDefault="00CE62AA" w:rsidP="00CE62AA">
            <w:pPr>
              <w:ind w:firstLine="0"/>
              <w:rPr>
                <w:sz w:val="24"/>
              </w:rPr>
            </w:pPr>
            <w:proofErr w:type="spellStart"/>
            <w:r w:rsidRPr="00263160">
              <w:rPr>
                <w:sz w:val="24"/>
              </w:rPr>
              <w:t>Версия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для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слабовидящих</w:t>
            </w:r>
            <w:proofErr w:type="spellEnd"/>
            <w:r w:rsidRPr="00263160">
              <w:rPr>
                <w:sz w:val="24"/>
              </w:rPr>
              <w:t>.</w:t>
            </w:r>
          </w:p>
        </w:tc>
      </w:tr>
    </w:tbl>
    <w:p w:rsidR="00CE62AA" w:rsidRDefault="00CE62AA" w:rsidP="00CE62AA">
      <w:pPr>
        <w:spacing w:after="200" w:line="276" w:lineRule="auto"/>
        <w:rPr>
          <w:i/>
          <w:szCs w:val="28"/>
        </w:rPr>
      </w:pPr>
    </w:p>
    <w:p w:rsidR="00CE62AA" w:rsidRPr="00CE62AA" w:rsidRDefault="00CE62AA" w:rsidP="00CE62AA">
      <w:pPr>
        <w:spacing w:after="200" w:line="276" w:lineRule="auto"/>
        <w:rPr>
          <w:i/>
          <w:szCs w:val="28"/>
          <w:lang w:val="ru-RU"/>
        </w:rPr>
      </w:pPr>
      <w:r w:rsidRPr="00CE62AA">
        <w:rPr>
          <w:i/>
          <w:szCs w:val="28"/>
          <w:lang w:val="ru-RU"/>
        </w:rPr>
        <w:t>Информационные ресурсы открытого доступа и базы данных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544"/>
      </w:tblGrid>
      <w:tr w:rsidR="00CE62AA" w:rsidRPr="00263160" w:rsidTr="00D75FA5">
        <w:tc>
          <w:tcPr>
            <w:tcW w:w="567" w:type="dxa"/>
            <w:shd w:val="clear" w:color="auto" w:fill="auto"/>
            <w:vAlign w:val="center"/>
          </w:tcPr>
          <w:p w:rsidR="00CE62AA" w:rsidRPr="0027555F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b/>
                <w:sz w:val="24"/>
              </w:rPr>
            </w:pPr>
            <w:r w:rsidRPr="0027555F">
              <w:rPr>
                <w:b/>
                <w:sz w:val="24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E62AA" w:rsidRPr="00263160" w:rsidRDefault="00CE62AA" w:rsidP="00CE62AA">
            <w:pPr>
              <w:spacing w:after="200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263160">
              <w:rPr>
                <w:b/>
                <w:sz w:val="24"/>
              </w:rPr>
              <w:t>Описание</w:t>
            </w:r>
            <w:proofErr w:type="spellEnd"/>
            <w:r w:rsidRPr="00263160">
              <w:rPr>
                <w:b/>
                <w:sz w:val="24"/>
              </w:rPr>
              <w:t xml:space="preserve"> </w:t>
            </w:r>
            <w:proofErr w:type="spellStart"/>
            <w:r w:rsidRPr="00263160">
              <w:rPr>
                <w:b/>
                <w:sz w:val="24"/>
              </w:rPr>
              <w:t>электронного</w:t>
            </w:r>
            <w:proofErr w:type="spellEnd"/>
            <w:r w:rsidRPr="00263160">
              <w:rPr>
                <w:b/>
                <w:sz w:val="24"/>
              </w:rPr>
              <w:t xml:space="preserve"> </w:t>
            </w:r>
            <w:proofErr w:type="spellStart"/>
            <w:r w:rsidRPr="00263160">
              <w:rPr>
                <w:b/>
                <w:sz w:val="24"/>
              </w:rPr>
              <w:t>ресурса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E62AA" w:rsidRPr="00263160" w:rsidRDefault="00CE62AA" w:rsidP="00CE62AA">
            <w:pPr>
              <w:spacing w:after="200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263160">
              <w:rPr>
                <w:b/>
                <w:sz w:val="24"/>
              </w:rPr>
              <w:t>Используемый</w:t>
            </w:r>
            <w:proofErr w:type="spellEnd"/>
            <w:r w:rsidRPr="00263160">
              <w:rPr>
                <w:b/>
                <w:sz w:val="24"/>
              </w:rPr>
              <w:t xml:space="preserve"> </w:t>
            </w:r>
            <w:proofErr w:type="spellStart"/>
            <w:r w:rsidRPr="00263160">
              <w:rPr>
                <w:b/>
                <w:sz w:val="24"/>
              </w:rPr>
              <w:t>для</w:t>
            </w:r>
            <w:proofErr w:type="spellEnd"/>
            <w:r w:rsidRPr="00263160">
              <w:rPr>
                <w:b/>
                <w:sz w:val="24"/>
              </w:rPr>
              <w:t xml:space="preserve"> </w:t>
            </w:r>
            <w:proofErr w:type="spellStart"/>
            <w:r w:rsidRPr="00263160">
              <w:rPr>
                <w:b/>
                <w:sz w:val="24"/>
              </w:rPr>
              <w:t>работы</w:t>
            </w:r>
            <w:proofErr w:type="spellEnd"/>
            <w:r w:rsidRPr="00263160">
              <w:rPr>
                <w:b/>
                <w:sz w:val="24"/>
              </w:rPr>
              <w:t xml:space="preserve"> </w:t>
            </w:r>
            <w:proofErr w:type="spellStart"/>
            <w:r w:rsidRPr="00263160">
              <w:rPr>
                <w:b/>
                <w:sz w:val="24"/>
              </w:rPr>
              <w:t>адрес</w:t>
            </w:r>
            <w:proofErr w:type="spellEnd"/>
          </w:p>
        </w:tc>
      </w:tr>
      <w:tr w:rsidR="00CE62AA" w:rsidRPr="0027555F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jc w:val="center"/>
              <w:rPr>
                <w:i/>
              </w:rPr>
            </w:pPr>
            <w:r w:rsidRPr="0027555F">
              <w:rPr>
                <w:i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jc w:val="center"/>
              <w:rPr>
                <w:bCs/>
                <w:i/>
              </w:rPr>
            </w:pPr>
            <w:r w:rsidRPr="0027555F">
              <w:rPr>
                <w:bCs/>
                <w:i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E62AA" w:rsidRPr="0027555F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jc w:val="center"/>
              <w:rPr>
                <w:bCs/>
                <w:i/>
              </w:rPr>
            </w:pPr>
            <w:r w:rsidRPr="0027555F">
              <w:rPr>
                <w:bCs/>
                <w:i/>
              </w:rPr>
              <w:t>3</w:t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E62AA" w:rsidRPr="00263160" w:rsidRDefault="00CE62AA" w:rsidP="00CE62AA">
            <w:pPr>
              <w:spacing w:after="200"/>
              <w:ind w:firstLine="0"/>
              <w:rPr>
                <w:sz w:val="24"/>
              </w:rPr>
            </w:pPr>
            <w:proofErr w:type="spellStart"/>
            <w:r w:rsidRPr="00263160">
              <w:rPr>
                <w:bCs/>
                <w:sz w:val="24"/>
              </w:rPr>
              <w:t>Официальный</w:t>
            </w:r>
            <w:proofErr w:type="spellEnd"/>
            <w:r w:rsidRPr="00263160">
              <w:rPr>
                <w:bCs/>
                <w:sz w:val="24"/>
              </w:rPr>
              <w:t xml:space="preserve"> </w:t>
            </w:r>
            <w:proofErr w:type="spellStart"/>
            <w:r w:rsidRPr="00263160">
              <w:rPr>
                <w:bCs/>
                <w:sz w:val="24"/>
              </w:rPr>
              <w:t>сайт</w:t>
            </w:r>
            <w:proofErr w:type="spellEnd"/>
            <w:r w:rsidRPr="00263160">
              <w:rPr>
                <w:bCs/>
                <w:sz w:val="24"/>
              </w:rPr>
              <w:t xml:space="preserve"> </w:t>
            </w:r>
            <w:proofErr w:type="spellStart"/>
            <w:r w:rsidRPr="00263160">
              <w:rPr>
                <w:bCs/>
                <w:sz w:val="24"/>
              </w:rPr>
              <w:t>фирмы</w:t>
            </w:r>
            <w:proofErr w:type="spellEnd"/>
            <w:r w:rsidRPr="00263160">
              <w:rPr>
                <w:bCs/>
                <w:sz w:val="24"/>
              </w:rPr>
              <w:t xml:space="preserve"> </w:t>
            </w:r>
            <w:proofErr w:type="spellStart"/>
            <w:r w:rsidRPr="00263160">
              <w:rPr>
                <w:bCs/>
                <w:sz w:val="24"/>
              </w:rPr>
              <w:t>Майкрософт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E62AA" w:rsidRPr="00263160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</w:rPr>
            </w:pPr>
            <w:r w:rsidRPr="00263160">
              <w:rPr>
                <w:bCs/>
                <w:sz w:val="24"/>
              </w:rPr>
              <w:t>http://</w:t>
            </w:r>
            <w:hyperlink r:id="rId130" w:history="1">
              <w:r w:rsidRPr="00263160">
                <w:rPr>
                  <w:bCs/>
                  <w:color w:val="0000FF"/>
                  <w:sz w:val="24"/>
                  <w:u w:val="single"/>
                </w:rPr>
                <w:t>www.microsoft.com</w:t>
              </w:r>
            </w:hyperlink>
            <w:r w:rsidRPr="00263160">
              <w:rPr>
                <w:sz w:val="24"/>
              </w:rPr>
              <w:t xml:space="preserve"> </w:t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Ассоциация Разработчиков Программных Продуктов «Отечественный софт»</w:t>
            </w:r>
          </w:p>
        </w:tc>
        <w:tc>
          <w:tcPr>
            <w:tcW w:w="3544" w:type="dxa"/>
            <w:shd w:val="clear" w:color="auto" w:fill="auto"/>
          </w:tcPr>
          <w:p w:rsidR="00CE62AA" w:rsidRPr="00263160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</w:rPr>
            </w:pPr>
            <w:hyperlink r:id="rId131" w:history="1">
              <w:r w:rsidR="00CE62AA" w:rsidRPr="00263160">
                <w:rPr>
                  <w:color w:val="0000FF"/>
                  <w:sz w:val="24"/>
                  <w:u w:val="single"/>
                </w:rPr>
                <w:t>http://www.arppsoft.ru/</w:t>
              </w:r>
            </w:hyperlink>
            <w:r w:rsidR="00CE62AA" w:rsidRPr="00263160">
              <w:rPr>
                <w:sz w:val="24"/>
              </w:rPr>
              <w:t xml:space="preserve"> </w:t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Официальный сайт Ассоциации предприятий компьютерных и информационных технологий</w:t>
            </w:r>
          </w:p>
        </w:tc>
        <w:tc>
          <w:tcPr>
            <w:tcW w:w="3544" w:type="dxa"/>
            <w:shd w:val="clear" w:color="auto" w:fill="auto"/>
          </w:tcPr>
          <w:p w:rsidR="00CE62AA" w:rsidRPr="00263160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</w:rPr>
            </w:pPr>
            <w:hyperlink r:id="rId132" w:history="1">
              <w:r w:rsidR="00CE62AA" w:rsidRPr="00263160">
                <w:rPr>
                  <w:color w:val="0000FF"/>
                  <w:sz w:val="24"/>
                  <w:u w:val="single"/>
                </w:rPr>
                <w:t>http://www.apkit.ru/</w:t>
              </w:r>
            </w:hyperlink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CE62AA" w:rsidRPr="00263160" w:rsidRDefault="00CE62AA" w:rsidP="00CE62AA">
            <w:pPr>
              <w:spacing w:after="200"/>
              <w:ind w:firstLine="0"/>
              <w:rPr>
                <w:sz w:val="24"/>
              </w:rPr>
            </w:pPr>
            <w:proofErr w:type="spellStart"/>
            <w:r w:rsidRPr="00263160">
              <w:rPr>
                <w:sz w:val="24"/>
              </w:rPr>
              <w:t>Официальный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сайт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компании</w:t>
            </w:r>
            <w:proofErr w:type="spellEnd"/>
            <w:r w:rsidRPr="00263160">
              <w:rPr>
                <w:sz w:val="24"/>
              </w:rPr>
              <w:t xml:space="preserve"> "</w:t>
            </w:r>
            <w:proofErr w:type="spellStart"/>
            <w:r w:rsidRPr="00263160">
              <w:rPr>
                <w:sz w:val="24"/>
              </w:rPr>
              <w:t>Интерфейс</w:t>
            </w:r>
            <w:proofErr w:type="spellEnd"/>
            <w:r w:rsidRPr="00263160">
              <w:rPr>
                <w:sz w:val="24"/>
              </w:rPr>
              <w:t>"</w:t>
            </w:r>
          </w:p>
        </w:tc>
        <w:tc>
          <w:tcPr>
            <w:tcW w:w="3544" w:type="dxa"/>
            <w:shd w:val="clear" w:color="auto" w:fill="auto"/>
          </w:tcPr>
          <w:p w:rsidR="00CE62AA" w:rsidRPr="00263160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</w:rPr>
            </w:pPr>
            <w:hyperlink r:id="rId133" w:history="1">
              <w:r w:rsidR="00CE62AA" w:rsidRPr="00263160">
                <w:rPr>
                  <w:color w:val="0000FF"/>
                  <w:sz w:val="24"/>
                  <w:u w:val="single"/>
                </w:rPr>
                <w:t>http://www.interface.ru/home.asp</w:t>
              </w:r>
            </w:hyperlink>
          </w:p>
        </w:tc>
      </w:tr>
      <w:tr w:rsidR="00CE62AA" w:rsidRPr="00F54ED5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 xml:space="preserve">Научная электронная библиотека </w:t>
            </w:r>
            <w:proofErr w:type="spellStart"/>
            <w:r w:rsidRPr="00263160">
              <w:rPr>
                <w:sz w:val="24"/>
              </w:rPr>
              <w:t>eLIBRARY</w:t>
            </w:r>
            <w:proofErr w:type="spellEnd"/>
            <w:r w:rsidRPr="00CE62AA">
              <w:rPr>
                <w:sz w:val="24"/>
                <w:lang w:val="ru-RU"/>
              </w:rPr>
              <w:t>.</w:t>
            </w:r>
            <w:r w:rsidRPr="00263160">
              <w:rPr>
                <w:sz w:val="24"/>
              </w:rPr>
              <w:t>RU</w:t>
            </w:r>
          </w:p>
        </w:tc>
        <w:tc>
          <w:tcPr>
            <w:tcW w:w="3544" w:type="dxa"/>
            <w:shd w:val="clear" w:color="auto" w:fill="auto"/>
          </w:tcPr>
          <w:p w:rsidR="00CE62AA" w:rsidRPr="00CE62AA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  <w:lang w:val="ru-RU"/>
              </w:rPr>
            </w:pPr>
            <w:r>
              <w:fldChar w:fldCharType="begin"/>
            </w:r>
            <w:r w:rsidRPr="00F54E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4ED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54ED5">
              <w:rPr>
                <w:lang w:val="ru-RU"/>
              </w:rPr>
              <w:instrText>://</w:instrText>
            </w:r>
            <w:r>
              <w:instrText>elibrary</w:instrText>
            </w:r>
            <w:r w:rsidRPr="00F54ED5">
              <w:rPr>
                <w:lang w:val="ru-RU"/>
              </w:rPr>
              <w:instrText>.</w:instrText>
            </w:r>
            <w:r>
              <w:instrText>ru</w:instrText>
            </w:r>
            <w:r w:rsidRPr="00F54ED5">
              <w:rPr>
                <w:lang w:val="ru-RU"/>
              </w:rPr>
              <w:instrText>/</w:instrText>
            </w:r>
            <w:r>
              <w:instrText>defaultx</w:instrText>
            </w:r>
            <w:r w:rsidRPr="00F54ED5">
              <w:rPr>
                <w:lang w:val="ru-RU"/>
              </w:rPr>
              <w:instrText>.</w:instrText>
            </w:r>
            <w:r>
              <w:instrText>asp</w:instrText>
            </w:r>
            <w:r w:rsidRPr="00F54ED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E62AA" w:rsidRPr="00263160">
              <w:rPr>
                <w:color w:val="0000FF"/>
                <w:sz w:val="24"/>
                <w:u w:val="single"/>
              </w:rPr>
              <w:t>https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://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elibrary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ru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/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defaultx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r w:rsidR="00CE62AA" w:rsidRPr="00263160">
              <w:rPr>
                <w:color w:val="0000FF"/>
                <w:sz w:val="24"/>
                <w:u w:val="single"/>
              </w:rPr>
              <w:t>asp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CE62AA" w:rsidRPr="00263160" w:rsidRDefault="00CE62AA" w:rsidP="00CE62AA">
            <w:pPr>
              <w:spacing w:after="200"/>
              <w:ind w:firstLine="0"/>
              <w:rPr>
                <w:sz w:val="24"/>
              </w:rPr>
            </w:pPr>
            <w:proofErr w:type="spellStart"/>
            <w:r w:rsidRPr="00263160">
              <w:rPr>
                <w:sz w:val="24"/>
              </w:rPr>
              <w:t>Научная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электронная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библиотека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КиберЛенинка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E62AA" w:rsidRPr="00263160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color w:val="0000FF"/>
                <w:sz w:val="24"/>
                <w:u w:val="single"/>
              </w:rPr>
            </w:pPr>
            <w:hyperlink r:id="rId134" w:history="1">
              <w:r w:rsidR="00CE62AA" w:rsidRPr="00263160">
                <w:rPr>
                  <w:color w:val="0000FF"/>
                  <w:sz w:val="24"/>
                  <w:u w:val="single"/>
                </w:rPr>
                <w:t>https://cyberleninka.ru/</w:t>
              </w:r>
            </w:hyperlink>
            <w:r w:rsidR="00CE62AA" w:rsidRPr="00263160">
              <w:rPr>
                <w:color w:val="0000FF"/>
                <w:sz w:val="24"/>
                <w:u w:val="single"/>
              </w:rPr>
              <w:t xml:space="preserve"> </w:t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Объединение компаний-разработчиков программного обеспечения России</w:t>
            </w:r>
          </w:p>
        </w:tc>
        <w:tc>
          <w:tcPr>
            <w:tcW w:w="3544" w:type="dxa"/>
            <w:shd w:val="clear" w:color="auto" w:fill="auto"/>
          </w:tcPr>
          <w:p w:rsidR="00CE62AA" w:rsidRPr="00263160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</w:rPr>
            </w:pPr>
            <w:hyperlink r:id="rId135" w:history="1">
              <w:r w:rsidR="00CE62AA" w:rsidRPr="00263160">
                <w:rPr>
                  <w:color w:val="0000FF"/>
                  <w:sz w:val="24"/>
                  <w:u w:val="single"/>
                </w:rPr>
                <w:t>https://russoft.org/</w:t>
              </w:r>
            </w:hyperlink>
            <w:r w:rsidR="00CE62AA" w:rsidRPr="00263160">
              <w:rPr>
                <w:color w:val="0B3861"/>
                <w:sz w:val="24"/>
              </w:rPr>
              <w:t xml:space="preserve"> </w:t>
            </w:r>
          </w:p>
        </w:tc>
      </w:tr>
      <w:tr w:rsidR="00CE62AA" w:rsidRPr="00F54ED5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 xml:space="preserve">Сайт компании </w:t>
            </w:r>
            <w:r w:rsidRPr="00263160">
              <w:rPr>
                <w:sz w:val="24"/>
              </w:rPr>
              <w:t>Interface</w:t>
            </w:r>
            <w:r w:rsidRPr="00CE62AA">
              <w:rPr>
                <w:sz w:val="24"/>
                <w:lang w:val="ru-RU"/>
              </w:rPr>
              <w:t xml:space="preserve"> </w:t>
            </w:r>
            <w:r w:rsidRPr="00263160">
              <w:rPr>
                <w:sz w:val="24"/>
              </w:rPr>
              <w:t>Ltd</w:t>
            </w:r>
            <w:r w:rsidRPr="00CE62AA">
              <w:rPr>
                <w:sz w:val="24"/>
                <w:lang w:val="ru-RU"/>
              </w:rPr>
              <w:t xml:space="preserve">. по тематике </w:t>
            </w:r>
            <w:r w:rsidRPr="00263160">
              <w:rPr>
                <w:sz w:val="24"/>
              </w:rPr>
              <w:t>OLAP</w:t>
            </w:r>
          </w:p>
        </w:tc>
        <w:tc>
          <w:tcPr>
            <w:tcW w:w="3544" w:type="dxa"/>
            <w:shd w:val="clear" w:color="auto" w:fill="auto"/>
          </w:tcPr>
          <w:p w:rsidR="00CE62AA" w:rsidRPr="00CE62AA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  <w:lang w:val="ru-RU"/>
              </w:rPr>
            </w:pPr>
            <w:r>
              <w:fldChar w:fldCharType="begin"/>
            </w:r>
            <w:r w:rsidRPr="00F54E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4ED5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4ED5">
              <w:rPr>
                <w:lang w:val="ru-RU"/>
              </w:rPr>
              <w:instrText>://</w:instrText>
            </w:r>
            <w:r>
              <w:instrText>www</w:instrText>
            </w:r>
            <w:r w:rsidRPr="00F54ED5">
              <w:rPr>
                <w:lang w:val="ru-RU"/>
              </w:rPr>
              <w:instrText>.</w:instrText>
            </w:r>
            <w:r>
              <w:instrText>olap</w:instrText>
            </w:r>
            <w:r w:rsidRPr="00F54ED5">
              <w:rPr>
                <w:lang w:val="ru-RU"/>
              </w:rPr>
              <w:instrText>.</w:instrText>
            </w:r>
            <w:r>
              <w:instrText>ru</w:instrText>
            </w:r>
            <w:r w:rsidRPr="00F54ED5">
              <w:rPr>
                <w:lang w:val="ru-RU"/>
              </w:rPr>
              <w:instrText>/</w:instrText>
            </w:r>
            <w:r>
              <w:instrText>home</w:instrText>
            </w:r>
            <w:r w:rsidRPr="00F54ED5">
              <w:rPr>
                <w:lang w:val="ru-RU"/>
              </w:rPr>
              <w:instrText>.</w:instrText>
            </w:r>
            <w:r>
              <w:instrText>asp</w:instrText>
            </w:r>
            <w:r w:rsidRPr="00F54ED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E62AA" w:rsidRPr="00263160">
              <w:rPr>
                <w:color w:val="0000FF"/>
                <w:sz w:val="24"/>
                <w:u w:val="single"/>
              </w:rPr>
              <w:t>http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://</w:t>
            </w:r>
            <w:r w:rsidR="00CE62AA" w:rsidRPr="00263160">
              <w:rPr>
                <w:color w:val="0000FF"/>
                <w:sz w:val="24"/>
                <w:u w:val="single"/>
              </w:rPr>
              <w:t>www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olap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ru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/</w:t>
            </w:r>
            <w:r w:rsidR="00CE62AA" w:rsidRPr="00263160">
              <w:rPr>
                <w:color w:val="0000FF"/>
                <w:sz w:val="24"/>
                <w:u w:val="single"/>
              </w:rPr>
              <w:t>home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r w:rsidR="00CE62AA" w:rsidRPr="00263160">
              <w:rPr>
                <w:color w:val="0000FF"/>
                <w:sz w:val="24"/>
                <w:u w:val="single"/>
              </w:rPr>
              <w:t>asp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Сайт Интернет университета информационных технологий (видео-курсы по дисциплине)</w:t>
            </w:r>
          </w:p>
        </w:tc>
        <w:tc>
          <w:tcPr>
            <w:tcW w:w="3544" w:type="dxa"/>
            <w:shd w:val="clear" w:color="auto" w:fill="auto"/>
          </w:tcPr>
          <w:p w:rsidR="00CE62AA" w:rsidRPr="00263160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</w:rPr>
            </w:pPr>
            <w:r w:rsidRPr="00263160">
              <w:rPr>
                <w:bCs/>
                <w:sz w:val="24"/>
              </w:rPr>
              <w:t>http://</w:t>
            </w:r>
            <w:hyperlink r:id="rId136" w:history="1">
              <w:r w:rsidRPr="00263160">
                <w:rPr>
                  <w:color w:val="0000FF"/>
                  <w:sz w:val="24"/>
                  <w:u w:val="single"/>
                </w:rPr>
                <w:t>www.intuit.ru</w:t>
              </w:r>
            </w:hyperlink>
            <w:r w:rsidRPr="00263160">
              <w:rPr>
                <w:sz w:val="24"/>
              </w:rPr>
              <w:t xml:space="preserve"> </w:t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CE62AA" w:rsidRPr="00263160" w:rsidRDefault="00CE62AA" w:rsidP="00CE62AA">
            <w:pPr>
              <w:spacing w:after="200"/>
              <w:ind w:firstLine="0"/>
              <w:rPr>
                <w:sz w:val="24"/>
              </w:rPr>
            </w:pPr>
            <w:proofErr w:type="spellStart"/>
            <w:r w:rsidRPr="00263160">
              <w:rPr>
                <w:sz w:val="24"/>
              </w:rPr>
              <w:t>Свободная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энциклопедия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E62AA" w:rsidRPr="00263160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</w:rPr>
            </w:pPr>
            <w:hyperlink r:id="rId137" w:history="1">
              <w:r w:rsidR="00CE62AA" w:rsidRPr="00263160">
                <w:rPr>
                  <w:bCs/>
                  <w:color w:val="0000FF"/>
                  <w:sz w:val="24"/>
                  <w:u w:val="single"/>
                </w:rPr>
                <w:t>https://ru.wikipedia.org/wiki/Заглавная_страница</w:t>
              </w:r>
            </w:hyperlink>
            <w:r w:rsidR="00CE62AA" w:rsidRPr="00263160">
              <w:rPr>
                <w:bCs/>
                <w:sz w:val="24"/>
              </w:rPr>
              <w:t xml:space="preserve"> </w:t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bCs/>
                <w:sz w:val="24"/>
                <w:lang w:val="ru-RU"/>
              </w:rPr>
              <w:t xml:space="preserve">Сервис, предоставляющий услуги </w:t>
            </w:r>
            <w:proofErr w:type="spellStart"/>
            <w:r w:rsidRPr="00CE62AA">
              <w:rPr>
                <w:bCs/>
                <w:sz w:val="24"/>
                <w:lang w:val="ru-RU"/>
              </w:rPr>
              <w:t>видеохостинга</w:t>
            </w:r>
            <w:proofErr w:type="spellEnd"/>
            <w:r w:rsidRPr="00CE62AA">
              <w:rPr>
                <w:bCs/>
                <w:sz w:val="24"/>
                <w:lang w:val="ru-RU"/>
              </w:rPr>
              <w:t xml:space="preserve"> (научные и научно-популярные видеофильмы)</w:t>
            </w:r>
          </w:p>
        </w:tc>
        <w:tc>
          <w:tcPr>
            <w:tcW w:w="3544" w:type="dxa"/>
            <w:shd w:val="clear" w:color="auto" w:fill="auto"/>
          </w:tcPr>
          <w:p w:rsidR="00CE62AA" w:rsidRPr="00263160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sz w:val="24"/>
              </w:rPr>
            </w:pPr>
            <w:r w:rsidRPr="00263160">
              <w:rPr>
                <w:bCs/>
                <w:sz w:val="24"/>
              </w:rPr>
              <w:t>http://</w:t>
            </w:r>
            <w:hyperlink r:id="rId138" w:history="1">
              <w:r w:rsidRPr="00263160">
                <w:rPr>
                  <w:bCs/>
                  <w:color w:val="0000FF"/>
                  <w:sz w:val="24"/>
                  <w:u w:val="single"/>
                </w:rPr>
                <w:t>www.youtube.com</w:t>
              </w:r>
            </w:hyperlink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bCs/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3544" w:type="dxa"/>
            <w:shd w:val="clear" w:color="auto" w:fill="auto"/>
          </w:tcPr>
          <w:p w:rsidR="00CE62AA" w:rsidRPr="00263160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bCs/>
                <w:sz w:val="24"/>
              </w:rPr>
            </w:pPr>
            <w:hyperlink r:id="rId139" w:history="1">
              <w:r w:rsidR="00CE62AA" w:rsidRPr="00263160">
                <w:rPr>
                  <w:color w:val="0000FF"/>
                  <w:sz w:val="24"/>
                  <w:u w:val="single"/>
                </w:rPr>
                <w:t>http://window.edu.ru/</w:t>
              </w:r>
            </w:hyperlink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CE62AA" w:rsidRPr="00263160" w:rsidRDefault="00CE62AA" w:rsidP="00CE62AA">
            <w:pPr>
              <w:spacing w:after="200"/>
              <w:ind w:firstLine="0"/>
              <w:rPr>
                <w:bCs/>
                <w:sz w:val="24"/>
              </w:rPr>
            </w:pPr>
            <w:r w:rsidRPr="00263160">
              <w:rPr>
                <w:sz w:val="24"/>
              </w:rPr>
              <w:t>IT Expert (</w:t>
            </w:r>
            <w:proofErr w:type="spellStart"/>
            <w:r w:rsidRPr="00263160">
              <w:rPr>
                <w:sz w:val="24"/>
              </w:rPr>
              <w:t>архив</w:t>
            </w:r>
            <w:proofErr w:type="spellEnd"/>
            <w:r w:rsidRPr="00263160">
              <w:rPr>
                <w:sz w:val="24"/>
              </w:rPr>
              <w:t xml:space="preserve"> </w:t>
            </w:r>
            <w:proofErr w:type="spellStart"/>
            <w:r w:rsidRPr="00263160">
              <w:rPr>
                <w:sz w:val="24"/>
              </w:rPr>
              <w:t>журналов</w:t>
            </w:r>
            <w:proofErr w:type="spellEnd"/>
            <w:r w:rsidRPr="00263160">
              <w:rPr>
                <w:sz w:val="24"/>
              </w:rPr>
              <w:t xml:space="preserve"> 2009-2018)</w:t>
            </w:r>
          </w:p>
        </w:tc>
        <w:tc>
          <w:tcPr>
            <w:tcW w:w="3544" w:type="dxa"/>
            <w:shd w:val="clear" w:color="auto" w:fill="auto"/>
          </w:tcPr>
          <w:p w:rsidR="00CE62AA" w:rsidRPr="00263160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bCs/>
                <w:sz w:val="24"/>
              </w:rPr>
            </w:pPr>
            <w:hyperlink r:id="rId140" w:history="1">
              <w:r w:rsidR="00CE62AA" w:rsidRPr="00263160">
                <w:rPr>
                  <w:color w:val="0000FF"/>
                  <w:sz w:val="24"/>
                  <w:u w:val="single"/>
                </w:rPr>
                <w:t>http://www.iprbookshop.ru/38869.html</w:t>
              </w:r>
            </w:hyperlink>
          </w:p>
        </w:tc>
      </w:tr>
      <w:tr w:rsidR="00CE62AA" w:rsidRPr="00F54ED5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bCs/>
                <w:sz w:val="24"/>
                <w:lang w:val="ru-RU"/>
              </w:rPr>
            </w:pPr>
            <w:r w:rsidRPr="00263160">
              <w:rPr>
                <w:sz w:val="24"/>
              </w:rPr>
              <w:t>Computerworld</w:t>
            </w:r>
            <w:r w:rsidRPr="00CE62AA">
              <w:rPr>
                <w:sz w:val="24"/>
                <w:lang w:val="ru-RU"/>
              </w:rPr>
              <w:t xml:space="preserve"> Россия / Открытые системы. [Архив журналов 2018]</w:t>
            </w:r>
          </w:p>
        </w:tc>
        <w:tc>
          <w:tcPr>
            <w:tcW w:w="3544" w:type="dxa"/>
            <w:shd w:val="clear" w:color="auto" w:fill="auto"/>
          </w:tcPr>
          <w:p w:rsidR="00CE62AA" w:rsidRPr="00CE62AA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bCs/>
                <w:sz w:val="24"/>
                <w:lang w:val="ru-RU"/>
              </w:rPr>
            </w:pPr>
            <w:r>
              <w:fldChar w:fldCharType="begin"/>
            </w:r>
            <w:r w:rsidRPr="00F54E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4ED5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4ED5">
              <w:rPr>
                <w:lang w:val="ru-RU"/>
              </w:rPr>
              <w:instrText>://</w:instrText>
            </w:r>
            <w:r>
              <w:instrText>www</w:instrText>
            </w:r>
            <w:r w:rsidRPr="00F54ED5">
              <w:rPr>
                <w:lang w:val="ru-RU"/>
              </w:rPr>
              <w:instrText>.</w:instrText>
            </w:r>
            <w:r>
              <w:instrText>iprbookshop</w:instrText>
            </w:r>
            <w:r w:rsidRPr="00F54ED5">
              <w:rPr>
                <w:lang w:val="ru-RU"/>
              </w:rPr>
              <w:instrText>.</w:instrText>
            </w:r>
            <w:r>
              <w:instrText>ru</w:instrText>
            </w:r>
            <w:r w:rsidRPr="00F54ED5">
              <w:rPr>
                <w:lang w:val="ru-RU"/>
              </w:rPr>
              <w:instrText>/76355.</w:instrText>
            </w:r>
            <w:r>
              <w:instrText>html</w:instrText>
            </w:r>
            <w:r w:rsidRPr="00F54ED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E62AA" w:rsidRPr="00263160">
              <w:rPr>
                <w:color w:val="0000FF"/>
                <w:sz w:val="24"/>
                <w:u w:val="single"/>
              </w:rPr>
              <w:t>http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://</w:t>
            </w:r>
            <w:r w:rsidR="00CE62AA" w:rsidRPr="00263160">
              <w:rPr>
                <w:color w:val="0000FF"/>
                <w:sz w:val="24"/>
                <w:u w:val="single"/>
              </w:rPr>
              <w:t>www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iprbookshop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ru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/76355.</w:t>
            </w:r>
            <w:r w:rsidR="00CE62AA" w:rsidRPr="00263160">
              <w:rPr>
                <w:color w:val="0000FF"/>
                <w:sz w:val="24"/>
                <w:u w:val="single"/>
              </w:rPr>
              <w:t>html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</w:p>
        </w:tc>
      </w:tr>
      <w:tr w:rsidR="00CE62AA" w:rsidRPr="00F54ED5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bCs/>
                <w:sz w:val="24"/>
                <w:lang w:val="ru-RU"/>
              </w:rPr>
            </w:pPr>
            <w:r w:rsidRPr="00263160">
              <w:rPr>
                <w:sz w:val="24"/>
              </w:rPr>
              <w:t>IT</w:t>
            </w:r>
            <w:r w:rsidRPr="00CE62AA">
              <w:rPr>
                <w:sz w:val="24"/>
                <w:lang w:val="ru-RU"/>
              </w:rPr>
              <w:t xml:space="preserve"> </w:t>
            </w:r>
            <w:r w:rsidRPr="00263160">
              <w:rPr>
                <w:sz w:val="24"/>
              </w:rPr>
              <w:t>Manager</w:t>
            </w:r>
            <w:r w:rsidRPr="00CE62AA">
              <w:rPr>
                <w:sz w:val="24"/>
                <w:lang w:val="ru-RU"/>
              </w:rPr>
              <w:t xml:space="preserve"> / ИТ Медиа. [Архив журналов 2009-2018]</w:t>
            </w:r>
          </w:p>
        </w:tc>
        <w:tc>
          <w:tcPr>
            <w:tcW w:w="3544" w:type="dxa"/>
            <w:shd w:val="clear" w:color="auto" w:fill="auto"/>
          </w:tcPr>
          <w:p w:rsidR="00CE62AA" w:rsidRPr="00CE62AA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bCs/>
                <w:sz w:val="24"/>
                <w:lang w:val="ru-RU"/>
              </w:rPr>
            </w:pPr>
            <w:r>
              <w:fldChar w:fldCharType="begin"/>
            </w:r>
            <w:r w:rsidRPr="00F54ED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54ED5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4ED5">
              <w:rPr>
                <w:lang w:val="ru-RU"/>
              </w:rPr>
              <w:instrText>://</w:instrText>
            </w:r>
            <w:r>
              <w:instrText>www</w:instrText>
            </w:r>
            <w:r w:rsidRPr="00F54ED5">
              <w:rPr>
                <w:lang w:val="ru-RU"/>
              </w:rPr>
              <w:instrText>.</w:instrText>
            </w:r>
            <w:r>
              <w:instrText>iprbookshop</w:instrText>
            </w:r>
            <w:r w:rsidRPr="00F54ED5">
              <w:rPr>
                <w:lang w:val="ru-RU"/>
              </w:rPr>
              <w:instrText>.</w:instrText>
            </w:r>
            <w:r>
              <w:instrText>ru</w:instrText>
            </w:r>
            <w:r w:rsidRPr="00F54ED5">
              <w:rPr>
                <w:lang w:val="ru-RU"/>
              </w:rPr>
              <w:instrText>/39023.</w:instrText>
            </w:r>
            <w:r>
              <w:instrText>html</w:instrText>
            </w:r>
            <w:r w:rsidRPr="00F54ED5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E62AA" w:rsidRPr="00263160">
              <w:rPr>
                <w:color w:val="0000FF"/>
                <w:sz w:val="24"/>
                <w:u w:val="single"/>
              </w:rPr>
              <w:t>http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://</w:t>
            </w:r>
            <w:r w:rsidR="00CE62AA" w:rsidRPr="00263160">
              <w:rPr>
                <w:color w:val="0000FF"/>
                <w:sz w:val="24"/>
                <w:u w:val="single"/>
              </w:rPr>
              <w:t>www</w:t>
            </w:r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iprbookshop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.</w:t>
            </w:r>
            <w:proofErr w:type="spellStart"/>
            <w:r w:rsidR="00CE62AA" w:rsidRPr="00263160">
              <w:rPr>
                <w:color w:val="0000FF"/>
                <w:sz w:val="24"/>
                <w:u w:val="single"/>
              </w:rPr>
              <w:t>ru</w:t>
            </w:r>
            <w:proofErr w:type="spellEnd"/>
            <w:r w:rsidR="00CE62AA" w:rsidRPr="00CE62AA">
              <w:rPr>
                <w:color w:val="0000FF"/>
                <w:sz w:val="24"/>
                <w:u w:val="single"/>
                <w:lang w:val="ru-RU"/>
              </w:rPr>
              <w:t>/39023.</w:t>
            </w:r>
            <w:r w:rsidR="00CE62AA" w:rsidRPr="00263160">
              <w:rPr>
                <w:color w:val="0000FF"/>
                <w:sz w:val="24"/>
                <w:u w:val="single"/>
              </w:rPr>
              <w:t>html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</w:p>
        </w:tc>
      </w:tr>
      <w:tr w:rsidR="00CE62AA" w:rsidRPr="00F54ED5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сайт интернет-тестирования в сфере образования НИИ мониторинга качества образования</w:t>
            </w:r>
          </w:p>
        </w:tc>
        <w:tc>
          <w:tcPr>
            <w:tcW w:w="3544" w:type="dxa"/>
            <w:shd w:val="clear" w:color="auto" w:fill="auto"/>
          </w:tcPr>
          <w:p w:rsidR="00CE62AA" w:rsidRPr="00CE62AA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color w:val="0000FF"/>
                <w:u w:val="single"/>
                <w:lang w:val="ru-RU"/>
              </w:rPr>
            </w:pPr>
            <w:r w:rsidRPr="00E665E2">
              <w:rPr>
                <w:color w:val="0000FF"/>
                <w:u w:val="single"/>
              </w:rPr>
              <w:t>http</w:t>
            </w:r>
            <w:r w:rsidRPr="00CE62AA">
              <w:rPr>
                <w:color w:val="0000FF"/>
                <w:u w:val="single"/>
                <w:lang w:val="ru-RU"/>
              </w:rPr>
              <w:t>://</w:t>
            </w:r>
            <w:r w:rsidR="004E2CBB">
              <w:fldChar w:fldCharType="begin"/>
            </w:r>
            <w:r w:rsidR="004E2CBB" w:rsidRPr="00F54ED5">
              <w:rPr>
                <w:lang w:val="ru-RU"/>
              </w:rPr>
              <w:instrText xml:space="preserve"> </w:instrText>
            </w:r>
            <w:r w:rsidR="004E2CBB">
              <w:instrText>HYPERLINK</w:instrText>
            </w:r>
            <w:r w:rsidR="004E2CBB" w:rsidRPr="00F54ED5">
              <w:rPr>
                <w:lang w:val="ru-RU"/>
              </w:rPr>
              <w:instrText xml:space="preserve"> "</w:instrText>
            </w:r>
            <w:r w:rsidR="004E2CBB">
              <w:instrText>http</w:instrText>
            </w:r>
            <w:r w:rsidR="004E2CBB" w:rsidRPr="00F54ED5">
              <w:rPr>
                <w:lang w:val="ru-RU"/>
              </w:rPr>
              <w:instrText>://</w:instrText>
            </w:r>
            <w:r w:rsidR="004E2CBB">
              <w:instrText>www</w:instrText>
            </w:r>
            <w:r w:rsidR="004E2CBB" w:rsidRPr="00F54ED5">
              <w:rPr>
                <w:lang w:val="ru-RU"/>
              </w:rPr>
              <w:instrText>.</w:instrText>
            </w:r>
            <w:r w:rsidR="004E2CBB">
              <w:instrText>i</w:instrText>
            </w:r>
            <w:r w:rsidR="004E2CBB" w:rsidRPr="00F54ED5">
              <w:rPr>
                <w:lang w:val="ru-RU"/>
              </w:rPr>
              <w:instrText>-</w:instrText>
            </w:r>
            <w:r w:rsidR="004E2CBB">
              <w:instrText>exam</w:instrText>
            </w:r>
            <w:r w:rsidR="004E2CBB" w:rsidRPr="00F54ED5">
              <w:rPr>
                <w:lang w:val="ru-RU"/>
              </w:rPr>
              <w:instrText>.</w:instrText>
            </w:r>
            <w:r w:rsidR="004E2CBB">
              <w:instrText>ru</w:instrText>
            </w:r>
            <w:r w:rsidR="004E2CBB" w:rsidRPr="00F54ED5">
              <w:rPr>
                <w:lang w:val="ru-RU"/>
              </w:rPr>
              <w:instrText xml:space="preserve">" </w:instrText>
            </w:r>
            <w:r w:rsidR="004E2CBB">
              <w:fldChar w:fldCharType="separate"/>
            </w:r>
            <w:r w:rsidRPr="00E665E2">
              <w:rPr>
                <w:color w:val="0000FF"/>
                <w:u w:val="single"/>
              </w:rPr>
              <w:t>www</w:t>
            </w:r>
            <w:r w:rsidRPr="00CE62AA">
              <w:rPr>
                <w:color w:val="0000FF"/>
                <w:u w:val="single"/>
                <w:lang w:val="ru-RU"/>
              </w:rPr>
              <w:t>.</w:t>
            </w:r>
            <w:proofErr w:type="spellStart"/>
            <w:r w:rsidRPr="00E665E2">
              <w:rPr>
                <w:color w:val="0000FF"/>
                <w:u w:val="single"/>
              </w:rPr>
              <w:t>i</w:t>
            </w:r>
            <w:proofErr w:type="spellEnd"/>
            <w:r w:rsidRPr="00CE62AA">
              <w:rPr>
                <w:color w:val="0000FF"/>
                <w:u w:val="single"/>
                <w:lang w:val="ru-RU"/>
              </w:rPr>
              <w:t>-</w:t>
            </w:r>
            <w:r w:rsidRPr="00E665E2">
              <w:rPr>
                <w:color w:val="0000FF"/>
                <w:u w:val="single"/>
              </w:rPr>
              <w:t>exam</w:t>
            </w:r>
            <w:r w:rsidRPr="00CE62AA">
              <w:rPr>
                <w:color w:val="0000FF"/>
                <w:u w:val="single"/>
                <w:lang w:val="ru-RU"/>
              </w:rPr>
              <w:t>.</w:t>
            </w:r>
            <w:proofErr w:type="spellStart"/>
            <w:r w:rsidRPr="00E665E2">
              <w:rPr>
                <w:color w:val="0000FF"/>
                <w:u w:val="single"/>
              </w:rPr>
              <w:t>ru</w:t>
            </w:r>
            <w:proofErr w:type="spellEnd"/>
            <w:r w:rsidR="004E2CBB">
              <w:rPr>
                <w:color w:val="0000FF"/>
                <w:u w:val="single"/>
              </w:rPr>
              <w:fldChar w:fldCharType="end"/>
            </w:r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сайт учебно-методической и профессиональной литературы для студентов и преподавателей технических, естественно-научных и гуманитарных специальностей</w:t>
            </w:r>
          </w:p>
        </w:tc>
        <w:tc>
          <w:tcPr>
            <w:tcW w:w="3544" w:type="dxa"/>
            <w:shd w:val="clear" w:color="auto" w:fill="auto"/>
          </w:tcPr>
          <w:p w:rsidR="00CE62AA" w:rsidRPr="00AD761E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color w:val="0000FF"/>
                <w:u w:val="single"/>
              </w:rPr>
            </w:pPr>
            <w:r w:rsidRPr="00AD761E">
              <w:rPr>
                <w:color w:val="0000FF"/>
                <w:u w:val="single"/>
              </w:rPr>
              <w:t>http://</w:t>
            </w:r>
            <w:hyperlink r:id="rId141" w:history="1">
              <w:r w:rsidRPr="00AD761E">
                <w:rPr>
                  <w:color w:val="0000FF"/>
                  <w:u w:val="single"/>
                </w:rPr>
                <w:t>www.twirpx.com</w:t>
              </w:r>
            </w:hyperlink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сайт с электронным каталогом библиотеки «</w:t>
            </w:r>
            <w:proofErr w:type="spellStart"/>
            <w:r w:rsidRPr="00CE62AA">
              <w:rPr>
                <w:sz w:val="24"/>
                <w:lang w:val="ru-RU"/>
              </w:rPr>
              <w:t>Либрук</w:t>
            </w:r>
            <w:proofErr w:type="spellEnd"/>
            <w:r w:rsidRPr="00CE62AA">
              <w:rPr>
                <w:sz w:val="24"/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CE62AA" w:rsidRPr="00AD761E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color w:val="0000FF"/>
                <w:u w:val="single"/>
              </w:rPr>
            </w:pPr>
            <w:r w:rsidRPr="00AD761E">
              <w:rPr>
                <w:color w:val="0000FF"/>
                <w:u w:val="single"/>
              </w:rPr>
              <w:t>http://</w:t>
            </w:r>
            <w:hyperlink r:id="rId142" w:history="1">
              <w:r w:rsidRPr="00AD761E">
                <w:rPr>
                  <w:color w:val="0000FF"/>
                  <w:u w:val="single"/>
                </w:rPr>
                <w:t>www.librus.ru</w:t>
              </w:r>
            </w:hyperlink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CE62AA" w:rsidRPr="00CE62AA" w:rsidRDefault="00CE62AA" w:rsidP="00CE62AA">
            <w:pPr>
              <w:spacing w:after="200"/>
              <w:ind w:firstLine="0"/>
              <w:rPr>
                <w:sz w:val="24"/>
                <w:lang w:val="ru-RU"/>
              </w:rPr>
            </w:pPr>
            <w:r w:rsidRPr="00CE62AA">
              <w:rPr>
                <w:sz w:val="24"/>
                <w:lang w:val="ru-RU"/>
              </w:rPr>
              <w:t>библиотека учебной и научной литературы</w:t>
            </w:r>
          </w:p>
        </w:tc>
        <w:tc>
          <w:tcPr>
            <w:tcW w:w="3544" w:type="dxa"/>
            <w:shd w:val="clear" w:color="auto" w:fill="auto"/>
          </w:tcPr>
          <w:p w:rsidR="00CE62AA" w:rsidRPr="00AD761E" w:rsidRDefault="004E2CBB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color w:val="0000FF"/>
                <w:u w:val="single"/>
              </w:rPr>
            </w:pPr>
            <w:hyperlink r:id="rId143" w:history="1">
              <w:r w:rsidR="00CE62AA" w:rsidRPr="00AD761E">
                <w:rPr>
                  <w:color w:val="0000FF"/>
                  <w:u w:val="single"/>
                </w:rPr>
                <w:t>http://www.sbiblo.com</w:t>
              </w:r>
            </w:hyperlink>
          </w:p>
        </w:tc>
      </w:tr>
      <w:tr w:rsidR="00CE62AA" w:rsidRPr="00263160" w:rsidTr="00D75FA5">
        <w:tc>
          <w:tcPr>
            <w:tcW w:w="567" w:type="dxa"/>
            <w:shd w:val="clear" w:color="auto" w:fill="auto"/>
          </w:tcPr>
          <w:p w:rsidR="00CE62AA" w:rsidRPr="0027555F" w:rsidRDefault="00CE62AA" w:rsidP="00CE62AA">
            <w:pPr>
              <w:spacing w:after="200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CE62AA" w:rsidRPr="00AD761E" w:rsidRDefault="00CE62AA" w:rsidP="00CE62AA">
            <w:pPr>
              <w:spacing w:after="200"/>
              <w:ind w:firstLine="0"/>
              <w:rPr>
                <w:sz w:val="24"/>
              </w:rPr>
            </w:pPr>
            <w:proofErr w:type="spellStart"/>
            <w:r w:rsidRPr="00AD761E">
              <w:rPr>
                <w:sz w:val="24"/>
              </w:rPr>
              <w:t>электронный</w:t>
            </w:r>
            <w:proofErr w:type="spellEnd"/>
            <w:r w:rsidRPr="00AD761E">
              <w:rPr>
                <w:sz w:val="24"/>
              </w:rPr>
              <w:t xml:space="preserve"> </w:t>
            </w:r>
            <w:proofErr w:type="spellStart"/>
            <w:r w:rsidRPr="00AD761E">
              <w:rPr>
                <w:sz w:val="24"/>
              </w:rPr>
              <w:t>библиотечный</w:t>
            </w:r>
            <w:proofErr w:type="spellEnd"/>
            <w:r w:rsidRPr="00AD761E">
              <w:rPr>
                <w:sz w:val="24"/>
              </w:rPr>
              <w:t xml:space="preserve"> </w:t>
            </w:r>
            <w:proofErr w:type="spellStart"/>
            <w:r w:rsidRPr="00AD761E">
              <w:rPr>
                <w:sz w:val="24"/>
              </w:rPr>
              <w:t>сайт</w:t>
            </w:r>
            <w:proofErr w:type="spellEnd"/>
            <w:r w:rsidRPr="00AD761E">
              <w:rPr>
                <w:sz w:val="24"/>
              </w:rPr>
              <w:t xml:space="preserve"> «</w:t>
            </w:r>
            <w:proofErr w:type="spellStart"/>
            <w:r w:rsidRPr="00AD761E">
              <w:rPr>
                <w:sz w:val="24"/>
              </w:rPr>
              <w:t>КнигаФонд</w:t>
            </w:r>
            <w:proofErr w:type="spellEnd"/>
            <w:r w:rsidRPr="00AD761E">
              <w:rPr>
                <w:sz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CE62AA" w:rsidRPr="00AD761E" w:rsidRDefault="00CE62AA" w:rsidP="00CE62AA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</w:tabs>
              <w:spacing w:after="200"/>
              <w:ind w:firstLine="0"/>
              <w:rPr>
                <w:color w:val="0000FF"/>
                <w:u w:val="single"/>
              </w:rPr>
            </w:pPr>
            <w:r w:rsidRPr="00AD761E">
              <w:rPr>
                <w:color w:val="0000FF"/>
                <w:u w:val="single"/>
              </w:rPr>
              <w:t>http://</w:t>
            </w:r>
            <w:hyperlink r:id="rId144" w:history="1">
              <w:r w:rsidRPr="00AD761E">
                <w:rPr>
                  <w:color w:val="0000FF"/>
                  <w:u w:val="single"/>
                </w:rPr>
                <w:t>www.knigafund.ru</w:t>
              </w:r>
            </w:hyperlink>
          </w:p>
        </w:tc>
      </w:tr>
    </w:tbl>
    <w:p w:rsidR="00CE62AA" w:rsidRDefault="00CE62AA" w:rsidP="00CE62AA"/>
    <w:p w:rsidR="004906CD" w:rsidRDefault="004906CD">
      <w:pPr>
        <w:spacing w:after="160" w:line="259" w:lineRule="auto"/>
        <w:ind w:firstLine="0"/>
        <w:jc w:val="left"/>
        <w:rPr>
          <w:rStyle w:val="ac"/>
          <w:b/>
          <w:bCs/>
          <w:i w:val="0"/>
          <w:szCs w:val="28"/>
          <w:lang w:val="ru-RU" w:eastAsia="ru-RU" w:bidi="ar-SA"/>
        </w:rPr>
      </w:pPr>
      <w:r w:rsidRPr="007336A8">
        <w:rPr>
          <w:rStyle w:val="ac"/>
          <w:b/>
          <w:bCs/>
          <w:i w:val="0"/>
          <w:szCs w:val="28"/>
          <w:lang w:val="ru-RU"/>
        </w:rPr>
        <w:br w:type="page"/>
      </w:r>
    </w:p>
    <w:p w:rsidR="00F06EED" w:rsidRPr="00CE62AA" w:rsidRDefault="00F06EED" w:rsidP="00CE62AA">
      <w:pPr>
        <w:pStyle w:val="af0"/>
        <w:rPr>
          <w:b/>
          <w:sz w:val="32"/>
          <w:szCs w:val="32"/>
        </w:rPr>
      </w:pPr>
      <w:r w:rsidRPr="00CE62AA">
        <w:rPr>
          <w:b/>
          <w:sz w:val="32"/>
          <w:szCs w:val="32"/>
        </w:rPr>
        <w:lastRenderedPageBreak/>
        <w:t>Образец титульного листа курсовой работы</w:t>
      </w:r>
    </w:p>
    <w:p w:rsidR="00F06EED" w:rsidRPr="00F06EED" w:rsidRDefault="00F06EED" w:rsidP="00F06EED">
      <w:pPr>
        <w:jc w:val="center"/>
        <w:rPr>
          <w:b/>
          <w:szCs w:val="28"/>
          <w:lang w:val="ru-RU"/>
        </w:rPr>
      </w:pPr>
    </w:p>
    <w:p w:rsidR="00F06EED" w:rsidRPr="00F06EED" w:rsidRDefault="00F06EED" w:rsidP="00F06EED">
      <w:pPr>
        <w:jc w:val="center"/>
        <w:rPr>
          <w:b/>
          <w:szCs w:val="28"/>
          <w:lang w:val="ru-RU"/>
        </w:rPr>
      </w:pPr>
      <w:r w:rsidRPr="00F06EED">
        <w:rPr>
          <w:b/>
          <w:szCs w:val="28"/>
          <w:lang w:val="ru-RU"/>
        </w:rPr>
        <w:t>АНО ВО «МОСКОВСКИЙ ГУМАНИТАРНЫЙ УНИВЕРСИТЕТ»</w:t>
      </w:r>
    </w:p>
    <w:p w:rsidR="00F06EED" w:rsidRPr="00F06EED" w:rsidRDefault="00F06EED" w:rsidP="00F06EED">
      <w:pPr>
        <w:keepNext/>
        <w:shd w:val="clear" w:color="auto" w:fill="FFFFFF"/>
        <w:tabs>
          <w:tab w:val="left" w:pos="1474"/>
        </w:tabs>
        <w:spacing w:line="276" w:lineRule="auto"/>
        <w:jc w:val="center"/>
        <w:rPr>
          <w:b/>
          <w:bCs/>
          <w:iCs/>
          <w:szCs w:val="28"/>
          <w:lang w:val="ru-RU"/>
        </w:rPr>
      </w:pPr>
      <w:r w:rsidRPr="00F06EED">
        <w:rPr>
          <w:b/>
          <w:bCs/>
          <w:iCs/>
          <w:szCs w:val="28"/>
          <w:lang w:val="ru-RU"/>
        </w:rPr>
        <w:t>Факультет экономики и управления</w:t>
      </w:r>
    </w:p>
    <w:p w:rsidR="00F06EED" w:rsidRPr="00F06EED" w:rsidRDefault="00F06EED" w:rsidP="00F06EED">
      <w:pPr>
        <w:jc w:val="center"/>
        <w:rPr>
          <w:b/>
          <w:szCs w:val="28"/>
          <w:lang w:val="ru-RU"/>
        </w:rPr>
      </w:pPr>
      <w:r w:rsidRPr="00F06EED">
        <w:rPr>
          <w:b/>
          <w:szCs w:val="28"/>
          <w:lang w:val="ru-RU"/>
        </w:rPr>
        <w:t>Кафедра прикладной информатики</w:t>
      </w:r>
    </w:p>
    <w:p w:rsidR="00F06EED" w:rsidRPr="00F06EED" w:rsidRDefault="00F06EED" w:rsidP="00F06EED">
      <w:pPr>
        <w:keepNext/>
        <w:shd w:val="clear" w:color="auto" w:fill="FFFFFF"/>
        <w:tabs>
          <w:tab w:val="left" w:pos="1134"/>
        </w:tabs>
        <w:spacing w:line="276" w:lineRule="auto"/>
        <w:jc w:val="center"/>
        <w:rPr>
          <w:bCs/>
          <w:iCs/>
          <w:szCs w:val="28"/>
          <w:lang w:val="ru-RU"/>
        </w:rPr>
      </w:pPr>
      <w:r w:rsidRPr="00F06EED">
        <w:rPr>
          <w:bCs/>
          <w:iCs/>
          <w:szCs w:val="28"/>
          <w:lang w:val="ru-RU"/>
        </w:rPr>
        <w:t xml:space="preserve">Направление подготовки </w:t>
      </w:r>
      <w:r w:rsidRPr="00F06EED">
        <w:rPr>
          <w:szCs w:val="28"/>
          <w:lang w:val="ru-RU"/>
        </w:rPr>
        <w:t>09.03.03 «Прикладная информатика»</w:t>
      </w:r>
    </w:p>
    <w:p w:rsidR="00F06EED" w:rsidRPr="00F06EED" w:rsidRDefault="00F06EED" w:rsidP="00F06EED">
      <w:pPr>
        <w:pStyle w:val="1"/>
        <w:rPr>
          <w:sz w:val="28"/>
          <w:szCs w:val="28"/>
          <w:lang w:val="ru-RU"/>
        </w:rPr>
      </w:pPr>
    </w:p>
    <w:p w:rsidR="00F06EED" w:rsidRPr="00F06EED" w:rsidRDefault="00F06EED" w:rsidP="00F06EED">
      <w:pPr>
        <w:rPr>
          <w:lang w:val="ru-RU"/>
        </w:rPr>
      </w:pPr>
    </w:p>
    <w:p w:rsidR="00F06EED" w:rsidRPr="00F06EED" w:rsidRDefault="00F06EED" w:rsidP="00F06EED">
      <w:pPr>
        <w:jc w:val="center"/>
        <w:rPr>
          <w:b/>
          <w:szCs w:val="28"/>
          <w:lang w:val="ru-RU"/>
        </w:rPr>
      </w:pPr>
      <w:r w:rsidRPr="00F06EED">
        <w:rPr>
          <w:b/>
          <w:szCs w:val="28"/>
          <w:lang w:val="ru-RU"/>
        </w:rPr>
        <w:t>Курсовая работа</w:t>
      </w:r>
    </w:p>
    <w:p w:rsidR="00F06EED" w:rsidRPr="00F06EED" w:rsidRDefault="00F06EED" w:rsidP="00F06EED">
      <w:pPr>
        <w:jc w:val="center"/>
        <w:rPr>
          <w:szCs w:val="28"/>
          <w:lang w:val="ru-RU"/>
        </w:rPr>
      </w:pPr>
      <w:r w:rsidRPr="00F06EED">
        <w:rPr>
          <w:szCs w:val="28"/>
          <w:lang w:val="ru-RU"/>
        </w:rPr>
        <w:t xml:space="preserve">по дисциплине </w:t>
      </w:r>
    </w:p>
    <w:p w:rsidR="00F06EED" w:rsidRPr="00F06EED" w:rsidRDefault="00F06EED" w:rsidP="00F06EED">
      <w:pPr>
        <w:jc w:val="center"/>
        <w:rPr>
          <w:b/>
          <w:szCs w:val="28"/>
          <w:lang w:val="ru-RU"/>
        </w:rPr>
      </w:pPr>
      <w:r w:rsidRPr="00F06EED">
        <w:rPr>
          <w:b/>
          <w:szCs w:val="28"/>
          <w:lang w:val="ru-RU"/>
        </w:rPr>
        <w:t>«</w:t>
      </w:r>
      <w:r>
        <w:rPr>
          <w:b/>
          <w:szCs w:val="28"/>
          <w:lang w:val="ru-RU"/>
        </w:rPr>
        <w:t xml:space="preserve">Информатика и </w:t>
      </w:r>
      <w:proofErr w:type="spellStart"/>
      <w:r>
        <w:rPr>
          <w:b/>
          <w:szCs w:val="28"/>
          <w:lang w:val="ru-RU"/>
        </w:rPr>
        <w:t>прграммирование</w:t>
      </w:r>
      <w:proofErr w:type="spellEnd"/>
      <w:r w:rsidRPr="00F06EED">
        <w:rPr>
          <w:b/>
          <w:szCs w:val="28"/>
          <w:lang w:val="ru-RU"/>
        </w:rPr>
        <w:t>»</w:t>
      </w:r>
    </w:p>
    <w:p w:rsidR="00F06EED" w:rsidRPr="0003741E" w:rsidRDefault="00F06EED" w:rsidP="00F06EED">
      <w:pPr>
        <w:jc w:val="center"/>
        <w:rPr>
          <w:szCs w:val="28"/>
        </w:rPr>
      </w:pPr>
      <w:r w:rsidRPr="00F06EED">
        <w:rPr>
          <w:szCs w:val="28"/>
          <w:lang w:val="ru-RU"/>
        </w:rPr>
        <w:t>на тему</w:t>
      </w:r>
      <w:r>
        <w:rPr>
          <w:szCs w:val="28"/>
          <w:lang w:val="ru-RU"/>
        </w:rPr>
        <w:t xml:space="preserve"> </w:t>
      </w:r>
      <w:r w:rsidRPr="0003741E">
        <w:rPr>
          <w:szCs w:val="28"/>
        </w:rPr>
        <w:t>«</w:t>
      </w:r>
      <w:r>
        <w:rPr>
          <w:szCs w:val="28"/>
        </w:rPr>
        <w:t>XXXXXXXXXXX</w:t>
      </w:r>
      <w:r w:rsidRPr="0003741E">
        <w:rPr>
          <w:szCs w:val="28"/>
        </w:rPr>
        <w:t>»</w:t>
      </w:r>
    </w:p>
    <w:p w:rsidR="00F06EED" w:rsidRDefault="00F06EED" w:rsidP="00F06EED">
      <w:pPr>
        <w:rPr>
          <w:szCs w:val="28"/>
        </w:rPr>
      </w:pPr>
    </w:p>
    <w:p w:rsidR="00F06EED" w:rsidRPr="0003741E" w:rsidRDefault="00F06EED" w:rsidP="00F06EED">
      <w:pPr>
        <w:rPr>
          <w:szCs w:val="28"/>
        </w:rPr>
      </w:pPr>
    </w:p>
    <w:tbl>
      <w:tblPr>
        <w:tblW w:w="100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822"/>
      </w:tblGrid>
      <w:tr w:rsidR="00F06EED" w:rsidRPr="00F54ED5" w:rsidTr="00A90EC3">
        <w:trPr>
          <w:trHeight w:val="1311"/>
        </w:trPr>
        <w:tc>
          <w:tcPr>
            <w:tcW w:w="5245" w:type="dxa"/>
          </w:tcPr>
          <w:p w:rsidR="00F06EED" w:rsidRPr="0003741E" w:rsidRDefault="00F06EED" w:rsidP="00A90EC3">
            <w:pPr>
              <w:keepNext/>
              <w:snapToGrid w:val="0"/>
              <w:rPr>
                <w:szCs w:val="28"/>
              </w:rPr>
            </w:pPr>
          </w:p>
        </w:tc>
        <w:tc>
          <w:tcPr>
            <w:tcW w:w="4822" w:type="dxa"/>
          </w:tcPr>
          <w:p w:rsidR="00F06EED" w:rsidRPr="00F06EED" w:rsidRDefault="00F06EED" w:rsidP="00A90EC3">
            <w:pPr>
              <w:keepNext/>
              <w:ind w:hanging="14"/>
              <w:rPr>
                <w:szCs w:val="28"/>
                <w:u w:val="single"/>
                <w:lang w:val="ru-RU"/>
              </w:rPr>
            </w:pPr>
            <w:r w:rsidRPr="00F06EED">
              <w:rPr>
                <w:szCs w:val="28"/>
                <w:lang w:val="ru-RU"/>
              </w:rPr>
              <w:t xml:space="preserve">Студент: </w:t>
            </w:r>
            <w:r w:rsidRPr="00F06EED">
              <w:rPr>
                <w:szCs w:val="28"/>
                <w:u w:val="single"/>
                <w:lang w:val="ru-RU"/>
              </w:rPr>
              <w:t>Фамилия И. О.</w:t>
            </w:r>
          </w:p>
          <w:p w:rsidR="00F06EED" w:rsidRPr="00026366" w:rsidRDefault="00F06EED" w:rsidP="00A90EC3">
            <w:pPr>
              <w:keepNext/>
              <w:ind w:hanging="14"/>
              <w:rPr>
                <w:i/>
                <w:sz w:val="20"/>
                <w:szCs w:val="20"/>
                <w:lang w:val="ru-RU"/>
              </w:rPr>
            </w:pPr>
            <w:r w:rsidRPr="00026366">
              <w:rPr>
                <w:i/>
                <w:sz w:val="20"/>
                <w:szCs w:val="20"/>
                <w:lang w:val="ru-RU"/>
              </w:rPr>
              <w:t>(фамилия, инициалы)</w:t>
            </w:r>
          </w:p>
          <w:p w:rsidR="00F06EED" w:rsidRPr="00F06EED" w:rsidRDefault="00F06EED" w:rsidP="00A90EC3">
            <w:pPr>
              <w:rPr>
                <w:sz w:val="24"/>
                <w:lang w:val="ru-RU"/>
              </w:rPr>
            </w:pPr>
            <w:r w:rsidRPr="00F06EED">
              <w:rPr>
                <w:sz w:val="24"/>
                <w:lang w:val="ru-RU"/>
              </w:rPr>
              <w:t xml:space="preserve">Шифр (№ студ. билета): </w:t>
            </w:r>
          </w:p>
          <w:p w:rsidR="00F06EED" w:rsidRPr="00F06EED" w:rsidRDefault="00F06EED" w:rsidP="00A90EC3">
            <w:pPr>
              <w:rPr>
                <w:sz w:val="24"/>
                <w:lang w:val="ru-RU"/>
              </w:rPr>
            </w:pPr>
            <w:r w:rsidRPr="00F06EED">
              <w:rPr>
                <w:sz w:val="24"/>
                <w:lang w:val="ru-RU"/>
              </w:rPr>
              <w:t xml:space="preserve">ХХХХ/ХХХХ Пи </w:t>
            </w:r>
          </w:p>
          <w:p w:rsidR="00F06EED" w:rsidRPr="00F06EED" w:rsidRDefault="00F06EED" w:rsidP="00A90EC3">
            <w:pPr>
              <w:keepNext/>
              <w:ind w:hanging="14"/>
              <w:rPr>
                <w:szCs w:val="28"/>
                <w:lang w:val="ru-RU"/>
              </w:rPr>
            </w:pPr>
            <w:r w:rsidRPr="00F06EED">
              <w:rPr>
                <w:szCs w:val="28"/>
                <w:lang w:val="ru-RU"/>
              </w:rPr>
              <w:t>Группа: Пи ХХХ_ХХХ</w:t>
            </w:r>
          </w:p>
          <w:p w:rsidR="00F06EED" w:rsidRPr="00F06EED" w:rsidRDefault="00F06EED" w:rsidP="00A90EC3">
            <w:pPr>
              <w:keepNext/>
              <w:ind w:hanging="14"/>
              <w:rPr>
                <w:szCs w:val="28"/>
                <w:lang w:val="ru-RU"/>
              </w:rPr>
            </w:pPr>
            <w:r w:rsidRPr="00F06EED">
              <w:rPr>
                <w:szCs w:val="28"/>
                <w:lang w:val="ru-RU"/>
              </w:rPr>
              <w:t>Факультет экономики и управления</w:t>
            </w:r>
          </w:p>
          <w:p w:rsidR="00F06EED" w:rsidRPr="00F06EED" w:rsidRDefault="00F06EED" w:rsidP="00A90EC3">
            <w:pPr>
              <w:keepNext/>
              <w:ind w:left="615" w:hanging="615"/>
              <w:rPr>
                <w:bCs/>
                <w:smallCaps/>
                <w:szCs w:val="28"/>
                <w:lang w:val="ru-RU"/>
              </w:rPr>
            </w:pPr>
          </w:p>
        </w:tc>
      </w:tr>
      <w:tr w:rsidR="00F06EED" w:rsidRPr="0003741E" w:rsidTr="00A90EC3">
        <w:trPr>
          <w:trHeight w:val="1134"/>
        </w:trPr>
        <w:tc>
          <w:tcPr>
            <w:tcW w:w="10067" w:type="dxa"/>
            <w:gridSpan w:val="2"/>
          </w:tcPr>
          <w:p w:rsidR="00F06EED" w:rsidRPr="00F06EED" w:rsidRDefault="00F06EED" w:rsidP="00A90EC3">
            <w:pPr>
              <w:keepNext/>
              <w:ind w:left="615" w:firstLine="3814"/>
              <w:rPr>
                <w:bCs/>
                <w:smallCaps/>
                <w:szCs w:val="28"/>
                <w:lang w:val="ru-RU"/>
              </w:rPr>
            </w:pPr>
          </w:p>
          <w:p w:rsidR="00F06EED" w:rsidRPr="00F06EED" w:rsidRDefault="00F06EED" w:rsidP="00026366">
            <w:pPr>
              <w:keepNext/>
              <w:ind w:firstLine="3814"/>
              <w:rPr>
                <w:bCs/>
                <w:smallCaps/>
                <w:szCs w:val="28"/>
                <w:lang w:val="ru-RU"/>
              </w:rPr>
            </w:pPr>
            <w:r w:rsidRPr="00F06EED">
              <w:rPr>
                <w:smallCaps/>
                <w:szCs w:val="28"/>
                <w:lang w:val="ru-RU"/>
              </w:rPr>
              <w:t>Допущен к защите:«____» ____________ 20__ г.</w:t>
            </w:r>
          </w:p>
          <w:p w:rsidR="00F06EED" w:rsidRPr="00F06EED" w:rsidRDefault="00F06EED" w:rsidP="00026366">
            <w:pPr>
              <w:keepNext/>
              <w:ind w:firstLine="3814"/>
              <w:rPr>
                <w:bCs/>
                <w:smallCaps/>
                <w:szCs w:val="28"/>
                <w:lang w:val="ru-RU"/>
              </w:rPr>
            </w:pPr>
            <w:r w:rsidRPr="00F06EED">
              <w:rPr>
                <w:smallCaps/>
                <w:szCs w:val="28"/>
                <w:lang w:val="ru-RU"/>
              </w:rPr>
              <w:t>Дата защиты работы:«____» __________ 20__ г.</w:t>
            </w:r>
          </w:p>
          <w:p w:rsidR="00F06EED" w:rsidRPr="00F06EED" w:rsidRDefault="00F06EED" w:rsidP="00026366">
            <w:pPr>
              <w:keepNext/>
              <w:ind w:left="615" w:firstLine="3814"/>
              <w:rPr>
                <w:bCs/>
                <w:smallCaps/>
                <w:szCs w:val="28"/>
                <w:lang w:val="ru-RU"/>
              </w:rPr>
            </w:pPr>
          </w:p>
          <w:p w:rsidR="00F06EED" w:rsidRPr="00F06EED" w:rsidRDefault="00F06EED" w:rsidP="00026366">
            <w:pPr>
              <w:keepNext/>
              <w:ind w:left="615" w:firstLine="3247"/>
              <w:rPr>
                <w:bCs/>
                <w:smallCaps/>
                <w:szCs w:val="28"/>
                <w:lang w:val="ru-RU"/>
              </w:rPr>
            </w:pPr>
            <w:r w:rsidRPr="00F06EED">
              <w:rPr>
                <w:smallCaps/>
                <w:szCs w:val="28"/>
                <w:lang w:val="ru-RU"/>
              </w:rPr>
              <w:t>Руководитель:</w:t>
            </w:r>
          </w:p>
          <w:p w:rsidR="00F06EED" w:rsidRPr="00F06EED" w:rsidRDefault="00F06EED" w:rsidP="00026366">
            <w:pPr>
              <w:keepNext/>
              <w:ind w:left="615" w:firstLine="3247"/>
              <w:rPr>
                <w:bCs/>
                <w:smallCaps/>
                <w:szCs w:val="28"/>
                <w:lang w:val="ru-RU"/>
              </w:rPr>
            </w:pPr>
            <w:r w:rsidRPr="00F06EED">
              <w:rPr>
                <w:bCs/>
                <w:smallCaps/>
                <w:szCs w:val="28"/>
                <w:lang w:val="ru-RU"/>
              </w:rPr>
              <w:t>______________________________________</w:t>
            </w:r>
          </w:p>
          <w:p w:rsidR="00F06EED" w:rsidRPr="00026366" w:rsidRDefault="00F06EED" w:rsidP="00026366">
            <w:pPr>
              <w:keepNext/>
              <w:ind w:left="3858" w:firstLine="0"/>
              <w:rPr>
                <w:lang w:val="ru-RU"/>
              </w:rPr>
            </w:pPr>
            <w:r w:rsidRPr="00026366">
              <w:rPr>
                <w:lang w:val="ru-RU"/>
              </w:rPr>
              <w:t>__________</w:t>
            </w:r>
            <w:r w:rsidR="00026366">
              <w:rPr>
                <w:lang w:val="ru-RU"/>
              </w:rPr>
              <w:t>________________________</w:t>
            </w:r>
            <w:r w:rsidR="00026366" w:rsidRPr="00026366">
              <w:rPr>
                <w:lang w:val="ru-RU"/>
              </w:rPr>
              <w:t>____</w:t>
            </w:r>
          </w:p>
          <w:p w:rsidR="00F06EED" w:rsidRPr="00026366" w:rsidRDefault="00F06EED" w:rsidP="00026366">
            <w:pPr>
              <w:keepNext/>
              <w:ind w:left="3862" w:firstLine="0"/>
              <w:rPr>
                <w:bCs/>
                <w:i/>
                <w:smallCaps/>
                <w:sz w:val="20"/>
                <w:szCs w:val="20"/>
                <w:lang w:val="ru-RU"/>
              </w:rPr>
            </w:pPr>
            <w:r w:rsidRPr="00026366">
              <w:rPr>
                <w:i/>
                <w:sz w:val="20"/>
                <w:szCs w:val="20"/>
                <w:lang w:val="ru-RU"/>
              </w:rPr>
              <w:t xml:space="preserve"> (должность, ученая степень, ученое звание, подпись, фамилия, инициалы)</w:t>
            </w:r>
          </w:p>
          <w:p w:rsidR="00F06EED" w:rsidRPr="00F06EED" w:rsidRDefault="00F06EED" w:rsidP="00026366">
            <w:pPr>
              <w:keepNext/>
              <w:ind w:left="615" w:firstLine="3247"/>
              <w:rPr>
                <w:bCs/>
                <w:smallCaps/>
                <w:szCs w:val="28"/>
                <w:lang w:val="ru-RU"/>
              </w:rPr>
            </w:pPr>
            <w:r w:rsidRPr="00F06EED">
              <w:rPr>
                <w:smallCaps/>
                <w:szCs w:val="28"/>
                <w:lang w:val="ru-RU"/>
              </w:rPr>
              <w:t>Преподаватель:</w:t>
            </w:r>
          </w:p>
          <w:p w:rsidR="00F06EED" w:rsidRPr="00F06EED" w:rsidRDefault="00F06EED" w:rsidP="00026366">
            <w:pPr>
              <w:keepNext/>
              <w:ind w:left="615" w:firstLine="3247"/>
              <w:rPr>
                <w:bCs/>
                <w:smallCaps/>
                <w:szCs w:val="28"/>
                <w:lang w:val="ru-RU"/>
              </w:rPr>
            </w:pPr>
            <w:r w:rsidRPr="00F06EED">
              <w:rPr>
                <w:bCs/>
                <w:smallCaps/>
                <w:szCs w:val="28"/>
                <w:lang w:val="ru-RU"/>
              </w:rPr>
              <w:t>______________________________________</w:t>
            </w:r>
          </w:p>
          <w:p w:rsidR="00F06EED" w:rsidRPr="00026366" w:rsidRDefault="00F06EED" w:rsidP="00026366">
            <w:pPr>
              <w:keepNext/>
              <w:ind w:left="3862" w:hanging="4"/>
              <w:rPr>
                <w:lang w:val="ru-RU"/>
              </w:rPr>
            </w:pPr>
            <w:r w:rsidRPr="00026366">
              <w:rPr>
                <w:lang w:val="ru-RU"/>
              </w:rPr>
              <w:t>______________________</w:t>
            </w:r>
            <w:r w:rsidR="00026366">
              <w:rPr>
                <w:lang w:val="ru-RU"/>
              </w:rPr>
              <w:t>________________</w:t>
            </w:r>
          </w:p>
          <w:p w:rsidR="00F06EED" w:rsidRPr="00026366" w:rsidRDefault="00F06EED" w:rsidP="00026366">
            <w:pPr>
              <w:keepNext/>
              <w:ind w:left="3862"/>
              <w:rPr>
                <w:bCs/>
                <w:i/>
                <w:smallCaps/>
                <w:sz w:val="20"/>
                <w:szCs w:val="20"/>
                <w:lang w:val="ru-RU"/>
              </w:rPr>
            </w:pPr>
            <w:r w:rsidRPr="00026366">
              <w:rPr>
                <w:i/>
                <w:sz w:val="20"/>
                <w:szCs w:val="20"/>
                <w:lang w:val="ru-RU"/>
              </w:rPr>
              <w:t xml:space="preserve"> (должность, ученая степень, ученое звание, подпись, фамилия, инициалы)</w:t>
            </w:r>
          </w:p>
          <w:p w:rsidR="00F06EED" w:rsidRPr="00026366" w:rsidRDefault="00F06EED" w:rsidP="00026366">
            <w:pPr>
              <w:keepNext/>
              <w:ind w:left="615" w:right="181" w:firstLine="3247"/>
              <w:jc w:val="right"/>
              <w:rPr>
                <w:bCs/>
                <w:smallCaps/>
                <w:sz w:val="20"/>
                <w:szCs w:val="20"/>
                <w:lang w:val="ru-RU"/>
              </w:rPr>
            </w:pPr>
          </w:p>
          <w:p w:rsidR="00F06EED" w:rsidRPr="0003741E" w:rsidRDefault="00F06EED" w:rsidP="00026366">
            <w:pPr>
              <w:keepNext/>
              <w:ind w:left="615" w:right="181" w:firstLine="3247"/>
              <w:rPr>
                <w:szCs w:val="28"/>
              </w:rPr>
            </w:pPr>
            <w:proofErr w:type="spellStart"/>
            <w:r w:rsidRPr="0003741E">
              <w:rPr>
                <w:smallCaps/>
                <w:szCs w:val="28"/>
              </w:rPr>
              <w:t>Оценка</w:t>
            </w:r>
            <w:proofErr w:type="spellEnd"/>
            <w:r w:rsidRPr="0003741E">
              <w:rPr>
                <w:smallCaps/>
                <w:szCs w:val="28"/>
              </w:rPr>
              <w:t>:  ________________________</w:t>
            </w:r>
          </w:p>
          <w:p w:rsidR="00F06EED" w:rsidRPr="0003741E" w:rsidRDefault="00F06EED" w:rsidP="00A90EC3">
            <w:pPr>
              <w:keepNext/>
              <w:ind w:left="615" w:hanging="615"/>
              <w:jc w:val="center"/>
              <w:rPr>
                <w:szCs w:val="28"/>
              </w:rPr>
            </w:pPr>
          </w:p>
        </w:tc>
      </w:tr>
    </w:tbl>
    <w:p w:rsidR="00F06EED" w:rsidRDefault="00F06EED" w:rsidP="00F06EED">
      <w:pPr>
        <w:jc w:val="center"/>
        <w:rPr>
          <w:szCs w:val="28"/>
        </w:rPr>
      </w:pPr>
    </w:p>
    <w:p w:rsidR="00F06EED" w:rsidRDefault="00F06EED" w:rsidP="00F06EED">
      <w:pPr>
        <w:jc w:val="center"/>
        <w:rPr>
          <w:szCs w:val="28"/>
        </w:rPr>
      </w:pPr>
      <w:proofErr w:type="spellStart"/>
      <w:r w:rsidRPr="0003741E">
        <w:rPr>
          <w:szCs w:val="28"/>
        </w:rPr>
        <w:t>Москва</w:t>
      </w:r>
      <w:proofErr w:type="spellEnd"/>
      <w:r>
        <w:rPr>
          <w:szCs w:val="28"/>
        </w:rPr>
        <w:t xml:space="preserve"> – </w:t>
      </w:r>
      <w:r w:rsidRPr="0003741E">
        <w:rPr>
          <w:szCs w:val="28"/>
        </w:rPr>
        <w:t>20</w:t>
      </w:r>
      <w:r>
        <w:rPr>
          <w:szCs w:val="28"/>
        </w:rPr>
        <w:t>ХХ</w:t>
      </w:r>
      <w:r w:rsidRPr="0003741E">
        <w:rPr>
          <w:szCs w:val="28"/>
        </w:rPr>
        <w:t xml:space="preserve"> г.</w:t>
      </w:r>
    </w:p>
    <w:p w:rsidR="00F06EED" w:rsidRDefault="00F06EED" w:rsidP="00F06EED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7343CE" w:rsidRPr="003144CF" w:rsidRDefault="007343CE" w:rsidP="003144CF">
      <w:pPr>
        <w:pStyle w:val="1"/>
      </w:pPr>
      <w:bookmarkStart w:id="71" w:name="_Toc3367284"/>
      <w:proofErr w:type="spellStart"/>
      <w:r w:rsidRPr="003144CF">
        <w:rPr>
          <w:rStyle w:val="ac"/>
          <w:i w:val="0"/>
          <w:iCs w:val="0"/>
        </w:rPr>
        <w:lastRenderedPageBreak/>
        <w:t>Критерии</w:t>
      </w:r>
      <w:proofErr w:type="spellEnd"/>
      <w:r w:rsidRPr="003144CF">
        <w:rPr>
          <w:rStyle w:val="ac"/>
          <w:i w:val="0"/>
          <w:iCs w:val="0"/>
        </w:rPr>
        <w:t xml:space="preserve"> </w:t>
      </w:r>
      <w:proofErr w:type="spellStart"/>
      <w:r w:rsidRPr="003144CF">
        <w:rPr>
          <w:rStyle w:val="ac"/>
          <w:i w:val="0"/>
          <w:iCs w:val="0"/>
        </w:rPr>
        <w:t>оценки</w:t>
      </w:r>
      <w:proofErr w:type="spellEnd"/>
      <w:r w:rsidRPr="003144CF">
        <w:rPr>
          <w:rStyle w:val="ac"/>
          <w:i w:val="0"/>
          <w:iCs w:val="0"/>
        </w:rPr>
        <w:t xml:space="preserve"> </w:t>
      </w:r>
      <w:proofErr w:type="spellStart"/>
      <w:r w:rsidRPr="003144CF">
        <w:rPr>
          <w:rStyle w:val="ac"/>
          <w:i w:val="0"/>
          <w:iCs w:val="0"/>
        </w:rPr>
        <w:t>курсовой</w:t>
      </w:r>
      <w:proofErr w:type="spellEnd"/>
      <w:r w:rsidRPr="003144CF">
        <w:rPr>
          <w:rStyle w:val="ac"/>
          <w:i w:val="0"/>
          <w:iCs w:val="0"/>
        </w:rPr>
        <w:t xml:space="preserve"> </w:t>
      </w:r>
      <w:proofErr w:type="spellStart"/>
      <w:r w:rsidRPr="003144CF">
        <w:rPr>
          <w:rStyle w:val="ac"/>
          <w:i w:val="0"/>
          <w:iCs w:val="0"/>
        </w:rPr>
        <w:t>работы</w:t>
      </w:r>
      <w:bookmarkEnd w:id="71"/>
      <w:proofErr w:type="spellEnd"/>
    </w:p>
    <w:p w:rsidR="007343CE" w:rsidRPr="00AE497B" w:rsidRDefault="007343CE" w:rsidP="007343CE">
      <w:pPr>
        <w:numPr>
          <w:ilvl w:val="0"/>
          <w:numId w:val="5"/>
        </w:numPr>
        <w:spacing w:line="360" w:lineRule="auto"/>
        <w:ind w:left="0"/>
        <w:jc w:val="left"/>
        <w:rPr>
          <w:szCs w:val="28"/>
        </w:rPr>
      </w:pPr>
      <w:proofErr w:type="spellStart"/>
      <w:r w:rsidRPr="00AE497B">
        <w:rPr>
          <w:szCs w:val="28"/>
        </w:rPr>
        <w:t>Соответствие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содержания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работы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теме</w:t>
      </w:r>
      <w:proofErr w:type="spellEnd"/>
      <w:r w:rsidRPr="00AE497B">
        <w:rPr>
          <w:szCs w:val="28"/>
        </w:rPr>
        <w:t>.</w:t>
      </w:r>
    </w:p>
    <w:p w:rsidR="007343CE" w:rsidRPr="00AE497B" w:rsidRDefault="007343CE" w:rsidP="007343CE">
      <w:pPr>
        <w:numPr>
          <w:ilvl w:val="0"/>
          <w:numId w:val="5"/>
        </w:numPr>
        <w:spacing w:line="360" w:lineRule="auto"/>
        <w:ind w:left="0"/>
        <w:jc w:val="left"/>
        <w:rPr>
          <w:szCs w:val="28"/>
        </w:rPr>
      </w:pPr>
      <w:proofErr w:type="spellStart"/>
      <w:r w:rsidRPr="00AE497B">
        <w:rPr>
          <w:szCs w:val="28"/>
        </w:rPr>
        <w:t>Степень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самостоятельности</w:t>
      </w:r>
      <w:proofErr w:type="spellEnd"/>
      <w:r w:rsidRPr="00AE497B">
        <w:rPr>
          <w:szCs w:val="28"/>
        </w:rPr>
        <w:t>.</w:t>
      </w:r>
    </w:p>
    <w:p w:rsidR="007343CE" w:rsidRPr="00AE497B" w:rsidRDefault="007343CE" w:rsidP="007343CE">
      <w:pPr>
        <w:numPr>
          <w:ilvl w:val="0"/>
          <w:numId w:val="5"/>
        </w:numPr>
        <w:spacing w:line="360" w:lineRule="auto"/>
        <w:ind w:left="0"/>
        <w:jc w:val="left"/>
        <w:rPr>
          <w:szCs w:val="28"/>
          <w:lang w:val="ru-RU"/>
        </w:rPr>
      </w:pPr>
      <w:r w:rsidRPr="00AE497B">
        <w:rPr>
          <w:szCs w:val="28"/>
          <w:lang w:val="ru-RU"/>
        </w:rPr>
        <w:t>Правильность и полнота разработки поставленных вопросов.</w:t>
      </w:r>
    </w:p>
    <w:p w:rsidR="007343CE" w:rsidRPr="00AE497B" w:rsidRDefault="007343CE" w:rsidP="007343CE">
      <w:pPr>
        <w:numPr>
          <w:ilvl w:val="0"/>
          <w:numId w:val="5"/>
        </w:numPr>
        <w:spacing w:line="360" w:lineRule="auto"/>
        <w:ind w:left="0"/>
        <w:jc w:val="left"/>
        <w:rPr>
          <w:szCs w:val="28"/>
          <w:lang w:val="ru-RU"/>
        </w:rPr>
      </w:pPr>
      <w:r w:rsidRPr="00AE497B">
        <w:rPr>
          <w:szCs w:val="28"/>
          <w:lang w:val="ru-RU"/>
        </w:rPr>
        <w:t>Логичность и последовательность изложения материала.</w:t>
      </w:r>
    </w:p>
    <w:p w:rsidR="007343CE" w:rsidRPr="00AE497B" w:rsidRDefault="007343CE" w:rsidP="007343CE">
      <w:pPr>
        <w:numPr>
          <w:ilvl w:val="0"/>
          <w:numId w:val="5"/>
        </w:numPr>
        <w:spacing w:line="360" w:lineRule="auto"/>
        <w:ind w:left="0"/>
        <w:jc w:val="left"/>
        <w:rPr>
          <w:szCs w:val="28"/>
        </w:rPr>
      </w:pPr>
      <w:proofErr w:type="spellStart"/>
      <w:r w:rsidRPr="00AE497B">
        <w:rPr>
          <w:szCs w:val="28"/>
        </w:rPr>
        <w:t>Результативность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выполненного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практического</w:t>
      </w:r>
      <w:proofErr w:type="spellEnd"/>
      <w:r w:rsidRPr="00AE497B">
        <w:rPr>
          <w:szCs w:val="28"/>
        </w:rPr>
        <w:t xml:space="preserve"> </w:t>
      </w:r>
      <w:proofErr w:type="spellStart"/>
      <w:r w:rsidRPr="00AE497B">
        <w:rPr>
          <w:szCs w:val="28"/>
        </w:rPr>
        <w:t>задания</w:t>
      </w:r>
      <w:proofErr w:type="spellEnd"/>
      <w:r w:rsidRPr="00AE497B">
        <w:rPr>
          <w:szCs w:val="28"/>
        </w:rPr>
        <w:t>.</w:t>
      </w:r>
    </w:p>
    <w:p w:rsidR="007343CE" w:rsidRDefault="007343CE" w:rsidP="007343CE">
      <w:pPr>
        <w:numPr>
          <w:ilvl w:val="0"/>
          <w:numId w:val="5"/>
        </w:numPr>
        <w:spacing w:line="360" w:lineRule="auto"/>
        <w:ind w:left="0"/>
        <w:jc w:val="left"/>
        <w:rPr>
          <w:szCs w:val="28"/>
          <w:lang w:val="ru-RU"/>
        </w:rPr>
      </w:pPr>
      <w:r w:rsidRPr="00AE497B">
        <w:rPr>
          <w:szCs w:val="28"/>
          <w:lang w:val="ru-RU"/>
        </w:rPr>
        <w:t xml:space="preserve">Качество использованных литературных источников </w:t>
      </w:r>
    </w:p>
    <w:p w:rsidR="007343CE" w:rsidRPr="00C04382" w:rsidRDefault="00A55346" w:rsidP="007343CE">
      <w:pPr>
        <w:numPr>
          <w:ilvl w:val="0"/>
          <w:numId w:val="5"/>
        </w:numPr>
        <w:spacing w:line="360" w:lineRule="auto"/>
        <w:ind w:left="0"/>
        <w:jc w:val="left"/>
        <w:rPr>
          <w:szCs w:val="28"/>
          <w:lang w:val="ru-RU"/>
        </w:rPr>
      </w:pPr>
      <w:r w:rsidRPr="00C04382">
        <w:rPr>
          <w:szCs w:val="28"/>
          <w:lang w:val="ru-RU"/>
        </w:rPr>
        <w:t>Уровень грамотности (общая информационная</w:t>
      </w:r>
      <w:r w:rsidR="007343CE" w:rsidRPr="00C04382">
        <w:rPr>
          <w:szCs w:val="28"/>
          <w:lang w:val="ru-RU"/>
        </w:rPr>
        <w:t xml:space="preserve"> и </w:t>
      </w:r>
      <w:r w:rsidRPr="00C04382">
        <w:rPr>
          <w:szCs w:val="28"/>
          <w:lang w:val="ru-RU"/>
        </w:rPr>
        <w:t>навыки программирования</w:t>
      </w:r>
      <w:r w:rsidR="007343CE" w:rsidRPr="00C04382">
        <w:rPr>
          <w:szCs w:val="28"/>
          <w:lang w:val="ru-RU"/>
        </w:rPr>
        <w:t>).</w:t>
      </w:r>
      <w:r w:rsidRPr="00C04382">
        <w:rPr>
          <w:szCs w:val="28"/>
          <w:lang w:val="ru-RU"/>
        </w:rPr>
        <w:t xml:space="preserve"> </w:t>
      </w:r>
    </w:p>
    <w:p w:rsidR="007343CE" w:rsidRDefault="007343CE" w:rsidP="007343CE">
      <w:pPr>
        <w:numPr>
          <w:ilvl w:val="0"/>
          <w:numId w:val="5"/>
        </w:numPr>
        <w:spacing w:line="360" w:lineRule="auto"/>
        <w:ind w:left="0"/>
        <w:jc w:val="left"/>
        <w:rPr>
          <w:szCs w:val="28"/>
          <w:lang w:val="ru-RU"/>
        </w:rPr>
      </w:pPr>
      <w:r w:rsidRPr="00AE497B">
        <w:rPr>
          <w:szCs w:val="28"/>
          <w:lang w:val="ru-RU"/>
        </w:rPr>
        <w:t>Соответствие оформления курсовой работы стандартам.</w:t>
      </w:r>
    </w:p>
    <w:p w:rsidR="00212D67" w:rsidRDefault="00212D67" w:rsidP="00DE4FA6">
      <w:pPr>
        <w:ind w:left="360" w:firstLine="0"/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10"/>
        <w:gridCol w:w="4590"/>
        <w:gridCol w:w="1260"/>
        <w:gridCol w:w="1260"/>
        <w:gridCol w:w="913"/>
      </w:tblGrid>
      <w:tr w:rsidR="00212D67" w:rsidTr="00EA640C">
        <w:trPr>
          <w:trHeight w:val="323"/>
        </w:trPr>
        <w:tc>
          <w:tcPr>
            <w:tcW w:w="1548" w:type="dxa"/>
            <w:gridSpan w:val="2"/>
            <w:vMerge w:val="restart"/>
            <w:shd w:val="clear" w:color="auto" w:fill="auto"/>
          </w:tcPr>
          <w:p w:rsidR="00212D67" w:rsidRPr="001A0C16" w:rsidRDefault="00212D67" w:rsidP="009E4E2A">
            <w:r>
              <w:t>№</w:t>
            </w:r>
          </w:p>
        </w:tc>
        <w:tc>
          <w:tcPr>
            <w:tcW w:w="4590" w:type="dxa"/>
            <w:vMerge w:val="restart"/>
            <w:shd w:val="clear" w:color="auto" w:fill="auto"/>
            <w:vAlign w:val="center"/>
          </w:tcPr>
          <w:p w:rsidR="00212D67" w:rsidRDefault="00212D67" w:rsidP="009E4E2A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критерия</w:t>
            </w:r>
            <w:proofErr w:type="spellEnd"/>
          </w:p>
        </w:tc>
        <w:tc>
          <w:tcPr>
            <w:tcW w:w="3433" w:type="dxa"/>
            <w:gridSpan w:val="3"/>
            <w:shd w:val="clear" w:color="auto" w:fill="auto"/>
          </w:tcPr>
          <w:p w:rsidR="00212D67" w:rsidRDefault="00212D67" w:rsidP="009E4E2A">
            <w:pPr>
              <w:jc w:val="center"/>
            </w:pPr>
            <w:proofErr w:type="spellStart"/>
            <w:r>
              <w:t>Шкала</w:t>
            </w:r>
            <w:proofErr w:type="spellEnd"/>
            <w:r>
              <w:t xml:space="preserve"> </w:t>
            </w:r>
            <w:proofErr w:type="spellStart"/>
            <w:r>
              <w:t>оценок</w:t>
            </w:r>
            <w:proofErr w:type="spellEnd"/>
          </w:p>
        </w:tc>
      </w:tr>
      <w:tr w:rsidR="00212D67" w:rsidTr="00EA640C">
        <w:trPr>
          <w:trHeight w:val="323"/>
        </w:trPr>
        <w:tc>
          <w:tcPr>
            <w:tcW w:w="1548" w:type="dxa"/>
            <w:gridSpan w:val="2"/>
            <w:vMerge/>
            <w:shd w:val="clear" w:color="auto" w:fill="auto"/>
          </w:tcPr>
          <w:p w:rsidR="00212D67" w:rsidRDefault="00212D67" w:rsidP="009E4E2A"/>
        </w:tc>
        <w:tc>
          <w:tcPr>
            <w:tcW w:w="4590" w:type="dxa"/>
            <w:vMerge/>
            <w:shd w:val="clear" w:color="auto" w:fill="auto"/>
          </w:tcPr>
          <w:p w:rsidR="00212D67" w:rsidRDefault="00212D67" w:rsidP="009E4E2A"/>
        </w:tc>
        <w:tc>
          <w:tcPr>
            <w:tcW w:w="1260" w:type="dxa"/>
            <w:shd w:val="clear" w:color="auto" w:fill="auto"/>
          </w:tcPr>
          <w:p w:rsidR="00212D67" w:rsidRDefault="00212D67" w:rsidP="009E4E2A">
            <w:r>
              <w:t xml:space="preserve">3 </w:t>
            </w:r>
            <w:proofErr w:type="spellStart"/>
            <w:r>
              <w:t>удовл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12D67" w:rsidRDefault="00212D67" w:rsidP="009E4E2A">
            <w:r>
              <w:t xml:space="preserve">4 </w:t>
            </w:r>
            <w:proofErr w:type="spellStart"/>
            <w:r>
              <w:t>хорошо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:rsidR="00212D67" w:rsidRDefault="00212D67" w:rsidP="009E4E2A">
            <w:r>
              <w:t xml:space="preserve">5 </w:t>
            </w:r>
            <w:proofErr w:type="spellStart"/>
            <w:r>
              <w:t>отл</w:t>
            </w:r>
            <w:proofErr w:type="spellEnd"/>
          </w:p>
        </w:tc>
      </w:tr>
      <w:tr w:rsidR="00212D67" w:rsidTr="00EA640C">
        <w:tc>
          <w:tcPr>
            <w:tcW w:w="738" w:type="dxa"/>
            <w:shd w:val="clear" w:color="auto" w:fill="auto"/>
          </w:tcPr>
          <w:p w:rsidR="00212D67" w:rsidRDefault="00212D67" w:rsidP="00EA640C">
            <w:pPr>
              <w:tabs>
                <w:tab w:val="left" w:pos="281"/>
              </w:tabs>
              <w:ind w:firstLine="0"/>
            </w:pPr>
            <w:r>
              <w:t>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12D67" w:rsidRDefault="00212D67" w:rsidP="00EA640C">
            <w:pPr>
              <w:ind w:firstLine="0"/>
            </w:pPr>
            <w:proofErr w:type="spellStart"/>
            <w:r w:rsidRPr="00AC6FFE">
              <w:rPr>
                <w:szCs w:val="28"/>
              </w:rPr>
              <w:t>Соответствие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содержания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работы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теме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12D67" w:rsidRDefault="00212D67" w:rsidP="009E4E2A"/>
        </w:tc>
        <w:tc>
          <w:tcPr>
            <w:tcW w:w="1260" w:type="dxa"/>
            <w:shd w:val="clear" w:color="auto" w:fill="auto"/>
          </w:tcPr>
          <w:p w:rsidR="00212D67" w:rsidRDefault="00212D67" w:rsidP="009E4E2A"/>
        </w:tc>
        <w:tc>
          <w:tcPr>
            <w:tcW w:w="913" w:type="dxa"/>
            <w:shd w:val="clear" w:color="auto" w:fill="auto"/>
          </w:tcPr>
          <w:p w:rsidR="00212D67" w:rsidRDefault="00212D67" w:rsidP="009E4E2A"/>
        </w:tc>
      </w:tr>
      <w:tr w:rsidR="00212D67" w:rsidTr="00EA640C">
        <w:tc>
          <w:tcPr>
            <w:tcW w:w="738" w:type="dxa"/>
            <w:shd w:val="clear" w:color="auto" w:fill="auto"/>
          </w:tcPr>
          <w:p w:rsidR="00212D67" w:rsidRDefault="00212D67" w:rsidP="00EA640C">
            <w:pPr>
              <w:ind w:firstLine="0"/>
            </w:pPr>
            <w:r>
              <w:t>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12D67" w:rsidRDefault="00212D67" w:rsidP="00EA640C">
            <w:pPr>
              <w:ind w:firstLine="0"/>
            </w:pPr>
            <w:proofErr w:type="spellStart"/>
            <w:r w:rsidRPr="00AC6FFE">
              <w:rPr>
                <w:szCs w:val="28"/>
              </w:rPr>
              <w:t>Степень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самостоятельности</w:t>
            </w:r>
            <w:proofErr w:type="spellEnd"/>
            <w:r w:rsidRPr="00AC6FFE">
              <w:rPr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12D67" w:rsidRDefault="00212D67" w:rsidP="009E4E2A"/>
        </w:tc>
        <w:tc>
          <w:tcPr>
            <w:tcW w:w="1260" w:type="dxa"/>
            <w:shd w:val="clear" w:color="auto" w:fill="auto"/>
          </w:tcPr>
          <w:p w:rsidR="00212D67" w:rsidRDefault="00212D67" w:rsidP="009E4E2A"/>
        </w:tc>
        <w:tc>
          <w:tcPr>
            <w:tcW w:w="913" w:type="dxa"/>
            <w:shd w:val="clear" w:color="auto" w:fill="auto"/>
          </w:tcPr>
          <w:p w:rsidR="00212D67" w:rsidRDefault="00212D67" w:rsidP="009E4E2A"/>
        </w:tc>
      </w:tr>
      <w:tr w:rsidR="00212D67" w:rsidRPr="00F54ED5" w:rsidTr="00EA640C">
        <w:tc>
          <w:tcPr>
            <w:tcW w:w="738" w:type="dxa"/>
            <w:shd w:val="clear" w:color="auto" w:fill="auto"/>
          </w:tcPr>
          <w:p w:rsidR="00212D67" w:rsidRDefault="00212D67" w:rsidP="00EA640C">
            <w:pPr>
              <w:ind w:firstLine="0"/>
            </w:pPr>
            <w:r>
              <w:t>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12D67" w:rsidRPr="00212D67" w:rsidRDefault="00212D67" w:rsidP="00EA640C">
            <w:pPr>
              <w:ind w:firstLine="0"/>
              <w:rPr>
                <w:lang w:val="ru-RU"/>
              </w:rPr>
            </w:pPr>
            <w:r w:rsidRPr="00212D67">
              <w:rPr>
                <w:szCs w:val="28"/>
                <w:lang w:val="ru-RU"/>
              </w:rPr>
              <w:t>Правильность и полнота разработки поставленных вопросов.</w:t>
            </w:r>
          </w:p>
        </w:tc>
        <w:tc>
          <w:tcPr>
            <w:tcW w:w="1260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  <w:tc>
          <w:tcPr>
            <w:tcW w:w="913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</w:tr>
      <w:tr w:rsidR="00212D67" w:rsidRPr="00F54ED5" w:rsidTr="00EA640C">
        <w:tc>
          <w:tcPr>
            <w:tcW w:w="738" w:type="dxa"/>
            <w:shd w:val="clear" w:color="auto" w:fill="auto"/>
          </w:tcPr>
          <w:p w:rsidR="00212D67" w:rsidRDefault="00212D67" w:rsidP="00EA640C">
            <w:pPr>
              <w:ind w:firstLine="0"/>
            </w:pPr>
            <w:r>
              <w:t>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12D67" w:rsidRPr="00212D67" w:rsidRDefault="00212D67" w:rsidP="00EA640C">
            <w:pPr>
              <w:ind w:firstLine="0"/>
              <w:rPr>
                <w:lang w:val="ru-RU"/>
              </w:rPr>
            </w:pPr>
            <w:r w:rsidRPr="00212D67">
              <w:rPr>
                <w:szCs w:val="28"/>
                <w:lang w:val="ru-RU"/>
              </w:rPr>
              <w:t>Логичность и последовательность изложения материала, наличие блок-схем</w:t>
            </w:r>
          </w:p>
        </w:tc>
        <w:tc>
          <w:tcPr>
            <w:tcW w:w="1260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  <w:tc>
          <w:tcPr>
            <w:tcW w:w="913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</w:tr>
      <w:tr w:rsidR="00212D67" w:rsidTr="00EA640C">
        <w:tc>
          <w:tcPr>
            <w:tcW w:w="738" w:type="dxa"/>
            <w:shd w:val="clear" w:color="auto" w:fill="auto"/>
          </w:tcPr>
          <w:p w:rsidR="00212D67" w:rsidRDefault="00212D67" w:rsidP="00EA640C">
            <w:pPr>
              <w:ind w:firstLine="0"/>
            </w:pPr>
            <w:r>
              <w:t>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12D67" w:rsidRDefault="00212D67" w:rsidP="00EA640C">
            <w:pPr>
              <w:ind w:firstLine="0"/>
            </w:pPr>
            <w:proofErr w:type="spellStart"/>
            <w:r w:rsidRPr="00AC6FFE">
              <w:rPr>
                <w:szCs w:val="28"/>
              </w:rPr>
              <w:t>Результативность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выполненного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практического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задания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12D67" w:rsidRDefault="00212D67" w:rsidP="009E4E2A"/>
        </w:tc>
        <w:tc>
          <w:tcPr>
            <w:tcW w:w="1260" w:type="dxa"/>
            <w:shd w:val="clear" w:color="auto" w:fill="auto"/>
          </w:tcPr>
          <w:p w:rsidR="00212D67" w:rsidRDefault="00212D67" w:rsidP="009E4E2A"/>
        </w:tc>
        <w:tc>
          <w:tcPr>
            <w:tcW w:w="913" w:type="dxa"/>
            <w:shd w:val="clear" w:color="auto" w:fill="auto"/>
          </w:tcPr>
          <w:p w:rsidR="00212D67" w:rsidRDefault="00212D67" w:rsidP="009E4E2A"/>
        </w:tc>
      </w:tr>
      <w:tr w:rsidR="00212D67" w:rsidTr="00EA640C">
        <w:tc>
          <w:tcPr>
            <w:tcW w:w="738" w:type="dxa"/>
            <w:shd w:val="clear" w:color="auto" w:fill="auto"/>
          </w:tcPr>
          <w:p w:rsidR="00212D67" w:rsidRDefault="00212D67" w:rsidP="00EA640C">
            <w:pPr>
              <w:ind w:firstLine="0"/>
            </w:pPr>
            <w:r>
              <w:t>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12D67" w:rsidRDefault="00212D67" w:rsidP="00EA640C">
            <w:pPr>
              <w:ind w:firstLine="0"/>
            </w:pPr>
            <w:proofErr w:type="spellStart"/>
            <w:r w:rsidRPr="00AC6FFE">
              <w:rPr>
                <w:szCs w:val="28"/>
              </w:rPr>
              <w:t>Качество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использованных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литературных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источников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12D67" w:rsidRDefault="00212D67" w:rsidP="009E4E2A"/>
        </w:tc>
        <w:tc>
          <w:tcPr>
            <w:tcW w:w="1260" w:type="dxa"/>
            <w:shd w:val="clear" w:color="auto" w:fill="auto"/>
          </w:tcPr>
          <w:p w:rsidR="00212D67" w:rsidRDefault="00212D67" w:rsidP="009E4E2A"/>
        </w:tc>
        <w:tc>
          <w:tcPr>
            <w:tcW w:w="913" w:type="dxa"/>
            <w:shd w:val="clear" w:color="auto" w:fill="auto"/>
          </w:tcPr>
          <w:p w:rsidR="00212D67" w:rsidRDefault="00212D67" w:rsidP="009E4E2A"/>
        </w:tc>
      </w:tr>
      <w:tr w:rsidR="00212D67" w:rsidRPr="00F54ED5" w:rsidTr="00EA640C">
        <w:tc>
          <w:tcPr>
            <w:tcW w:w="738" w:type="dxa"/>
            <w:shd w:val="clear" w:color="auto" w:fill="auto"/>
          </w:tcPr>
          <w:p w:rsidR="00212D67" w:rsidRDefault="00212D67" w:rsidP="00EA640C">
            <w:pPr>
              <w:ind w:firstLine="0"/>
            </w:pPr>
            <w:r>
              <w:t>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12D67" w:rsidRPr="00212D67" w:rsidRDefault="00212D67" w:rsidP="00EA640C">
            <w:pPr>
              <w:tabs>
                <w:tab w:val="num" w:pos="720"/>
              </w:tabs>
              <w:ind w:firstLine="0"/>
              <w:rPr>
                <w:lang w:val="ru-RU"/>
              </w:rPr>
            </w:pPr>
            <w:r w:rsidRPr="00212D67">
              <w:rPr>
                <w:szCs w:val="28"/>
                <w:lang w:val="ru-RU"/>
              </w:rPr>
              <w:t xml:space="preserve">Уровень грамотности (общая информационная и навыки программирования). </w:t>
            </w:r>
          </w:p>
        </w:tc>
        <w:tc>
          <w:tcPr>
            <w:tcW w:w="1260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  <w:tc>
          <w:tcPr>
            <w:tcW w:w="913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</w:tr>
      <w:tr w:rsidR="00212D67" w:rsidRPr="00F54ED5" w:rsidTr="00EA640C">
        <w:tc>
          <w:tcPr>
            <w:tcW w:w="738" w:type="dxa"/>
            <w:shd w:val="clear" w:color="auto" w:fill="auto"/>
          </w:tcPr>
          <w:p w:rsidR="00212D67" w:rsidRDefault="00212D67" w:rsidP="00EA640C">
            <w:pPr>
              <w:ind w:firstLine="0"/>
            </w:pPr>
            <w:r>
              <w:t>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212D67" w:rsidRPr="00212D67" w:rsidRDefault="00212D67" w:rsidP="00EA640C">
            <w:pPr>
              <w:ind w:firstLine="0"/>
              <w:rPr>
                <w:lang w:val="ru-RU"/>
              </w:rPr>
            </w:pPr>
            <w:r w:rsidRPr="00212D67">
              <w:rPr>
                <w:szCs w:val="28"/>
                <w:lang w:val="ru-RU"/>
              </w:rPr>
              <w:t>Соответствие оформления курсовой работы стандартам</w:t>
            </w:r>
          </w:p>
        </w:tc>
        <w:tc>
          <w:tcPr>
            <w:tcW w:w="1260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  <w:tc>
          <w:tcPr>
            <w:tcW w:w="913" w:type="dxa"/>
            <w:shd w:val="clear" w:color="auto" w:fill="auto"/>
          </w:tcPr>
          <w:p w:rsidR="00212D67" w:rsidRPr="00212D67" w:rsidRDefault="00212D67" w:rsidP="009E4E2A">
            <w:pPr>
              <w:rPr>
                <w:lang w:val="ru-RU"/>
              </w:rPr>
            </w:pPr>
          </w:p>
        </w:tc>
      </w:tr>
      <w:tr w:rsidR="00212D67" w:rsidTr="00EA640C">
        <w:tc>
          <w:tcPr>
            <w:tcW w:w="738" w:type="dxa"/>
            <w:shd w:val="clear" w:color="auto" w:fill="auto"/>
          </w:tcPr>
          <w:p w:rsidR="00212D67" w:rsidRPr="00212D67" w:rsidRDefault="00212D67" w:rsidP="00EA640C">
            <w:pPr>
              <w:ind w:firstLine="0"/>
              <w:rPr>
                <w:lang w:val="ru-RU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212D67" w:rsidRPr="00AC6FFE" w:rsidRDefault="00212D67" w:rsidP="00EA640C">
            <w:pPr>
              <w:ind w:firstLine="0"/>
              <w:rPr>
                <w:szCs w:val="28"/>
              </w:rPr>
            </w:pPr>
            <w:proofErr w:type="spellStart"/>
            <w:r w:rsidRPr="00AC6FFE">
              <w:rPr>
                <w:szCs w:val="28"/>
              </w:rPr>
              <w:t>Всего</w:t>
            </w:r>
            <w:proofErr w:type="spellEnd"/>
            <w:r w:rsidRPr="00AC6FFE">
              <w:rPr>
                <w:szCs w:val="28"/>
              </w:rPr>
              <w:t xml:space="preserve"> </w:t>
            </w:r>
            <w:proofErr w:type="spellStart"/>
            <w:r w:rsidRPr="00AC6FFE">
              <w:rPr>
                <w:szCs w:val="28"/>
              </w:rPr>
              <w:t>баллов</w:t>
            </w:r>
            <w:proofErr w:type="spellEnd"/>
          </w:p>
        </w:tc>
        <w:tc>
          <w:tcPr>
            <w:tcW w:w="3433" w:type="dxa"/>
            <w:gridSpan w:val="3"/>
            <w:shd w:val="clear" w:color="auto" w:fill="auto"/>
          </w:tcPr>
          <w:p w:rsidR="00212D67" w:rsidRDefault="00212D67" w:rsidP="009E4E2A"/>
        </w:tc>
      </w:tr>
    </w:tbl>
    <w:p w:rsidR="00212D67" w:rsidRDefault="00212D67" w:rsidP="004906CD">
      <w:pPr>
        <w:ind w:left="360" w:firstLine="0"/>
      </w:pPr>
      <w:proofErr w:type="spellStart"/>
      <w:r>
        <w:t>Результирующая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>:</w:t>
      </w:r>
    </w:p>
    <w:p w:rsidR="00212D67" w:rsidRPr="003A1B91" w:rsidRDefault="00212D67" w:rsidP="00212D67">
      <w:pPr>
        <w:pStyle w:val="ae"/>
        <w:numPr>
          <w:ilvl w:val="0"/>
          <w:numId w:val="5"/>
        </w:numPr>
      </w:pPr>
      <w:r>
        <w:t xml:space="preserve">24-27 </w:t>
      </w:r>
      <w:r w:rsidRPr="003A1B91">
        <w:t>“</w:t>
      </w:r>
      <w:proofErr w:type="spellStart"/>
      <w:r>
        <w:t>Удовлетворительно</w:t>
      </w:r>
      <w:proofErr w:type="spellEnd"/>
      <w:r w:rsidRPr="003A1B91">
        <w:t>”</w:t>
      </w:r>
    </w:p>
    <w:p w:rsidR="00212D67" w:rsidRPr="003A1B91" w:rsidRDefault="00212D67" w:rsidP="00212D67">
      <w:pPr>
        <w:pStyle w:val="ae"/>
        <w:numPr>
          <w:ilvl w:val="0"/>
          <w:numId w:val="5"/>
        </w:numPr>
      </w:pPr>
      <w:r>
        <w:t xml:space="preserve">28-34 </w:t>
      </w:r>
      <w:r w:rsidRPr="003A1B91">
        <w:t>“</w:t>
      </w:r>
      <w:proofErr w:type="spellStart"/>
      <w:r>
        <w:t>Хорошо</w:t>
      </w:r>
      <w:proofErr w:type="spellEnd"/>
      <w:r w:rsidRPr="003A1B91">
        <w:t>”</w:t>
      </w:r>
    </w:p>
    <w:p w:rsidR="00212D67" w:rsidRPr="005B023C" w:rsidRDefault="00212D67" w:rsidP="00212D67">
      <w:pPr>
        <w:pStyle w:val="ae"/>
        <w:numPr>
          <w:ilvl w:val="0"/>
          <w:numId w:val="5"/>
        </w:numPr>
      </w:pPr>
      <w:r>
        <w:t xml:space="preserve">35-40 </w:t>
      </w:r>
      <w:proofErr w:type="spellStart"/>
      <w:r>
        <w:t>баллов</w:t>
      </w:r>
      <w:proofErr w:type="spellEnd"/>
      <w:r>
        <w:t xml:space="preserve"> </w:t>
      </w:r>
      <w:r w:rsidRPr="003A1B91">
        <w:t>“</w:t>
      </w:r>
      <w:proofErr w:type="spellStart"/>
      <w:r>
        <w:t>Отлично</w:t>
      </w:r>
      <w:proofErr w:type="spellEnd"/>
      <w:r w:rsidRPr="003A1B91">
        <w:t>”</w:t>
      </w:r>
    </w:p>
    <w:p w:rsidR="007343CE" w:rsidRDefault="007343CE" w:rsidP="00461FF2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  <w:r w:rsidRPr="00461FF2">
        <w:rPr>
          <w:szCs w:val="28"/>
          <w:lang w:val="ru-RU"/>
        </w:rPr>
        <w:t xml:space="preserve">Курсовая работа по ее завершению представляется студентом руководителю, который оценивает ее по </w:t>
      </w:r>
      <w:proofErr w:type="spellStart"/>
      <w:r w:rsidRPr="00461FF2">
        <w:rPr>
          <w:szCs w:val="28"/>
          <w:lang w:val="ru-RU"/>
        </w:rPr>
        <w:t>пятибальной</w:t>
      </w:r>
      <w:proofErr w:type="spellEnd"/>
      <w:r w:rsidRPr="00461FF2">
        <w:rPr>
          <w:szCs w:val="28"/>
          <w:lang w:val="ru-RU"/>
        </w:rPr>
        <w:t xml:space="preserve"> системе.</w:t>
      </w:r>
    </w:p>
    <w:p w:rsidR="00EE1372" w:rsidRPr="00EE1372" w:rsidRDefault="00EE1372" w:rsidP="00EE1372">
      <w:pPr>
        <w:spacing w:line="360" w:lineRule="auto"/>
        <w:jc w:val="left"/>
        <w:rPr>
          <w:szCs w:val="28"/>
          <w:lang w:val="ru-RU"/>
        </w:rPr>
      </w:pPr>
      <w:r w:rsidRPr="00EE1372">
        <w:rPr>
          <w:szCs w:val="28"/>
          <w:lang w:val="ru-RU"/>
        </w:rPr>
        <w:lastRenderedPageBreak/>
        <w:t xml:space="preserve">Курсовая работа должна быть защищена в сроки, установленные кафедрой (в соответствии с расписанием экзаменационной сессии).Несвоевременное представление курсовой работы на кафедру приравнивается к неявке на </w:t>
      </w:r>
      <w:proofErr w:type="spellStart"/>
      <w:r w:rsidRPr="00EE1372">
        <w:rPr>
          <w:szCs w:val="28"/>
          <w:lang w:val="ru-RU"/>
        </w:rPr>
        <w:t>экзамен</w:t>
      </w:r>
      <w:r w:rsidR="00BA5240">
        <w:rPr>
          <w:szCs w:val="28"/>
          <w:lang w:val="ru-RU"/>
        </w:rPr>
        <w:t>.</w:t>
      </w:r>
      <w:r w:rsidRPr="00EE1372">
        <w:rPr>
          <w:szCs w:val="28"/>
          <w:lang w:val="ru-RU"/>
        </w:rPr>
        <w:t>Обучающийся</w:t>
      </w:r>
      <w:proofErr w:type="spellEnd"/>
      <w:r w:rsidRPr="00EE1372">
        <w:rPr>
          <w:szCs w:val="28"/>
          <w:lang w:val="ru-RU"/>
        </w:rPr>
        <w:t>, не защитивший курсовую работу в срок, считается имеющим академическую задолженность.</w:t>
      </w:r>
    </w:p>
    <w:p w:rsidR="00EE1372" w:rsidRDefault="00EE1372" w:rsidP="00461FF2">
      <w:pPr>
        <w:shd w:val="clear" w:color="auto" w:fill="FFFFFF"/>
        <w:spacing w:line="360" w:lineRule="auto"/>
        <w:ind w:firstLine="562"/>
        <w:rPr>
          <w:szCs w:val="28"/>
          <w:lang w:val="ru-RU"/>
        </w:rPr>
      </w:pPr>
    </w:p>
    <w:p w:rsidR="00B76EF4" w:rsidRPr="00935C32" w:rsidRDefault="00B76EF4" w:rsidP="00B76EF4">
      <w:pPr>
        <w:pStyle w:val="1"/>
        <w:rPr>
          <w:lang w:val="ru-RU" w:eastAsia="ru-RU"/>
        </w:rPr>
      </w:pPr>
      <w:bookmarkStart w:id="72" w:name="_Toc3367285"/>
      <w:r>
        <w:rPr>
          <w:lang w:val="ru-RU" w:eastAsia="ru-RU"/>
        </w:rPr>
        <w:t>Стандарты</w:t>
      </w:r>
      <w:bookmarkEnd w:id="72"/>
    </w:p>
    <w:p w:rsidR="00B76EF4" w:rsidRPr="00752E85" w:rsidRDefault="00B76EF4" w:rsidP="00B76EF4">
      <w:pPr>
        <w:pStyle w:val="ae"/>
        <w:numPr>
          <w:ilvl w:val="0"/>
          <w:numId w:val="14"/>
        </w:numPr>
        <w:shd w:val="clear" w:color="auto" w:fill="FFFFFF"/>
        <w:spacing w:line="360" w:lineRule="auto"/>
        <w:rPr>
          <w:color w:val="000000" w:themeColor="text1"/>
          <w:szCs w:val="28"/>
          <w:lang w:val="ru-RU" w:eastAsia="ru-RU"/>
        </w:rPr>
      </w:pPr>
      <w:r w:rsidRPr="00752E85">
        <w:rPr>
          <w:color w:val="000000" w:themeColor="text1"/>
          <w:szCs w:val="28"/>
          <w:lang w:val="ru-RU" w:eastAsia="ru-RU"/>
        </w:rPr>
        <w:t>ГОСТ 7.32–2001</w:t>
      </w:r>
      <w:r>
        <w:rPr>
          <w:color w:val="000000" w:themeColor="text1"/>
          <w:szCs w:val="28"/>
          <w:lang w:val="ru-RU" w:eastAsia="ru-RU"/>
        </w:rPr>
        <w:t xml:space="preserve"> </w:t>
      </w:r>
      <w:r w:rsidRPr="00773E62">
        <w:rPr>
          <w:color w:val="000000" w:themeColor="text1"/>
          <w:szCs w:val="28"/>
          <w:lang w:val="ru-RU" w:eastAsia="ru-RU"/>
        </w:rPr>
        <w:t>ОТЧЕТ О НАУЧНО-ИССЛЕДОВАТЕЛЬСКОЙ РАБОТЕ</w:t>
      </w:r>
      <w:r>
        <w:rPr>
          <w:color w:val="000000" w:themeColor="text1"/>
          <w:szCs w:val="28"/>
          <w:lang w:val="ru-RU" w:eastAsia="ru-RU"/>
        </w:rPr>
        <w:t xml:space="preserve"> </w:t>
      </w:r>
      <w:r>
        <w:rPr>
          <w:szCs w:val="28"/>
          <w:lang w:val="ru-RU"/>
        </w:rPr>
        <w:t>.- М.: Изд-во стандартов, 2001</w:t>
      </w:r>
      <w:r w:rsidRPr="001D0B93">
        <w:rPr>
          <w:szCs w:val="28"/>
          <w:lang w:val="ru-RU"/>
        </w:rPr>
        <w:t>.- 10с.</w:t>
      </w:r>
    </w:p>
    <w:p w:rsidR="00B76EF4" w:rsidRPr="00752E85" w:rsidRDefault="00B76EF4" w:rsidP="00B76EF4">
      <w:pPr>
        <w:pStyle w:val="ae"/>
        <w:numPr>
          <w:ilvl w:val="0"/>
          <w:numId w:val="14"/>
        </w:numPr>
        <w:shd w:val="clear" w:color="auto" w:fill="FFFFFF"/>
        <w:spacing w:line="360" w:lineRule="auto"/>
        <w:rPr>
          <w:color w:val="000000" w:themeColor="text1"/>
          <w:szCs w:val="28"/>
          <w:lang w:val="ru-RU" w:eastAsia="ru-RU"/>
        </w:rPr>
      </w:pPr>
      <w:r w:rsidRPr="00752E85">
        <w:rPr>
          <w:color w:val="000000" w:themeColor="text1"/>
          <w:szCs w:val="28"/>
          <w:lang w:val="ru-RU" w:eastAsia="ru-RU"/>
        </w:rPr>
        <w:t>ГОСТ 2.105–95</w:t>
      </w:r>
      <w:r>
        <w:rPr>
          <w:szCs w:val="28"/>
          <w:lang w:val="ru-RU"/>
        </w:rPr>
        <w:t>.</w:t>
      </w:r>
      <w:r w:rsidRPr="00E04557">
        <w:rPr>
          <w:lang w:val="ru-RU"/>
        </w:rPr>
        <w:t xml:space="preserve"> </w:t>
      </w:r>
      <w:r w:rsidRPr="00FC2029">
        <w:rPr>
          <w:szCs w:val="28"/>
          <w:lang w:val="ru-RU"/>
        </w:rPr>
        <w:t>ОБЩИЕ ТРЕБОВАНИЯ К ТЕКСТОВЫМ ДОКУМЕНТАМ</w:t>
      </w:r>
      <w:r>
        <w:rPr>
          <w:szCs w:val="28"/>
          <w:lang w:val="ru-RU"/>
        </w:rPr>
        <w:t xml:space="preserve">- М.: Изд-во стандартов, 1995.- </w:t>
      </w:r>
      <w:r>
        <w:rPr>
          <w:szCs w:val="28"/>
        </w:rPr>
        <w:t>28</w:t>
      </w:r>
      <w:r w:rsidRPr="001D0B93">
        <w:rPr>
          <w:szCs w:val="28"/>
          <w:lang w:val="ru-RU"/>
        </w:rPr>
        <w:t>с.</w:t>
      </w:r>
    </w:p>
    <w:p w:rsidR="00B76EF4" w:rsidRPr="004B2560" w:rsidRDefault="00B76EF4" w:rsidP="00B76EF4">
      <w:pPr>
        <w:pStyle w:val="ae"/>
        <w:numPr>
          <w:ilvl w:val="0"/>
          <w:numId w:val="14"/>
        </w:numPr>
        <w:shd w:val="clear" w:color="auto" w:fill="FFFFFF"/>
        <w:spacing w:line="360" w:lineRule="auto"/>
        <w:rPr>
          <w:color w:val="000000" w:themeColor="text1"/>
          <w:szCs w:val="28"/>
          <w:lang w:val="ru-RU" w:eastAsia="ru-RU"/>
        </w:rPr>
      </w:pPr>
      <w:r w:rsidRPr="004B2560">
        <w:rPr>
          <w:color w:val="000000" w:themeColor="text1"/>
          <w:szCs w:val="28"/>
          <w:lang w:val="ru-RU" w:eastAsia="ru-RU"/>
        </w:rPr>
        <w:t>ГОСТ Р 7.0.5</w:t>
      </w:r>
      <w:r w:rsidRPr="004B2560">
        <w:rPr>
          <w:color w:val="3C3C3C"/>
          <w:spacing w:val="2"/>
          <w:szCs w:val="28"/>
          <w:lang w:val="ru-RU"/>
        </w:rPr>
        <w:t xml:space="preserve"> БИБЛИОГРАФИЧЕСКАЯ ССЫЛКА</w:t>
      </w:r>
      <w:r w:rsidRPr="004B2560">
        <w:rPr>
          <w:color w:val="000000" w:themeColor="text1"/>
          <w:szCs w:val="28"/>
          <w:lang w:val="ru-RU" w:eastAsia="ru-RU"/>
        </w:rPr>
        <w:t>–2008</w:t>
      </w:r>
      <w:r w:rsidRPr="004B2560">
        <w:rPr>
          <w:szCs w:val="28"/>
          <w:lang w:val="ru-RU"/>
        </w:rPr>
        <w:t>.- М.: Изд-во стандартов, 2008</w:t>
      </w:r>
      <w:r>
        <w:rPr>
          <w:szCs w:val="28"/>
          <w:lang w:val="ru-RU"/>
        </w:rPr>
        <w:t>.- 1</w:t>
      </w:r>
      <w:r w:rsidRPr="007B123F">
        <w:rPr>
          <w:szCs w:val="28"/>
          <w:lang w:val="ru-RU"/>
        </w:rPr>
        <w:t>9</w:t>
      </w:r>
      <w:r w:rsidRPr="004B2560">
        <w:rPr>
          <w:szCs w:val="28"/>
          <w:lang w:val="ru-RU"/>
        </w:rPr>
        <w:t>с.</w:t>
      </w:r>
    </w:p>
    <w:p w:rsidR="00B76EF4" w:rsidRPr="00752E85" w:rsidRDefault="00B76EF4" w:rsidP="00B76EF4">
      <w:pPr>
        <w:pStyle w:val="ae"/>
        <w:numPr>
          <w:ilvl w:val="0"/>
          <w:numId w:val="14"/>
        </w:numPr>
        <w:shd w:val="clear" w:color="auto" w:fill="FFFFFF"/>
        <w:spacing w:line="360" w:lineRule="auto"/>
        <w:rPr>
          <w:color w:val="000000" w:themeColor="text1"/>
          <w:szCs w:val="28"/>
          <w:lang w:val="ru-RU" w:eastAsia="ru-RU"/>
        </w:rPr>
      </w:pPr>
      <w:r w:rsidRPr="00752E85">
        <w:rPr>
          <w:color w:val="000000" w:themeColor="text1"/>
          <w:szCs w:val="28"/>
          <w:lang w:val="ru-RU" w:eastAsia="ru-RU"/>
        </w:rPr>
        <w:t>ГОСТ 7.1–2003</w:t>
      </w:r>
      <w:r w:rsidRPr="007B123F">
        <w:rPr>
          <w:lang w:val="ru-RU"/>
        </w:rPr>
        <w:t xml:space="preserve"> </w:t>
      </w:r>
      <w:r w:rsidRPr="007B123F">
        <w:rPr>
          <w:color w:val="000000" w:themeColor="text1"/>
          <w:szCs w:val="28"/>
          <w:lang w:val="ru-RU" w:eastAsia="ru-RU"/>
        </w:rPr>
        <w:t>БИБЛИОГРАФИЧЕСКАЯ ЗАПИСЬ. БИБЛИОГРАФИЧЕСКОЕ ОПИСАНИЕ</w:t>
      </w:r>
      <w:r w:rsidRPr="00752E85">
        <w:rPr>
          <w:color w:val="000000" w:themeColor="text1"/>
          <w:szCs w:val="28"/>
          <w:lang w:val="ru-RU" w:eastAsia="ru-RU"/>
        </w:rPr>
        <w:t xml:space="preserve">, </w:t>
      </w:r>
      <w:r>
        <w:rPr>
          <w:szCs w:val="28"/>
          <w:lang w:val="ru-RU"/>
        </w:rPr>
        <w:t xml:space="preserve">.- М.: Изд-во стандартов, 2003.- </w:t>
      </w:r>
      <w:r>
        <w:rPr>
          <w:szCs w:val="28"/>
        </w:rPr>
        <w:t>166</w:t>
      </w:r>
      <w:r w:rsidRPr="001D0B93">
        <w:rPr>
          <w:szCs w:val="28"/>
          <w:lang w:val="ru-RU"/>
        </w:rPr>
        <w:t>с.</w:t>
      </w:r>
    </w:p>
    <w:p w:rsidR="00B76EF4" w:rsidRPr="00F16764" w:rsidRDefault="00B76EF4" w:rsidP="00B76EF4">
      <w:pPr>
        <w:pStyle w:val="ae"/>
        <w:numPr>
          <w:ilvl w:val="0"/>
          <w:numId w:val="14"/>
        </w:numPr>
        <w:shd w:val="clear" w:color="auto" w:fill="FFFFFF"/>
        <w:spacing w:line="360" w:lineRule="auto"/>
        <w:rPr>
          <w:color w:val="000000" w:themeColor="text1"/>
          <w:szCs w:val="28"/>
          <w:lang w:val="ru-RU" w:eastAsia="ru-RU"/>
        </w:rPr>
      </w:pPr>
      <w:r w:rsidRPr="00752E85">
        <w:rPr>
          <w:color w:val="000000" w:themeColor="text1"/>
          <w:szCs w:val="28"/>
          <w:lang w:val="ru-RU" w:eastAsia="ru-RU"/>
        </w:rPr>
        <w:t>ГОСТ 7.80–2000.</w:t>
      </w:r>
      <w:r w:rsidRPr="00E67311">
        <w:rPr>
          <w:szCs w:val="28"/>
          <w:lang w:val="ru-RU"/>
        </w:rPr>
        <w:t xml:space="preserve"> </w:t>
      </w:r>
      <w:r w:rsidRPr="007B123F">
        <w:rPr>
          <w:color w:val="000000" w:themeColor="text1"/>
          <w:szCs w:val="28"/>
          <w:lang w:val="ru-RU" w:eastAsia="ru-RU"/>
        </w:rPr>
        <w:t>БИБЛИОГРАФИЧЕСКАЯ ЗАПИСЬ.</w:t>
      </w:r>
      <w:r w:rsidRPr="00FD6108">
        <w:rPr>
          <w:color w:val="000000" w:themeColor="text1"/>
          <w:szCs w:val="28"/>
          <w:lang w:val="ru-RU" w:eastAsia="ru-RU"/>
        </w:rPr>
        <w:t xml:space="preserve"> </w:t>
      </w:r>
      <w:r>
        <w:rPr>
          <w:color w:val="000000" w:themeColor="text1"/>
          <w:szCs w:val="28"/>
          <w:lang w:val="ru-RU" w:eastAsia="ru-RU"/>
        </w:rPr>
        <w:t>ЗАГОЛОВОК</w:t>
      </w:r>
      <w:r>
        <w:rPr>
          <w:szCs w:val="28"/>
          <w:lang w:val="ru-RU"/>
        </w:rPr>
        <w:t>.- М.: Изд-во стандартов, 2000.- 8</w:t>
      </w:r>
      <w:r w:rsidRPr="001D0B93">
        <w:rPr>
          <w:szCs w:val="28"/>
          <w:lang w:val="ru-RU"/>
        </w:rPr>
        <w:t>с.</w:t>
      </w:r>
    </w:p>
    <w:p w:rsidR="00F16764" w:rsidRDefault="00F16764" w:rsidP="00F16764">
      <w:pPr>
        <w:shd w:val="clear" w:color="auto" w:fill="FFFFFF"/>
        <w:spacing w:line="360" w:lineRule="auto"/>
        <w:rPr>
          <w:color w:val="000000" w:themeColor="text1"/>
          <w:szCs w:val="28"/>
          <w:lang w:val="ru-RU" w:eastAsia="ru-RU"/>
        </w:rPr>
      </w:pPr>
    </w:p>
    <w:p w:rsidR="00F16764" w:rsidRPr="006010B7" w:rsidRDefault="00F16764" w:rsidP="00F16764">
      <w:pPr>
        <w:pStyle w:val="1"/>
        <w:rPr>
          <w:bCs/>
          <w:caps/>
          <w:szCs w:val="28"/>
        </w:rPr>
      </w:pPr>
      <w:bookmarkStart w:id="73" w:name="_Toc385409047"/>
      <w:bookmarkStart w:id="74" w:name="_Toc3367286"/>
      <w:r w:rsidRPr="006010B7">
        <w:rPr>
          <w:bCs/>
          <w:caps/>
          <w:szCs w:val="28"/>
        </w:rPr>
        <w:t>Литература</w:t>
      </w:r>
      <w:bookmarkEnd w:id="73"/>
      <w:bookmarkEnd w:id="74"/>
    </w:p>
    <w:p w:rsidR="00F16764" w:rsidRPr="00D05270" w:rsidRDefault="00F16764" w:rsidP="00F16764">
      <w:pPr>
        <w:spacing w:line="360" w:lineRule="auto"/>
        <w:rPr>
          <w:i/>
          <w:szCs w:val="28"/>
        </w:rPr>
      </w:pPr>
      <w:r w:rsidRPr="00D05270">
        <w:rPr>
          <w:i/>
          <w:szCs w:val="28"/>
        </w:rPr>
        <w:t xml:space="preserve">а) </w:t>
      </w:r>
      <w:proofErr w:type="spellStart"/>
      <w:r w:rsidRPr="00D05270">
        <w:rPr>
          <w:i/>
          <w:szCs w:val="28"/>
        </w:rPr>
        <w:t>Основная</w:t>
      </w:r>
      <w:proofErr w:type="spellEnd"/>
      <w:r w:rsidRPr="00D05270">
        <w:rPr>
          <w:i/>
          <w:szCs w:val="28"/>
        </w:rPr>
        <w:t xml:space="preserve"> </w:t>
      </w:r>
      <w:proofErr w:type="spellStart"/>
      <w:r w:rsidRPr="00D05270">
        <w:rPr>
          <w:i/>
          <w:szCs w:val="28"/>
        </w:rPr>
        <w:t>литература</w:t>
      </w:r>
      <w:proofErr w:type="spellEnd"/>
      <w:r>
        <w:rPr>
          <w:rStyle w:val="a5"/>
          <w:i/>
          <w:szCs w:val="28"/>
        </w:rPr>
        <w:footnoteReference w:id="1"/>
      </w:r>
    </w:p>
    <w:p w:rsidR="00F16764" w:rsidRPr="00BA4BDB" w:rsidRDefault="00F16764" w:rsidP="00F16764">
      <w:pPr>
        <w:numPr>
          <w:ilvl w:val="0"/>
          <w:numId w:val="18"/>
        </w:numPr>
        <w:spacing w:line="360" w:lineRule="auto"/>
        <w:rPr>
          <w:szCs w:val="28"/>
          <w:lang w:val="ru-RU"/>
        </w:rPr>
      </w:pPr>
      <w:r w:rsidRPr="00F16764">
        <w:rPr>
          <w:lang w:val="ru-RU"/>
        </w:rPr>
        <w:t>Прохорова О.В. Информатика [Электронный ресурс]: учебник/ Прохорова О.В.— Электрон. текстовые данные.— Самара: Самарский государственный архитектурно-строите</w:t>
      </w:r>
      <w:r w:rsidR="00BA4BDB">
        <w:rPr>
          <w:lang w:val="ru-RU"/>
        </w:rPr>
        <w:t>льный университет, ЭБС АСВ, 201</w:t>
      </w:r>
      <w:r w:rsidR="00BA4BDB" w:rsidRPr="00BA4BDB">
        <w:rPr>
          <w:lang w:val="ru-RU"/>
        </w:rPr>
        <w:t>4</w:t>
      </w:r>
      <w:r w:rsidRPr="00F16764">
        <w:rPr>
          <w:lang w:val="ru-RU"/>
        </w:rPr>
        <w:t xml:space="preserve">.— 106 </w:t>
      </w:r>
      <w:r>
        <w:t>c</w:t>
      </w:r>
      <w:r w:rsidRPr="00F16764">
        <w:rPr>
          <w:lang w:val="ru-RU"/>
        </w:rPr>
        <w:t xml:space="preserve">.— Режим доступа: </w:t>
      </w:r>
      <w:r>
        <w:t>http</w:t>
      </w:r>
      <w:r w:rsidRPr="00F16764">
        <w:rPr>
          <w:lang w:val="ru-RU"/>
        </w:rPr>
        <w:t>://</w:t>
      </w:r>
      <w:r>
        <w:t>www</w:t>
      </w:r>
      <w:r w:rsidRPr="00F16764">
        <w:rPr>
          <w:lang w:val="ru-RU"/>
        </w:rPr>
        <w:t>.</w:t>
      </w:r>
      <w:proofErr w:type="spellStart"/>
      <w:r>
        <w:t>iprbookshop</w:t>
      </w:r>
      <w:proofErr w:type="spellEnd"/>
      <w:r w:rsidRPr="00F16764">
        <w:rPr>
          <w:lang w:val="ru-RU"/>
        </w:rPr>
        <w:t>.</w:t>
      </w:r>
      <w:proofErr w:type="spellStart"/>
      <w:r>
        <w:t>ru</w:t>
      </w:r>
      <w:proofErr w:type="spellEnd"/>
      <w:r w:rsidRPr="00F16764">
        <w:rPr>
          <w:lang w:val="ru-RU"/>
        </w:rPr>
        <w:t xml:space="preserve">/20465.— </w:t>
      </w:r>
      <w:r w:rsidRPr="00BA4BDB">
        <w:rPr>
          <w:lang w:val="ru-RU"/>
        </w:rPr>
        <w:t>ЭБС «</w:t>
      </w:r>
      <w:proofErr w:type="spellStart"/>
      <w:r>
        <w:t>IPRbooks</w:t>
      </w:r>
      <w:proofErr w:type="spellEnd"/>
      <w:r w:rsidRPr="00BA4BDB">
        <w:rPr>
          <w:lang w:val="ru-RU"/>
        </w:rPr>
        <w:t>», по паролю</w:t>
      </w:r>
    </w:p>
    <w:p w:rsidR="00F16764" w:rsidRPr="00F0471A" w:rsidRDefault="00F16764" w:rsidP="00F16764">
      <w:pPr>
        <w:numPr>
          <w:ilvl w:val="0"/>
          <w:numId w:val="18"/>
        </w:numPr>
        <w:jc w:val="left"/>
      </w:pPr>
      <w:r w:rsidRPr="00F16764">
        <w:rPr>
          <w:lang w:val="ru-RU"/>
        </w:rPr>
        <w:lastRenderedPageBreak/>
        <w:t xml:space="preserve">Толстых О.С. Математика и информатика [Электронный ресурс]: учебное пособие/ Толстых О.С.— Электрон. текстовые данные.— Краснодар: Южный институт менеджмента, 2009.— 92 </w:t>
      </w:r>
      <w:r w:rsidRPr="00F0471A">
        <w:t>c</w:t>
      </w:r>
      <w:r w:rsidRPr="00F16764">
        <w:rPr>
          <w:lang w:val="ru-RU"/>
        </w:rPr>
        <w:t xml:space="preserve">.— Режим доступа: </w:t>
      </w:r>
      <w:r w:rsidRPr="00F0471A">
        <w:t>http</w:t>
      </w:r>
      <w:r w:rsidRPr="00F16764">
        <w:rPr>
          <w:lang w:val="ru-RU"/>
        </w:rPr>
        <w:t>://</w:t>
      </w:r>
      <w:r w:rsidRPr="00F0471A">
        <w:t>www</w:t>
      </w:r>
      <w:r w:rsidRPr="00F16764">
        <w:rPr>
          <w:lang w:val="ru-RU"/>
        </w:rPr>
        <w:t>.</w:t>
      </w:r>
      <w:proofErr w:type="spellStart"/>
      <w:r w:rsidRPr="00F0471A">
        <w:t>iprbookshop</w:t>
      </w:r>
      <w:proofErr w:type="spellEnd"/>
      <w:r w:rsidRPr="00F16764">
        <w:rPr>
          <w:lang w:val="ru-RU"/>
        </w:rPr>
        <w:t>.</w:t>
      </w:r>
      <w:proofErr w:type="spellStart"/>
      <w:r w:rsidRPr="00F0471A">
        <w:t>ru</w:t>
      </w:r>
      <w:proofErr w:type="spellEnd"/>
      <w:r w:rsidRPr="00F16764">
        <w:rPr>
          <w:lang w:val="ru-RU"/>
        </w:rPr>
        <w:t xml:space="preserve">/9593.— </w:t>
      </w:r>
      <w:r w:rsidRPr="00F0471A">
        <w:t>ЭБС «</w:t>
      </w:r>
      <w:proofErr w:type="spellStart"/>
      <w:r w:rsidRPr="00F0471A">
        <w:t>IPRbooks</w:t>
      </w:r>
      <w:proofErr w:type="spellEnd"/>
      <w:r w:rsidRPr="00F0471A">
        <w:t xml:space="preserve">», </w:t>
      </w:r>
      <w:proofErr w:type="spellStart"/>
      <w:r w:rsidRPr="00F0471A">
        <w:t>по</w:t>
      </w:r>
      <w:proofErr w:type="spellEnd"/>
      <w:r w:rsidRPr="00F0471A">
        <w:t xml:space="preserve"> </w:t>
      </w:r>
      <w:proofErr w:type="spellStart"/>
      <w:r w:rsidRPr="00F0471A">
        <w:t>паролю</w:t>
      </w:r>
      <w:proofErr w:type="spellEnd"/>
    </w:p>
    <w:p w:rsidR="00F16764" w:rsidRPr="00BB397C" w:rsidRDefault="00F16764" w:rsidP="00F16764">
      <w:pPr>
        <w:numPr>
          <w:ilvl w:val="0"/>
          <w:numId w:val="18"/>
        </w:numPr>
        <w:spacing w:line="360" w:lineRule="auto"/>
        <w:rPr>
          <w:rStyle w:val="booktitle"/>
          <w:szCs w:val="28"/>
        </w:rPr>
      </w:pPr>
      <w:proofErr w:type="spellStart"/>
      <w:r w:rsidRPr="00F16764">
        <w:rPr>
          <w:rStyle w:val="bookauthor"/>
          <w:lang w:val="ru-RU"/>
        </w:rPr>
        <w:t>Фаронов</w:t>
      </w:r>
      <w:proofErr w:type="spellEnd"/>
      <w:r w:rsidRPr="00F16764">
        <w:rPr>
          <w:rStyle w:val="bookauthor"/>
          <w:lang w:val="ru-RU"/>
        </w:rPr>
        <w:t xml:space="preserve"> В. В.</w:t>
      </w:r>
      <w:r>
        <w:rPr>
          <w:rStyle w:val="booktitle"/>
        </w:rPr>
        <w:t>Delphi</w:t>
      </w:r>
      <w:r w:rsidRPr="00F16764">
        <w:rPr>
          <w:rStyle w:val="booktitle"/>
          <w:lang w:val="ru-RU"/>
        </w:rPr>
        <w:t xml:space="preserve">. Программирование на языке высокого уровня. Допущено Министерством образования РФ в качестве учебника для студентов вузов, обучающихся по направлению подготовки дипломированных специалистов "Информатика и вычислительная техника". </w:t>
      </w:r>
      <w:r>
        <w:rPr>
          <w:rStyle w:val="booktitle"/>
        </w:rPr>
        <w:t xml:space="preserve">В. В. </w:t>
      </w:r>
      <w:proofErr w:type="spellStart"/>
      <w:r>
        <w:rPr>
          <w:rStyle w:val="booktitle"/>
        </w:rPr>
        <w:t>Фаронов</w:t>
      </w:r>
      <w:proofErr w:type="spellEnd"/>
      <w:r>
        <w:rPr>
          <w:rStyle w:val="booktitle"/>
        </w:rPr>
        <w:t xml:space="preserve">. </w:t>
      </w:r>
      <w:proofErr w:type="spellStart"/>
      <w:r>
        <w:rPr>
          <w:rStyle w:val="booktitle"/>
        </w:rPr>
        <w:t>СПб</w:t>
      </w:r>
      <w:proofErr w:type="spellEnd"/>
      <w:r>
        <w:rPr>
          <w:rStyle w:val="booktitle"/>
        </w:rPr>
        <w:t xml:space="preserve">.. </w:t>
      </w:r>
      <w:proofErr w:type="spellStart"/>
      <w:r>
        <w:rPr>
          <w:rStyle w:val="booktitle"/>
        </w:rPr>
        <w:t>Питер</w:t>
      </w:r>
      <w:proofErr w:type="spellEnd"/>
      <w:r>
        <w:rPr>
          <w:rStyle w:val="booktitle"/>
        </w:rPr>
        <w:t>. 2011. 639 с.</w:t>
      </w:r>
    </w:p>
    <w:p w:rsidR="00F16764" w:rsidRPr="004164CD" w:rsidRDefault="00F16764" w:rsidP="00F16764">
      <w:pPr>
        <w:numPr>
          <w:ilvl w:val="0"/>
          <w:numId w:val="18"/>
        </w:numPr>
        <w:spacing w:after="120"/>
        <w:jc w:val="left"/>
        <w:rPr>
          <w:color w:val="000000"/>
          <w:szCs w:val="28"/>
          <w:shd w:val="clear" w:color="auto" w:fill="FFFFFF"/>
        </w:rPr>
      </w:pPr>
      <w:r w:rsidRPr="00F16764">
        <w:rPr>
          <w:lang w:val="ru-RU"/>
        </w:rPr>
        <w:t xml:space="preserve">Соколова Ю.С. Разработка приложений в среде </w:t>
      </w:r>
      <w:r>
        <w:t>Delphi</w:t>
      </w:r>
      <w:r w:rsidRPr="00F16764">
        <w:rPr>
          <w:lang w:val="ru-RU"/>
        </w:rPr>
        <w:t xml:space="preserve">. Общие приемы программирования. Часть 1 [Электронный ресурс]: учебное пособие/ Соколова Ю.С., </w:t>
      </w:r>
      <w:proofErr w:type="spellStart"/>
      <w:r w:rsidRPr="00F16764">
        <w:rPr>
          <w:lang w:val="ru-RU"/>
        </w:rPr>
        <w:t>Жулева</w:t>
      </w:r>
      <w:proofErr w:type="spellEnd"/>
      <w:r w:rsidRPr="00F16764">
        <w:rPr>
          <w:lang w:val="ru-RU"/>
        </w:rPr>
        <w:t xml:space="preserve"> С— Электрон. текстовые данные.— М.: Горячая линия - Телеком, 2013.— 142 </w:t>
      </w:r>
      <w:r>
        <w:t>c</w:t>
      </w:r>
      <w:r w:rsidRPr="00F16764">
        <w:rPr>
          <w:lang w:val="ru-RU"/>
        </w:rPr>
        <w:t xml:space="preserve">.— Режим доступа: </w:t>
      </w:r>
      <w:r>
        <w:t>http</w:t>
      </w:r>
      <w:r w:rsidRPr="00F16764">
        <w:rPr>
          <w:lang w:val="ru-RU"/>
        </w:rPr>
        <w:t>://</w:t>
      </w:r>
      <w:r>
        <w:t>www</w:t>
      </w:r>
      <w:r w:rsidRPr="00F16764">
        <w:rPr>
          <w:lang w:val="ru-RU"/>
        </w:rPr>
        <w:t>.</w:t>
      </w:r>
      <w:proofErr w:type="spellStart"/>
      <w:r>
        <w:t>iprbookshop</w:t>
      </w:r>
      <w:proofErr w:type="spellEnd"/>
      <w:r w:rsidRPr="00F16764">
        <w:rPr>
          <w:lang w:val="ru-RU"/>
        </w:rPr>
        <w:t>.</w:t>
      </w:r>
      <w:proofErr w:type="spellStart"/>
      <w:r>
        <w:t>ru</w:t>
      </w:r>
      <w:proofErr w:type="spellEnd"/>
      <w:r w:rsidRPr="00F16764">
        <w:rPr>
          <w:lang w:val="ru-RU"/>
        </w:rPr>
        <w:t xml:space="preserve">/12035.— </w:t>
      </w:r>
      <w:r>
        <w:t>ЭБС «</w:t>
      </w:r>
      <w:proofErr w:type="spellStart"/>
      <w:r>
        <w:t>IPRbooks</w:t>
      </w:r>
      <w:proofErr w:type="spellEnd"/>
      <w:r>
        <w:t xml:space="preserve">»,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паролю</w:t>
      </w:r>
      <w:proofErr w:type="spellEnd"/>
    </w:p>
    <w:p w:rsidR="00F16764" w:rsidRPr="004164CD" w:rsidRDefault="00F16764" w:rsidP="00F16764">
      <w:pPr>
        <w:numPr>
          <w:ilvl w:val="0"/>
          <w:numId w:val="18"/>
        </w:numPr>
        <w:spacing w:after="120"/>
        <w:jc w:val="left"/>
        <w:rPr>
          <w:color w:val="000000"/>
          <w:szCs w:val="28"/>
          <w:shd w:val="clear" w:color="auto" w:fill="FFFFFF"/>
        </w:rPr>
      </w:pPr>
      <w:r w:rsidRPr="00F16764">
        <w:rPr>
          <w:lang w:val="ru-RU"/>
        </w:rPr>
        <w:t xml:space="preserve">Соколова Ю.С. Разработка приложений в среде </w:t>
      </w:r>
      <w:r>
        <w:t>Delphi</w:t>
      </w:r>
      <w:r w:rsidRPr="00F16764">
        <w:rPr>
          <w:lang w:val="ru-RU"/>
        </w:rPr>
        <w:t xml:space="preserve">. Компоненты и их использование. Часть 2 [Электронный ресурс]: учебное пособие/ Соколова Ю.С., </w:t>
      </w:r>
      <w:proofErr w:type="spellStart"/>
      <w:r w:rsidRPr="00F16764">
        <w:rPr>
          <w:lang w:val="ru-RU"/>
        </w:rPr>
        <w:t>Жулева</w:t>
      </w:r>
      <w:proofErr w:type="spellEnd"/>
      <w:r w:rsidRPr="00F16764">
        <w:rPr>
          <w:lang w:val="ru-RU"/>
        </w:rPr>
        <w:t xml:space="preserve"> С.Ю.— Электрон. текстовые данные.— М.: Горячая линия - Телеком, 2013.— 142 </w:t>
      </w:r>
      <w:r>
        <w:t>c</w:t>
      </w:r>
      <w:r w:rsidRPr="00F16764">
        <w:rPr>
          <w:lang w:val="ru-RU"/>
        </w:rPr>
        <w:t xml:space="preserve">.— Режим доступа: </w:t>
      </w:r>
      <w:r>
        <w:t>http</w:t>
      </w:r>
      <w:r w:rsidRPr="00F16764">
        <w:rPr>
          <w:lang w:val="ru-RU"/>
        </w:rPr>
        <w:t>://</w:t>
      </w:r>
      <w:r>
        <w:t>www</w:t>
      </w:r>
      <w:r w:rsidRPr="00F16764">
        <w:rPr>
          <w:lang w:val="ru-RU"/>
        </w:rPr>
        <w:t>.</w:t>
      </w:r>
      <w:proofErr w:type="spellStart"/>
      <w:r>
        <w:t>iprbookshop</w:t>
      </w:r>
      <w:proofErr w:type="spellEnd"/>
      <w:r w:rsidRPr="00F16764">
        <w:rPr>
          <w:lang w:val="ru-RU"/>
        </w:rPr>
        <w:t>.</w:t>
      </w:r>
      <w:proofErr w:type="spellStart"/>
      <w:r>
        <w:t>ru</w:t>
      </w:r>
      <w:proofErr w:type="spellEnd"/>
      <w:r w:rsidRPr="00F16764">
        <w:rPr>
          <w:lang w:val="ru-RU"/>
        </w:rPr>
        <w:t xml:space="preserve">/12036.— </w:t>
      </w:r>
      <w:r>
        <w:t>ЭБС «</w:t>
      </w:r>
      <w:proofErr w:type="spellStart"/>
      <w:r>
        <w:t>IPRbooks</w:t>
      </w:r>
      <w:proofErr w:type="spellEnd"/>
      <w:r>
        <w:t xml:space="preserve">»,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паролю</w:t>
      </w:r>
      <w:proofErr w:type="spellEnd"/>
    </w:p>
    <w:p w:rsidR="00F16764" w:rsidRPr="008B5497" w:rsidRDefault="00F16764" w:rsidP="00F16764">
      <w:pPr>
        <w:spacing w:line="360" w:lineRule="auto"/>
        <w:rPr>
          <w:i/>
          <w:szCs w:val="28"/>
        </w:rPr>
      </w:pPr>
      <w:r w:rsidRPr="00D05270">
        <w:rPr>
          <w:i/>
          <w:szCs w:val="28"/>
        </w:rPr>
        <w:t>б)</w:t>
      </w:r>
      <w:proofErr w:type="spellStart"/>
      <w:r w:rsidRPr="008B5497">
        <w:rPr>
          <w:i/>
          <w:szCs w:val="28"/>
        </w:rPr>
        <w:t>Дополнительная</w:t>
      </w:r>
      <w:proofErr w:type="spellEnd"/>
      <w:r w:rsidRPr="008B5497">
        <w:rPr>
          <w:i/>
          <w:szCs w:val="28"/>
        </w:rPr>
        <w:t xml:space="preserve"> </w:t>
      </w:r>
      <w:proofErr w:type="spellStart"/>
      <w:r w:rsidRPr="008B5497">
        <w:rPr>
          <w:i/>
          <w:szCs w:val="28"/>
        </w:rPr>
        <w:t>литература</w:t>
      </w:r>
      <w:proofErr w:type="spellEnd"/>
    </w:p>
    <w:p w:rsidR="00F16764" w:rsidRPr="00F16764" w:rsidRDefault="00F16764" w:rsidP="00F16764">
      <w:pPr>
        <w:numPr>
          <w:ilvl w:val="0"/>
          <w:numId w:val="17"/>
        </w:numPr>
        <w:spacing w:after="120"/>
        <w:ind w:left="357" w:hanging="357"/>
        <w:rPr>
          <w:bCs/>
          <w:szCs w:val="28"/>
          <w:lang w:val="ru-RU"/>
        </w:rPr>
      </w:pPr>
      <w:r w:rsidRPr="00F16764">
        <w:rPr>
          <w:bCs/>
          <w:szCs w:val="28"/>
          <w:lang w:val="ru-RU"/>
        </w:rPr>
        <w:t xml:space="preserve">Гаврилова О. В. Основы программирования в среде </w:t>
      </w:r>
      <w:r w:rsidRPr="00D05270">
        <w:rPr>
          <w:bCs/>
          <w:szCs w:val="28"/>
        </w:rPr>
        <w:t>Delphi</w:t>
      </w:r>
      <w:r w:rsidRPr="00F16764">
        <w:rPr>
          <w:bCs/>
          <w:szCs w:val="28"/>
          <w:lang w:val="ru-RU"/>
        </w:rPr>
        <w:t xml:space="preserve"> [Электронный ресурс] : [Учебное пособие]: Ч. 2 / О. В. Гаврилова ; </w:t>
      </w:r>
      <w:proofErr w:type="spellStart"/>
      <w:r w:rsidRPr="00F16764">
        <w:rPr>
          <w:bCs/>
          <w:szCs w:val="28"/>
          <w:lang w:val="ru-RU"/>
        </w:rPr>
        <w:t>МосГУ</w:t>
      </w:r>
      <w:proofErr w:type="spellEnd"/>
      <w:r w:rsidRPr="00F16764">
        <w:rPr>
          <w:bCs/>
          <w:szCs w:val="28"/>
          <w:lang w:val="ru-RU"/>
        </w:rPr>
        <w:t xml:space="preserve">. Каф. информатики и математики. - Электрон. текстовые дан. 802 кб. - [б. м.] : Изд-во </w:t>
      </w:r>
      <w:proofErr w:type="spellStart"/>
      <w:r w:rsidRPr="00F16764">
        <w:rPr>
          <w:bCs/>
          <w:szCs w:val="28"/>
          <w:lang w:val="ru-RU"/>
        </w:rPr>
        <w:t>МосГУ</w:t>
      </w:r>
      <w:proofErr w:type="spellEnd"/>
      <w:r w:rsidRPr="00F16764">
        <w:rPr>
          <w:bCs/>
          <w:szCs w:val="28"/>
          <w:lang w:val="ru-RU"/>
        </w:rPr>
        <w:t xml:space="preserve">, 2003. - 117 с. </w:t>
      </w:r>
    </w:p>
    <w:p w:rsidR="00F16764" w:rsidRPr="002F211F" w:rsidRDefault="00F16764" w:rsidP="00F16764">
      <w:pPr>
        <w:numPr>
          <w:ilvl w:val="0"/>
          <w:numId w:val="17"/>
        </w:numPr>
        <w:spacing w:after="120"/>
        <w:ind w:left="357" w:hanging="357"/>
        <w:rPr>
          <w:szCs w:val="28"/>
          <w:lang w:val="ru-RU"/>
        </w:rPr>
      </w:pPr>
      <w:r w:rsidRPr="00F16764">
        <w:rPr>
          <w:bCs/>
          <w:szCs w:val="28"/>
          <w:lang w:val="ru-RU"/>
        </w:rPr>
        <w:t xml:space="preserve">Гаврилова О. В. Основы программирования в среде </w:t>
      </w:r>
      <w:r w:rsidRPr="00D05270">
        <w:rPr>
          <w:bCs/>
          <w:szCs w:val="28"/>
        </w:rPr>
        <w:t>Delphi</w:t>
      </w:r>
      <w:r w:rsidRPr="00F16764">
        <w:rPr>
          <w:bCs/>
          <w:szCs w:val="28"/>
          <w:lang w:val="ru-RU"/>
        </w:rPr>
        <w:t xml:space="preserve"> [Электронный ресурс] : [Учебное пособие]: Ч. 1 / О. В. Гаврилова ; </w:t>
      </w:r>
      <w:proofErr w:type="spellStart"/>
      <w:r w:rsidRPr="00F16764">
        <w:rPr>
          <w:bCs/>
          <w:szCs w:val="28"/>
          <w:lang w:val="ru-RU"/>
        </w:rPr>
        <w:t>МосГУ</w:t>
      </w:r>
      <w:proofErr w:type="spellEnd"/>
      <w:r w:rsidRPr="00F16764">
        <w:rPr>
          <w:bCs/>
          <w:szCs w:val="28"/>
          <w:lang w:val="ru-RU"/>
        </w:rPr>
        <w:t xml:space="preserve">. Каф. информатики и математики. - 2-е изд. - Электрон. текстовые дан. 1166 кб. - [б. м.] : Изд-во </w:t>
      </w:r>
      <w:proofErr w:type="spellStart"/>
      <w:r w:rsidRPr="00F16764">
        <w:rPr>
          <w:bCs/>
          <w:szCs w:val="28"/>
          <w:lang w:val="ru-RU"/>
        </w:rPr>
        <w:t>МосГУ</w:t>
      </w:r>
      <w:proofErr w:type="spellEnd"/>
      <w:r w:rsidRPr="00F16764">
        <w:rPr>
          <w:bCs/>
          <w:szCs w:val="28"/>
          <w:lang w:val="ru-RU"/>
        </w:rPr>
        <w:t xml:space="preserve">, 2002. - 161 с. </w:t>
      </w:r>
    </w:p>
    <w:p w:rsidR="002F211F" w:rsidRPr="004164CD" w:rsidRDefault="002F211F" w:rsidP="002F211F">
      <w:pPr>
        <w:numPr>
          <w:ilvl w:val="0"/>
          <w:numId w:val="17"/>
        </w:numPr>
        <w:spacing w:after="120"/>
        <w:ind w:left="357" w:hanging="357"/>
        <w:rPr>
          <w:szCs w:val="28"/>
        </w:rPr>
      </w:pPr>
      <w:r w:rsidRPr="00F16764">
        <w:rPr>
          <w:lang w:val="ru-RU"/>
        </w:rPr>
        <w:t xml:space="preserve">Окулов С.М. Основы программирования [Электронный ресурс]: учебное пособие/ Окулов С.М.— Электрон. текстовые данные.— М.: БИНОМ. Лаборатория знаний, 2012.— 340 </w:t>
      </w:r>
      <w:r>
        <w:t>c</w:t>
      </w:r>
      <w:r w:rsidRPr="00F16764">
        <w:rPr>
          <w:lang w:val="ru-RU"/>
        </w:rPr>
        <w:t xml:space="preserve">.— Режим доступа: </w:t>
      </w:r>
      <w:r>
        <w:t>http</w:t>
      </w:r>
      <w:r w:rsidRPr="00F16764">
        <w:rPr>
          <w:lang w:val="ru-RU"/>
        </w:rPr>
        <w:t>://</w:t>
      </w:r>
      <w:r>
        <w:t>www</w:t>
      </w:r>
      <w:r w:rsidRPr="00F16764">
        <w:rPr>
          <w:lang w:val="ru-RU"/>
        </w:rPr>
        <w:t>.</w:t>
      </w:r>
      <w:proofErr w:type="spellStart"/>
      <w:r>
        <w:t>iprbookshop</w:t>
      </w:r>
      <w:proofErr w:type="spellEnd"/>
      <w:r w:rsidRPr="00F16764">
        <w:rPr>
          <w:lang w:val="ru-RU"/>
        </w:rPr>
        <w:t>.</w:t>
      </w:r>
      <w:proofErr w:type="spellStart"/>
      <w:r>
        <w:t>ru</w:t>
      </w:r>
      <w:proofErr w:type="spellEnd"/>
      <w:r w:rsidRPr="00F16764">
        <w:rPr>
          <w:lang w:val="ru-RU"/>
        </w:rPr>
        <w:t xml:space="preserve">/6449.— </w:t>
      </w:r>
      <w:r>
        <w:t>ЭБС «</w:t>
      </w:r>
      <w:proofErr w:type="spellStart"/>
      <w:r>
        <w:t>IPRbooks</w:t>
      </w:r>
      <w:proofErr w:type="spellEnd"/>
      <w:r>
        <w:t xml:space="preserve">»,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паролю</w:t>
      </w:r>
      <w:proofErr w:type="spellEnd"/>
    </w:p>
    <w:p w:rsidR="00F16764" w:rsidRPr="00D05270" w:rsidRDefault="00F16764" w:rsidP="00F16764">
      <w:pPr>
        <w:numPr>
          <w:ilvl w:val="0"/>
          <w:numId w:val="17"/>
        </w:numPr>
        <w:spacing w:after="120"/>
        <w:ind w:left="357" w:hanging="357"/>
        <w:rPr>
          <w:szCs w:val="28"/>
        </w:rPr>
      </w:pPr>
      <w:proofErr w:type="spellStart"/>
      <w:r w:rsidRPr="00F16764">
        <w:rPr>
          <w:lang w:val="ru-RU"/>
        </w:rPr>
        <w:t>Болдырихин</w:t>
      </w:r>
      <w:proofErr w:type="spellEnd"/>
      <w:r w:rsidRPr="00F16764">
        <w:rPr>
          <w:lang w:val="ru-RU"/>
        </w:rPr>
        <w:t xml:space="preserve"> О.В. Архитектура и логика функционирования ЭВМ. Работа с принципиальными электрическими схемами [Электронный ресурс]: методические указания к практическим работам по дисциплинам "Организация ЭВМ" и "Архитектура вычислительных систем"/ </w:t>
      </w:r>
      <w:proofErr w:type="spellStart"/>
      <w:r w:rsidRPr="00F16764">
        <w:rPr>
          <w:lang w:val="ru-RU"/>
        </w:rPr>
        <w:t>Болдырихин</w:t>
      </w:r>
      <w:proofErr w:type="spellEnd"/>
      <w:r w:rsidRPr="00F16764">
        <w:rPr>
          <w:lang w:val="ru-RU"/>
        </w:rPr>
        <w:t xml:space="preserve"> О.В.— Электрон. текстовые данные.— Липецк: Липецкий государственный технический </w:t>
      </w:r>
      <w:r w:rsidRPr="00F16764">
        <w:rPr>
          <w:lang w:val="ru-RU"/>
        </w:rPr>
        <w:lastRenderedPageBreak/>
        <w:t xml:space="preserve">университет, ЭБС АСВ, 2011.— 32 </w:t>
      </w:r>
      <w:r>
        <w:t>c</w:t>
      </w:r>
      <w:r w:rsidRPr="00F16764">
        <w:rPr>
          <w:lang w:val="ru-RU"/>
        </w:rPr>
        <w:t xml:space="preserve">.— Режим доступа: </w:t>
      </w:r>
      <w:r>
        <w:t>http</w:t>
      </w:r>
      <w:r w:rsidRPr="00F16764">
        <w:rPr>
          <w:lang w:val="ru-RU"/>
        </w:rPr>
        <w:t>://</w:t>
      </w:r>
      <w:r>
        <w:t>www</w:t>
      </w:r>
      <w:r w:rsidRPr="00F16764">
        <w:rPr>
          <w:lang w:val="ru-RU"/>
        </w:rPr>
        <w:t>.</w:t>
      </w:r>
      <w:proofErr w:type="spellStart"/>
      <w:r>
        <w:t>iprbookshop</w:t>
      </w:r>
      <w:proofErr w:type="spellEnd"/>
      <w:r w:rsidRPr="00F16764">
        <w:rPr>
          <w:lang w:val="ru-RU"/>
        </w:rPr>
        <w:t>.</w:t>
      </w:r>
      <w:proofErr w:type="spellStart"/>
      <w:r>
        <w:t>ru</w:t>
      </w:r>
      <w:proofErr w:type="spellEnd"/>
      <w:r w:rsidRPr="00F16764">
        <w:rPr>
          <w:lang w:val="ru-RU"/>
        </w:rPr>
        <w:t xml:space="preserve">/17721.— </w:t>
      </w:r>
      <w:r>
        <w:t>ЭБС «</w:t>
      </w:r>
      <w:proofErr w:type="spellStart"/>
      <w:r>
        <w:t>IPRbooks</w:t>
      </w:r>
      <w:proofErr w:type="spellEnd"/>
      <w:r>
        <w:t xml:space="preserve">»,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паролю</w:t>
      </w:r>
      <w:proofErr w:type="spellEnd"/>
    </w:p>
    <w:p w:rsidR="00F16764" w:rsidRDefault="00F16764" w:rsidP="00F16764">
      <w:pPr>
        <w:shd w:val="clear" w:color="auto" w:fill="FFFFFF"/>
        <w:spacing w:line="360" w:lineRule="auto"/>
        <w:rPr>
          <w:color w:val="000000" w:themeColor="text1"/>
          <w:szCs w:val="28"/>
          <w:lang w:val="ru-RU" w:eastAsia="ru-RU"/>
        </w:rPr>
      </w:pPr>
    </w:p>
    <w:p w:rsidR="008C6941" w:rsidRPr="00DB20F7" w:rsidRDefault="00DB20F7" w:rsidP="00DB20F7">
      <w:pPr>
        <w:pStyle w:val="1"/>
        <w:rPr>
          <w:rFonts w:cs="Times New Roman"/>
          <w:sz w:val="28"/>
          <w:lang w:val="ru-RU" w:eastAsia="ru-RU"/>
        </w:rPr>
      </w:pPr>
      <w:bookmarkStart w:id="75" w:name="_Toc3367287"/>
      <w:r>
        <w:rPr>
          <w:lang w:val="ru-RU" w:eastAsia="ru-RU"/>
        </w:rPr>
        <w:t>Приложение</w:t>
      </w:r>
      <w:r w:rsidR="00D118BD">
        <w:rPr>
          <w:lang w:val="ru-RU" w:eastAsia="ru-RU"/>
        </w:rPr>
        <w:t xml:space="preserve"> 1</w:t>
      </w:r>
      <w:r>
        <w:rPr>
          <w:lang w:val="ru-RU" w:eastAsia="ru-RU"/>
        </w:rPr>
        <w:t xml:space="preserve">. </w:t>
      </w:r>
      <w:r w:rsidRPr="007730BE">
        <w:rPr>
          <w:lang w:val="ru-RU"/>
        </w:rPr>
        <w:t>Некоторые</w:t>
      </w:r>
      <w:r>
        <w:rPr>
          <w:lang w:val="ru-RU" w:eastAsia="ru-RU"/>
        </w:rPr>
        <w:t xml:space="preserve"> возможности текстового редактора </w:t>
      </w:r>
      <w:r>
        <w:rPr>
          <w:lang w:eastAsia="ru-RU"/>
        </w:rPr>
        <w:t>Microsoft</w:t>
      </w:r>
      <w:r w:rsidRPr="00DB20F7">
        <w:rPr>
          <w:lang w:val="ru-RU" w:eastAsia="ru-RU"/>
        </w:rPr>
        <w:t xml:space="preserve"> </w:t>
      </w:r>
      <w:r>
        <w:rPr>
          <w:lang w:eastAsia="ru-RU"/>
        </w:rPr>
        <w:t>Word</w:t>
      </w:r>
      <w:r w:rsidRPr="00DB20F7">
        <w:rPr>
          <w:lang w:val="ru-RU" w:eastAsia="ru-RU"/>
        </w:rPr>
        <w:t xml:space="preserve"> 2016</w:t>
      </w:r>
      <w:bookmarkEnd w:id="75"/>
    </w:p>
    <w:p w:rsidR="007B701C" w:rsidRPr="00AE497B" w:rsidRDefault="007B701C" w:rsidP="00E825FF">
      <w:pPr>
        <w:pStyle w:val="4"/>
      </w:pPr>
      <w:bookmarkStart w:id="76" w:name="_Toc121302353"/>
      <w:r w:rsidRPr="00AE497B">
        <w:t>Объекты</w:t>
      </w:r>
      <w:bookmarkEnd w:id="76"/>
      <w:r w:rsidRPr="00AE497B">
        <w:t xml:space="preserve"> </w:t>
      </w:r>
    </w:p>
    <w:p w:rsidR="007B701C" w:rsidRPr="00AE497B" w:rsidRDefault="007B701C" w:rsidP="007B701C">
      <w:pPr>
        <w:pStyle w:val="11"/>
        <w:tabs>
          <w:tab w:val="left" w:pos="4860"/>
        </w:tabs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Текстовый процессор </w:t>
      </w: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обеспечивает возможность создания сложных документов, которые содержат не только текстовую информацию, но и рисунки, схемы, графики, формулы, таблицы, диаграммы, созданные как средствами самого текстового процессора, так и с помощью других программ и приложений. Документ </w:t>
      </w: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может содержать не только графические объекты или электронные таблицы </w:t>
      </w:r>
      <w:proofErr w:type="spellStart"/>
      <w:r w:rsidRPr="00AE497B">
        <w:rPr>
          <w:rFonts w:ascii="Times New Roman" w:hAnsi="Times New Roman"/>
        </w:rPr>
        <w:t>Excel</w:t>
      </w:r>
      <w:proofErr w:type="spellEnd"/>
      <w:r w:rsidRPr="00AE497B">
        <w:rPr>
          <w:rFonts w:ascii="Times New Roman" w:hAnsi="Times New Roman"/>
        </w:rPr>
        <w:t>, но и фото, видео- и звуковые фрагменты.</w:t>
      </w:r>
    </w:p>
    <w:p w:rsidR="007B701C" w:rsidRPr="00FF16E6" w:rsidRDefault="007B701C" w:rsidP="007B701C">
      <w:pPr>
        <w:pStyle w:val="11"/>
        <w:tabs>
          <w:tab w:val="left" w:pos="4860"/>
        </w:tabs>
        <w:rPr>
          <w:rFonts w:ascii="Times New Roman" w:hAnsi="Times New Roman"/>
        </w:rPr>
      </w:pPr>
      <w:r w:rsidRPr="00FF16E6">
        <w:rPr>
          <w:rFonts w:ascii="Times New Roman" w:hAnsi="Times New Roman"/>
        </w:rPr>
        <w:t>Документы, которые содержат объекты, созданные с помощью двух и более приложений, называются составными.</w:t>
      </w:r>
    </w:p>
    <w:p w:rsidR="007B701C" w:rsidRPr="00AE497B" w:rsidRDefault="007B701C" w:rsidP="007B701C">
      <w:pPr>
        <w:pStyle w:val="4"/>
      </w:pPr>
      <w:bookmarkStart w:id="77" w:name="_Toc121302354"/>
      <w:r w:rsidRPr="00AE497B">
        <w:t>Работа с графическими объектами.</w:t>
      </w:r>
      <w:bookmarkEnd w:id="77"/>
    </w:p>
    <w:p w:rsidR="007B701C" w:rsidRPr="0060183C" w:rsidRDefault="007B701C" w:rsidP="007B701C">
      <w:pPr>
        <w:pStyle w:val="11"/>
        <w:rPr>
          <w:rFonts w:ascii="Times New Roman" w:hAnsi="Times New Roman"/>
        </w:rPr>
      </w:pPr>
      <w:r w:rsidRPr="0060183C">
        <w:rPr>
          <w:rFonts w:ascii="Times New Roman" w:hAnsi="Times New Roman"/>
        </w:rPr>
        <w:t xml:space="preserve">В документе </w:t>
      </w:r>
      <w:r w:rsidRPr="0060183C">
        <w:rPr>
          <w:rFonts w:ascii="Times New Roman" w:hAnsi="Times New Roman"/>
          <w:lang w:val="en-US"/>
        </w:rPr>
        <w:t>Word</w:t>
      </w:r>
      <w:r w:rsidRPr="0060183C">
        <w:rPr>
          <w:rFonts w:ascii="Times New Roman" w:hAnsi="Times New Roman"/>
        </w:rPr>
        <w:t xml:space="preserve"> можно использовать два типа графических объектов: рисунки и изображения. </w:t>
      </w:r>
    </w:p>
    <w:p w:rsidR="007B701C" w:rsidRPr="0060183C" w:rsidRDefault="007B701C" w:rsidP="007B701C">
      <w:pPr>
        <w:pStyle w:val="11"/>
        <w:rPr>
          <w:rFonts w:ascii="Times New Roman" w:hAnsi="Times New Roman"/>
        </w:rPr>
      </w:pPr>
      <w:r w:rsidRPr="0060183C">
        <w:rPr>
          <w:rFonts w:ascii="Times New Roman" w:hAnsi="Times New Roman"/>
        </w:rPr>
        <w:t>Рисунки – графические объекты векторного типа, сформированные с помощью линий и геометрических фигур. Простейшие средства для их создания есть в самом текстовом процессоре.</w:t>
      </w:r>
    </w:p>
    <w:p w:rsidR="007B701C" w:rsidRPr="0060183C" w:rsidRDefault="007B701C" w:rsidP="007B701C">
      <w:pPr>
        <w:pStyle w:val="11"/>
        <w:rPr>
          <w:rFonts w:ascii="Times New Roman" w:hAnsi="Times New Roman"/>
        </w:rPr>
      </w:pPr>
      <w:r w:rsidRPr="0060183C">
        <w:rPr>
          <w:rFonts w:ascii="Times New Roman" w:hAnsi="Times New Roman"/>
        </w:rPr>
        <w:t xml:space="preserve">Изображения – растровые объекты, состоящие из отдельных точек (пикселей). Растровые объекты обычно создаются в других приложениях, а затем помещаются в документ </w:t>
      </w:r>
      <w:r w:rsidRPr="0060183C">
        <w:rPr>
          <w:rFonts w:ascii="Times New Roman" w:hAnsi="Times New Roman"/>
          <w:lang w:val="en-US"/>
        </w:rPr>
        <w:t>Word</w:t>
      </w:r>
      <w:r w:rsidRPr="0060183C">
        <w:rPr>
          <w:rFonts w:ascii="Times New Roman" w:hAnsi="Times New Roman"/>
        </w:rPr>
        <w:t xml:space="preserve"> как внешние объекты. Текстовый процессор не имеет средств для их создания и располагает лишь ограниченными возможностями для их редактирования. Редактирование растровых изображений, как правило, выполняется средствами создавшего их приложения.</w:t>
      </w:r>
    </w:p>
    <w:p w:rsidR="007B701C" w:rsidRPr="00700499" w:rsidRDefault="007B701C" w:rsidP="007B701C">
      <w:pPr>
        <w:pStyle w:val="5"/>
        <w:rPr>
          <w:i w:val="0"/>
          <w:sz w:val="28"/>
          <w:szCs w:val="28"/>
        </w:rPr>
      </w:pPr>
      <w:bookmarkStart w:id="78" w:name="_Toc121302355"/>
      <w:r w:rsidRPr="00700499">
        <w:rPr>
          <w:i w:val="0"/>
          <w:sz w:val="28"/>
          <w:szCs w:val="28"/>
        </w:rPr>
        <w:t>Работа с рисунками</w:t>
      </w:r>
      <w:bookmarkEnd w:id="78"/>
    </w:p>
    <w:p w:rsidR="00700499" w:rsidRPr="00700499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lastRenderedPageBreak/>
        <w:t xml:space="preserve">Для работы с векторными графическими объектами служит панель инструментов </w:t>
      </w:r>
      <w:r w:rsidR="00700499">
        <w:rPr>
          <w:rFonts w:ascii="Times New Roman" w:hAnsi="Times New Roman"/>
          <w:lang w:val="en-US"/>
        </w:rPr>
        <w:t>Insert</w:t>
      </w:r>
      <w:r w:rsidR="00700499" w:rsidRPr="00700499">
        <w:rPr>
          <w:rFonts w:ascii="Times New Roman" w:hAnsi="Times New Roman"/>
        </w:rPr>
        <w:t xml:space="preserve"> — </w:t>
      </w:r>
      <w:r w:rsidR="00700499">
        <w:rPr>
          <w:rFonts w:ascii="Times New Roman" w:hAnsi="Times New Roman"/>
          <w:lang w:val="en-US"/>
        </w:rPr>
        <w:t>Shapes</w:t>
      </w:r>
      <w:r w:rsidR="00700499" w:rsidRPr="00700499">
        <w:rPr>
          <w:rFonts w:ascii="Times New Roman" w:hAnsi="Times New Roman"/>
        </w:rPr>
        <w:t>.</w:t>
      </w:r>
    </w:p>
    <w:p w:rsidR="00700499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>Основным средством этой панели, предназначенным для создания простейших объектов,</w:t>
      </w:r>
      <w:r w:rsidR="00700499">
        <w:rPr>
          <w:rFonts w:ascii="Times New Roman" w:hAnsi="Times New Roman"/>
        </w:rPr>
        <w:t xml:space="preserve"> является раскрывающийся список</w:t>
      </w:r>
      <w:r w:rsidRPr="00AE497B">
        <w:rPr>
          <w:rFonts w:ascii="Times New Roman" w:hAnsi="Times New Roman"/>
        </w:rPr>
        <w:t xml:space="preserve">. </w:t>
      </w:r>
    </w:p>
    <w:p w:rsidR="00700499" w:rsidRDefault="00031834" w:rsidP="007B701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B4E8F6C" wp14:editId="2FE0DA35">
            <wp:extent cx="2362530" cy="58301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1.png"/>
                    <pic:cNvPicPr/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AF3" w:rsidRPr="00923AE4" w:rsidRDefault="00B57AF3" w:rsidP="007B701C">
      <w:pPr>
        <w:pStyle w:val="11"/>
        <w:rPr>
          <w:rFonts w:ascii="Times New Roman" w:hAnsi="Times New Roman"/>
        </w:rPr>
      </w:pPr>
      <w:r w:rsidRPr="0020461C">
        <w:rPr>
          <w:rFonts w:ascii="Times New Roman" w:hAnsi="Times New Roman"/>
        </w:rPr>
        <w:t>Рис</w:t>
      </w:r>
      <w:r w:rsidR="00461FF2">
        <w:rPr>
          <w:rFonts w:ascii="Times New Roman" w:hAnsi="Times New Roman"/>
        </w:rPr>
        <w:t xml:space="preserve"> 1</w:t>
      </w:r>
      <w:r w:rsidRPr="0020461C">
        <w:rPr>
          <w:rFonts w:ascii="Times New Roman" w:hAnsi="Times New Roman"/>
        </w:rPr>
        <w:t>.  Панель</w:t>
      </w:r>
      <w:r>
        <w:rPr>
          <w:rFonts w:ascii="Times New Roman" w:hAnsi="Times New Roman"/>
        </w:rPr>
        <w:t xml:space="preserve"> </w:t>
      </w:r>
      <w:r w:rsidR="007A0B6A">
        <w:rPr>
          <w:rFonts w:ascii="Times New Roman" w:hAnsi="Times New Roman"/>
          <w:lang w:val="en-US"/>
        </w:rPr>
        <w:t>Shapes</w:t>
      </w:r>
    </w:p>
    <w:p w:rsidR="00CF3293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>В его категориях представлены заготовки для создания линий, прямых и кривых, простейших геометрических фигур, фигурных стрелок и выносных линий, чертежных элементов для блок-схем и функциональных схем и прочего.</w:t>
      </w:r>
    </w:p>
    <w:p w:rsidR="007B701C" w:rsidRPr="00AE497B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lastRenderedPageBreak/>
        <w:t xml:space="preserve"> При создании и редактировании векторных объектов используют следующие приемы и средства.</w:t>
      </w:r>
    </w:p>
    <w:p w:rsidR="007B701C" w:rsidRPr="00AE497B" w:rsidRDefault="007B701C" w:rsidP="007B701C">
      <w:pPr>
        <w:pStyle w:val="11"/>
        <w:numPr>
          <w:ilvl w:val="0"/>
          <w:numId w:val="7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Векторные объекты создают путем их выбора из </w:t>
      </w:r>
      <w:r w:rsidR="00CF3293">
        <w:rPr>
          <w:rFonts w:ascii="Times New Roman" w:hAnsi="Times New Roman"/>
        </w:rPr>
        <w:t>списка</w:t>
      </w:r>
      <w:r w:rsidRPr="00AE497B">
        <w:rPr>
          <w:rFonts w:ascii="Times New Roman" w:hAnsi="Times New Roman"/>
        </w:rPr>
        <w:t>. Их размер редактируют путем перетаскивания маркеров выдел</w:t>
      </w:r>
      <w:r w:rsidR="007B1AA1">
        <w:rPr>
          <w:rFonts w:ascii="Times New Roman" w:hAnsi="Times New Roman"/>
        </w:rPr>
        <w:t>енного объекта в поле документа</w:t>
      </w:r>
      <w:r w:rsidR="007B1AA1" w:rsidRPr="007B1AA1">
        <w:rPr>
          <w:rFonts w:ascii="Times New Roman" w:hAnsi="Times New Roman"/>
        </w:rPr>
        <w:t>;</w:t>
      </w:r>
    </w:p>
    <w:p w:rsidR="007B1AA1" w:rsidRPr="007B1AA1" w:rsidRDefault="007B701C" w:rsidP="007B701C">
      <w:pPr>
        <w:pStyle w:val="11"/>
        <w:numPr>
          <w:ilvl w:val="0"/>
          <w:numId w:val="7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Толщина контурной линии и цвет заливки объекта относятся к свойствам объектов. Все свойства объектов можно редактировать в диалоговом окне </w:t>
      </w:r>
      <w:r w:rsidRPr="00AE497B">
        <w:rPr>
          <w:rFonts w:ascii="Times New Roman" w:hAnsi="Times New Roman"/>
          <w:i/>
        </w:rPr>
        <w:t>Формат автофигуры</w:t>
      </w:r>
      <w:r w:rsidR="007B1AA1" w:rsidRPr="007B1AA1">
        <w:rPr>
          <w:rFonts w:ascii="Times New Roman" w:hAnsi="Times New Roman"/>
          <w:i/>
        </w:rPr>
        <w:t>;</w:t>
      </w:r>
    </w:p>
    <w:p w:rsidR="007B701C" w:rsidRPr="009538FA" w:rsidRDefault="007B701C" w:rsidP="007B701C">
      <w:pPr>
        <w:pStyle w:val="11"/>
        <w:numPr>
          <w:ilvl w:val="0"/>
          <w:numId w:val="7"/>
        </w:numPr>
        <w:rPr>
          <w:rFonts w:ascii="Times New Roman" w:hAnsi="Times New Roman"/>
        </w:rPr>
      </w:pPr>
      <w:r w:rsidRPr="009538FA">
        <w:rPr>
          <w:rFonts w:ascii="Times New Roman" w:hAnsi="Times New Roman"/>
        </w:rPr>
        <w:t>Взаимодействие рисованного объекта с окружающим текстом может быть достаточно сложным. Так, например, текст может обтекать рисунок по заданной схеме, но он может лежать и поверх рисунка, и под ним. Выбор метода взаимодействия рисунка с текстом выполняют на вкладке Положение в диалоговом окне Формат автофигуры.</w:t>
      </w:r>
    </w:p>
    <w:p w:rsidR="007B701C" w:rsidRPr="00AE497B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Рисованные объекты могут содержать текстовые элементы, например заголовки, буквенные или цифровые обозначения на схемах и чертежах. </w:t>
      </w:r>
    </w:p>
    <w:p w:rsidR="00385727" w:rsidRPr="00761893" w:rsidRDefault="007B701C" w:rsidP="007B701C">
      <w:pPr>
        <w:pStyle w:val="11"/>
        <w:rPr>
          <w:rFonts w:ascii="Times New Roman" w:hAnsi="Times New Roman"/>
        </w:rPr>
      </w:pPr>
      <w:r w:rsidRPr="00761893">
        <w:rPr>
          <w:rFonts w:ascii="Times New Roman" w:hAnsi="Times New Roman"/>
        </w:rPr>
        <w:t>Для создания некоторых элементов, присоединенных к автофигурам или рисункам, служит специальное средство Надпись (</w:t>
      </w:r>
      <w:r w:rsidR="007B1AA1" w:rsidRPr="00761893">
        <w:rPr>
          <w:rFonts w:ascii="Times New Roman" w:hAnsi="Times New Roman"/>
          <w:lang w:val="en-US"/>
        </w:rPr>
        <w:t>Insert</w:t>
      </w:r>
      <w:r w:rsidR="007B1AA1" w:rsidRPr="00761893">
        <w:rPr>
          <w:rFonts w:ascii="Times New Roman" w:hAnsi="Times New Roman"/>
        </w:rPr>
        <w:t xml:space="preserve"> — </w:t>
      </w:r>
      <w:proofErr w:type="spellStart"/>
      <w:r w:rsidR="007B1AA1" w:rsidRPr="00761893">
        <w:rPr>
          <w:rFonts w:ascii="Times New Roman" w:hAnsi="Times New Roman"/>
          <w:lang w:val="en-US"/>
        </w:rPr>
        <w:t>TextBox</w:t>
      </w:r>
      <w:proofErr w:type="spellEnd"/>
      <w:r w:rsidRPr="00761893">
        <w:rPr>
          <w:rFonts w:ascii="Times New Roman" w:hAnsi="Times New Roman"/>
        </w:rPr>
        <w:t>). Создав автофигуру, рядом создают элемент Надпись. В поле надписи вводят необходимый текст, после чего надпись можно редактировать. Ее размер подгоняют под размер содержащегося в ней текста перетаскиванием маркеров. Прочие свойства надписи задают в диалоговом окне Формат надписи</w:t>
      </w:r>
      <w:r w:rsidR="00385727" w:rsidRPr="00761893">
        <w:rPr>
          <w:rFonts w:ascii="Times New Roman" w:hAnsi="Times New Roman"/>
        </w:rPr>
        <w:t>.</w:t>
      </w:r>
    </w:p>
    <w:p w:rsidR="007B701C" w:rsidRPr="00761893" w:rsidRDefault="007B701C" w:rsidP="007B701C">
      <w:pPr>
        <w:pStyle w:val="11"/>
        <w:rPr>
          <w:rFonts w:ascii="Times New Roman" w:hAnsi="Times New Roman"/>
        </w:rPr>
      </w:pPr>
      <w:r w:rsidRPr="00761893">
        <w:rPr>
          <w:rFonts w:ascii="Times New Roman" w:hAnsi="Times New Roman"/>
        </w:rPr>
        <w:t>Создав объект Надпись, его можно сгруппировать с рисунком, и тогда они будут представлять цельную композицию.</w:t>
      </w:r>
    </w:p>
    <w:p w:rsidR="007B701C" w:rsidRPr="00AE497B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Для автофигур есть особое средство создания текстового оформления – текст может размещаться в поле автофигуры. Это выполняют командой </w:t>
      </w:r>
      <w:r w:rsidRPr="0045556F">
        <w:rPr>
          <w:rFonts w:ascii="Times New Roman" w:hAnsi="Times New Roman"/>
        </w:rPr>
        <w:t>Добавить текст</w:t>
      </w:r>
      <w:r w:rsidRPr="00AE497B">
        <w:rPr>
          <w:rFonts w:ascii="Times New Roman" w:hAnsi="Times New Roman"/>
        </w:rPr>
        <w:t xml:space="preserve"> в контекстном меню автофигуры. Если текст слишком велик, можно изменить размер автофигуры путем перетаскивания ее маркеров, либо изменить формат текста, уменьшив размер шрифта средствами панели </w:t>
      </w:r>
      <w:r w:rsidRPr="0045556F">
        <w:rPr>
          <w:rFonts w:ascii="Times New Roman" w:hAnsi="Times New Roman"/>
        </w:rPr>
        <w:t>Форматирование.</w:t>
      </w:r>
      <w:r w:rsidRPr="00AE497B">
        <w:rPr>
          <w:rFonts w:ascii="Times New Roman" w:hAnsi="Times New Roman"/>
        </w:rPr>
        <w:t xml:space="preserve"> </w:t>
      </w:r>
      <w:r w:rsidRPr="00AE497B">
        <w:rPr>
          <w:rFonts w:ascii="Times New Roman" w:hAnsi="Times New Roman"/>
        </w:rPr>
        <w:lastRenderedPageBreak/>
        <w:t>Этот прием используют при создании блок-схем и функциональных схем устройств.</w:t>
      </w:r>
    </w:p>
    <w:p w:rsidR="007B701C" w:rsidRPr="00AE497B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Кроме того, для ввода текстов применяется специальное средство </w:t>
      </w:r>
      <w:r w:rsidRPr="00AE497B">
        <w:rPr>
          <w:rFonts w:ascii="Times New Roman" w:hAnsi="Times New Roman"/>
          <w:lang w:val="en-US"/>
        </w:rPr>
        <w:t>WordArt</w:t>
      </w:r>
      <w:r w:rsidRPr="00AE497B">
        <w:rPr>
          <w:rFonts w:ascii="Times New Roman" w:hAnsi="Times New Roman"/>
        </w:rPr>
        <w:t>. Оно вызывается нажатием соответствующей кнопки в панели инструментов Рисование и позволяет создавать сложные текстовые объекты – объемные фигурные надписи. Например, текст может располагаться вдоль круга.</w:t>
      </w:r>
    </w:p>
    <w:p w:rsidR="007B701C" w:rsidRPr="009538FA" w:rsidRDefault="007B701C" w:rsidP="007B701C">
      <w:pPr>
        <w:pStyle w:val="11"/>
        <w:rPr>
          <w:rFonts w:ascii="Times New Roman" w:hAnsi="Times New Roman"/>
        </w:rPr>
      </w:pPr>
      <w:r w:rsidRPr="009538FA">
        <w:rPr>
          <w:rFonts w:ascii="Times New Roman" w:hAnsi="Times New Roman"/>
        </w:rPr>
        <w:t xml:space="preserve">Более сложные рисунки создаются путем комбинирования простейших рисунков, то есть являются композициями. Создание достаточно сложных композиций может быть трудоемким. В таких случаях используют готовые библиотеки рисунков (клипартов), в том числе и тематических. Такие библиотеки распространяются на отдельных компакт-дисках, их можно найти в Интернете, но базовая, простейшая коллекция, может быть установлена вместе с текстовым редактором – она входит в комплект поставки пакета </w:t>
      </w:r>
      <w:r w:rsidRPr="009538FA">
        <w:rPr>
          <w:rFonts w:ascii="Times New Roman" w:hAnsi="Times New Roman"/>
          <w:lang w:val="en-US"/>
        </w:rPr>
        <w:t>Microsoft</w:t>
      </w:r>
      <w:r w:rsidRPr="009538FA">
        <w:rPr>
          <w:rFonts w:ascii="Times New Roman" w:hAnsi="Times New Roman"/>
        </w:rPr>
        <w:t xml:space="preserve"> </w:t>
      </w:r>
      <w:r w:rsidRPr="009538FA">
        <w:rPr>
          <w:rFonts w:ascii="Times New Roman" w:hAnsi="Times New Roman"/>
          <w:lang w:val="en-US"/>
        </w:rPr>
        <w:t>Word</w:t>
      </w:r>
      <w:r w:rsidRPr="009538FA">
        <w:rPr>
          <w:rFonts w:ascii="Times New Roman" w:hAnsi="Times New Roman"/>
        </w:rPr>
        <w:t>.</w:t>
      </w:r>
    </w:p>
    <w:p w:rsidR="007B701C" w:rsidRPr="00AE497B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Для вставки клипартов используют команду </w:t>
      </w:r>
      <w:r w:rsidR="001F22DD">
        <w:rPr>
          <w:rFonts w:ascii="Times New Roman" w:hAnsi="Times New Roman"/>
          <w:lang w:val="en-US"/>
        </w:rPr>
        <w:t>Insert</w:t>
      </w:r>
      <w:r w:rsidR="001F22DD" w:rsidRPr="001F22DD">
        <w:rPr>
          <w:rFonts w:ascii="Times New Roman" w:hAnsi="Times New Roman"/>
        </w:rPr>
        <w:t>—</w:t>
      </w:r>
      <w:r w:rsidR="001F22DD" w:rsidRPr="00540879">
        <w:rPr>
          <w:rFonts w:ascii="Times New Roman" w:hAnsi="Times New Roman"/>
        </w:rPr>
        <w:t xml:space="preserve"> </w:t>
      </w:r>
      <w:r w:rsidR="001F22DD">
        <w:rPr>
          <w:rFonts w:ascii="Times New Roman" w:hAnsi="Times New Roman"/>
          <w:lang w:val="en-US"/>
        </w:rPr>
        <w:t>Pictures</w:t>
      </w:r>
      <w:r w:rsidRPr="00AE497B">
        <w:rPr>
          <w:rFonts w:ascii="Times New Roman" w:hAnsi="Times New Roman"/>
        </w:rPr>
        <w:t>. К клипартам относят не только графические объекты, но и звуковые клипы и видеоклипы – их тоже можно вставить в документ средствами данного диалогового окна.</w:t>
      </w:r>
    </w:p>
    <w:p w:rsidR="007B701C" w:rsidRPr="00540879" w:rsidRDefault="007B701C" w:rsidP="007B701C">
      <w:pPr>
        <w:pStyle w:val="5"/>
        <w:rPr>
          <w:i w:val="0"/>
          <w:sz w:val="28"/>
          <w:szCs w:val="28"/>
        </w:rPr>
      </w:pPr>
      <w:bookmarkStart w:id="79" w:name="_Toc121302356"/>
      <w:r w:rsidRPr="00540879">
        <w:rPr>
          <w:i w:val="0"/>
          <w:sz w:val="28"/>
          <w:szCs w:val="28"/>
        </w:rPr>
        <w:t>Работа с изображениями</w:t>
      </w:r>
      <w:bookmarkEnd w:id="79"/>
    </w:p>
    <w:p w:rsidR="007B701C" w:rsidRPr="009538FA" w:rsidRDefault="007B701C" w:rsidP="007B701C">
      <w:pPr>
        <w:pStyle w:val="11"/>
        <w:rPr>
          <w:rFonts w:ascii="Times New Roman" w:hAnsi="Times New Roman"/>
        </w:rPr>
      </w:pPr>
      <w:r w:rsidRPr="009538FA">
        <w:rPr>
          <w:rFonts w:ascii="Times New Roman" w:hAnsi="Times New Roman"/>
        </w:rPr>
        <w:t xml:space="preserve">Напомню, что под изображениями понимаются растровые графические объекты, исполненные посторонними программными средствами или полученные из внешнего источника. Они вставляются в документ методом связывания или внедрения. Общая команда для вставки таких объектов – Вставка </w:t>
      </w:r>
      <w:r w:rsidR="009538FA" w:rsidRPr="009538FA">
        <w:rPr>
          <w:rFonts w:ascii="Times New Roman" w:hAnsi="Times New Roman"/>
        </w:rPr>
        <w:t>—</w:t>
      </w:r>
      <w:r w:rsidRPr="009538FA">
        <w:rPr>
          <w:rFonts w:ascii="Times New Roman" w:hAnsi="Times New Roman"/>
        </w:rPr>
        <w:t xml:space="preserve"> Рисунок </w:t>
      </w:r>
      <w:r w:rsidR="009538FA" w:rsidRPr="009538FA">
        <w:rPr>
          <w:rFonts w:ascii="Times New Roman" w:hAnsi="Times New Roman"/>
        </w:rPr>
        <w:t>—</w:t>
      </w:r>
      <w:r w:rsidRPr="009538FA">
        <w:rPr>
          <w:rFonts w:ascii="Times New Roman" w:hAnsi="Times New Roman"/>
        </w:rPr>
        <w:t xml:space="preserve"> Из файла. По этой команде открывается стандартное диалоговое окно Добавить рисунок (Добавление рисунка), в котором и производится выбор файла, содержащего изображение.</w:t>
      </w:r>
    </w:p>
    <w:p w:rsidR="007B701C" w:rsidRPr="00AE497B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Кроме того, готовые изображения из документов, созданных другими приложениями, могут быть помещены в документ </w:t>
      </w: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другими </w:t>
      </w:r>
      <w:r w:rsidRPr="00AE497B">
        <w:rPr>
          <w:rFonts w:ascii="Times New Roman" w:hAnsi="Times New Roman"/>
          <w:u w:val="single"/>
        </w:rPr>
        <w:t>способами</w:t>
      </w:r>
      <w:r w:rsidRPr="00AE497B">
        <w:rPr>
          <w:rFonts w:ascii="Times New Roman" w:hAnsi="Times New Roman"/>
        </w:rPr>
        <w:t>:</w:t>
      </w:r>
    </w:p>
    <w:p w:rsidR="007B701C" w:rsidRPr="00624E76" w:rsidRDefault="007B701C" w:rsidP="007B701C">
      <w:pPr>
        <w:pStyle w:val="11"/>
        <w:numPr>
          <w:ilvl w:val="0"/>
          <w:numId w:val="9"/>
        </w:numPr>
        <w:rPr>
          <w:rFonts w:ascii="Times New Roman" w:hAnsi="Times New Roman"/>
        </w:rPr>
      </w:pPr>
      <w:r w:rsidRPr="00624E76">
        <w:rPr>
          <w:rFonts w:ascii="Times New Roman" w:hAnsi="Times New Roman"/>
        </w:rPr>
        <w:t>непосредственным перетаскиванием фрагментов из одного документа в другой с помощью мыши;</w:t>
      </w:r>
    </w:p>
    <w:p w:rsidR="007B701C" w:rsidRPr="00624E76" w:rsidRDefault="007B701C" w:rsidP="007B701C">
      <w:pPr>
        <w:pStyle w:val="11"/>
        <w:numPr>
          <w:ilvl w:val="0"/>
          <w:numId w:val="9"/>
        </w:numPr>
        <w:rPr>
          <w:rFonts w:ascii="Times New Roman" w:hAnsi="Times New Roman"/>
        </w:rPr>
      </w:pPr>
      <w:r w:rsidRPr="00624E76">
        <w:rPr>
          <w:rFonts w:ascii="Times New Roman" w:hAnsi="Times New Roman"/>
        </w:rPr>
        <w:lastRenderedPageBreak/>
        <w:t xml:space="preserve">с помощью команд меню </w:t>
      </w:r>
      <w:r w:rsidR="009538FA" w:rsidRPr="00624E76">
        <w:rPr>
          <w:rFonts w:ascii="Times New Roman" w:hAnsi="Times New Roman"/>
          <w:lang w:val="en-US"/>
        </w:rPr>
        <w:t>Insert</w:t>
      </w:r>
      <w:r w:rsidRPr="00624E76">
        <w:rPr>
          <w:rFonts w:ascii="Times New Roman" w:hAnsi="Times New Roman"/>
        </w:rPr>
        <w:t xml:space="preserve"> </w:t>
      </w:r>
      <w:r w:rsidR="009538FA" w:rsidRPr="00624E76">
        <w:rPr>
          <w:rFonts w:ascii="Times New Roman" w:hAnsi="Times New Roman"/>
        </w:rPr>
        <w:t>—</w:t>
      </w:r>
      <w:r w:rsidRPr="00624E76">
        <w:rPr>
          <w:rFonts w:ascii="Times New Roman" w:hAnsi="Times New Roman"/>
        </w:rPr>
        <w:t xml:space="preserve"> </w:t>
      </w:r>
      <w:r w:rsidR="009538FA" w:rsidRPr="00624E76">
        <w:rPr>
          <w:rFonts w:ascii="Times New Roman" w:hAnsi="Times New Roman"/>
          <w:lang w:val="en-US"/>
        </w:rPr>
        <w:t>Picture</w:t>
      </w:r>
      <w:r w:rsidRPr="00624E76">
        <w:rPr>
          <w:rFonts w:ascii="Times New Roman" w:hAnsi="Times New Roman"/>
        </w:rPr>
        <w:t>;</w:t>
      </w:r>
    </w:p>
    <w:p w:rsidR="007B701C" w:rsidRPr="00624E76" w:rsidRDefault="007B701C" w:rsidP="007B701C">
      <w:pPr>
        <w:pStyle w:val="11"/>
        <w:numPr>
          <w:ilvl w:val="0"/>
          <w:numId w:val="9"/>
        </w:numPr>
        <w:rPr>
          <w:rFonts w:ascii="Times New Roman" w:hAnsi="Times New Roman"/>
        </w:rPr>
      </w:pPr>
      <w:r w:rsidRPr="00624E76">
        <w:rPr>
          <w:rFonts w:ascii="Times New Roman" w:hAnsi="Times New Roman"/>
        </w:rPr>
        <w:t>с помощью буфера обмена (с использованием команд Копировать, Вырезать, Вставить или Специальная вставка);</w:t>
      </w:r>
    </w:p>
    <w:p w:rsidR="007B701C" w:rsidRPr="00624E76" w:rsidRDefault="007B701C" w:rsidP="007B701C">
      <w:pPr>
        <w:pStyle w:val="11"/>
        <w:numPr>
          <w:ilvl w:val="0"/>
          <w:numId w:val="9"/>
        </w:numPr>
        <w:rPr>
          <w:rFonts w:ascii="Times New Roman" w:hAnsi="Times New Roman"/>
        </w:rPr>
      </w:pPr>
      <w:r w:rsidRPr="00624E76">
        <w:rPr>
          <w:rFonts w:ascii="Times New Roman" w:hAnsi="Times New Roman"/>
        </w:rPr>
        <w:t xml:space="preserve">с помощью клавиш </w:t>
      </w:r>
      <w:r w:rsidRPr="00624E76">
        <w:rPr>
          <w:rFonts w:ascii="Times New Roman" w:hAnsi="Times New Roman"/>
          <w:lang w:val="en-US"/>
        </w:rPr>
        <w:t>Alt</w:t>
      </w:r>
      <w:r w:rsidRPr="00624E76">
        <w:rPr>
          <w:rFonts w:ascii="Times New Roman" w:hAnsi="Times New Roman"/>
        </w:rPr>
        <w:t>+</w:t>
      </w:r>
      <w:proofErr w:type="spellStart"/>
      <w:r w:rsidRPr="00624E76">
        <w:rPr>
          <w:rFonts w:ascii="Times New Roman" w:hAnsi="Times New Roman"/>
          <w:lang w:val="en-US"/>
        </w:rPr>
        <w:t>PrintScreen</w:t>
      </w:r>
      <w:proofErr w:type="spellEnd"/>
      <w:r w:rsidRPr="00624E76">
        <w:rPr>
          <w:rFonts w:ascii="Times New Roman" w:hAnsi="Times New Roman"/>
        </w:rPr>
        <w:t xml:space="preserve"> или </w:t>
      </w:r>
      <w:proofErr w:type="spellStart"/>
      <w:r w:rsidRPr="00624E76">
        <w:rPr>
          <w:rFonts w:ascii="Times New Roman" w:hAnsi="Times New Roman"/>
          <w:lang w:val="en-US"/>
        </w:rPr>
        <w:t>PrintScreen</w:t>
      </w:r>
      <w:proofErr w:type="spellEnd"/>
      <w:r w:rsidRPr="00624E76">
        <w:rPr>
          <w:rFonts w:ascii="Times New Roman" w:hAnsi="Times New Roman"/>
        </w:rPr>
        <w:t xml:space="preserve">, которые позволяют осуществлять «перехват» в буфер обмена графического образа активного окна или всего экрана почти любой работающей программы для последующей его вставки в документ </w:t>
      </w:r>
      <w:r w:rsidRPr="00624E76">
        <w:rPr>
          <w:rFonts w:ascii="Times New Roman" w:hAnsi="Times New Roman"/>
          <w:lang w:val="en-US"/>
        </w:rPr>
        <w:t>Word</w:t>
      </w:r>
      <w:r w:rsidRPr="00624E76">
        <w:rPr>
          <w:rFonts w:ascii="Times New Roman" w:hAnsi="Times New Roman"/>
        </w:rPr>
        <w:t>.</w:t>
      </w:r>
    </w:p>
    <w:p w:rsidR="007B701C" w:rsidRPr="00AE497B" w:rsidRDefault="007B701C" w:rsidP="007B701C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В текстовом редакторе </w:t>
      </w: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избранный рисунок можно вставить в документ, выбрав один из трех </w:t>
      </w:r>
      <w:r w:rsidRPr="00177451">
        <w:rPr>
          <w:rFonts w:ascii="Times New Roman" w:hAnsi="Times New Roman"/>
        </w:rPr>
        <w:t>методов</w:t>
      </w:r>
      <w:r w:rsidRPr="00AE497B">
        <w:rPr>
          <w:rFonts w:ascii="Times New Roman" w:hAnsi="Times New Roman"/>
        </w:rPr>
        <w:t>:</w:t>
      </w:r>
    </w:p>
    <w:p w:rsidR="007B701C" w:rsidRPr="00700B93" w:rsidRDefault="007B701C" w:rsidP="007B701C">
      <w:pPr>
        <w:pStyle w:val="11"/>
        <w:numPr>
          <w:ilvl w:val="0"/>
          <w:numId w:val="8"/>
        </w:numPr>
        <w:rPr>
          <w:rFonts w:ascii="Times New Roman" w:hAnsi="Times New Roman"/>
        </w:rPr>
      </w:pPr>
      <w:r w:rsidRPr="00700B93">
        <w:rPr>
          <w:rFonts w:ascii="Times New Roman" w:hAnsi="Times New Roman"/>
        </w:rPr>
        <w:t>внедрением – объект входит в документ и может передаваться вместе с ним;</w:t>
      </w:r>
    </w:p>
    <w:p w:rsidR="007B701C" w:rsidRPr="00700B93" w:rsidRDefault="007B701C" w:rsidP="007B701C">
      <w:pPr>
        <w:pStyle w:val="11"/>
        <w:numPr>
          <w:ilvl w:val="0"/>
          <w:numId w:val="8"/>
        </w:numPr>
        <w:rPr>
          <w:rFonts w:ascii="Times New Roman" w:hAnsi="Times New Roman"/>
        </w:rPr>
      </w:pPr>
      <w:r w:rsidRPr="00700B93">
        <w:rPr>
          <w:rFonts w:ascii="Times New Roman" w:hAnsi="Times New Roman"/>
        </w:rPr>
        <w:t>связыванием – объект остается по месту своего хранения, а в документ входит только указатель на первоисточник;</w:t>
      </w:r>
    </w:p>
    <w:p w:rsidR="007B701C" w:rsidRPr="00700B93" w:rsidRDefault="007B701C" w:rsidP="007B701C">
      <w:pPr>
        <w:pStyle w:val="11"/>
        <w:numPr>
          <w:ilvl w:val="0"/>
          <w:numId w:val="8"/>
        </w:numPr>
        <w:rPr>
          <w:rFonts w:ascii="Times New Roman" w:hAnsi="Times New Roman"/>
        </w:rPr>
      </w:pPr>
      <w:r w:rsidRPr="00700B93">
        <w:rPr>
          <w:rFonts w:ascii="Times New Roman" w:hAnsi="Times New Roman"/>
        </w:rPr>
        <w:t>внедрением со связыванием – объект входит в документ, но его связь с первоисточником сохраняется. Это полезно, если предполагается возможность редактирования первоисточника и надо обеспечить синхронное редактирование и внедренного объекта.</w:t>
      </w:r>
    </w:p>
    <w:p w:rsidR="007B701C" w:rsidRPr="000972A0" w:rsidRDefault="007B701C" w:rsidP="007B701C">
      <w:pPr>
        <w:pStyle w:val="11"/>
        <w:rPr>
          <w:rFonts w:ascii="Times New Roman" w:hAnsi="Times New Roman"/>
        </w:rPr>
      </w:pPr>
      <w:r w:rsidRPr="000972A0">
        <w:rPr>
          <w:rFonts w:ascii="Times New Roman" w:hAnsi="Times New Roman"/>
        </w:rPr>
        <w:t>Выбор метода вставки выполняют в диалоговом окне Добавить рисунок. В его правом нижнем углу есть раскрывающийся список, в котором следует выбрать один метод из трех возможных.</w:t>
      </w:r>
    </w:p>
    <w:p w:rsidR="007B701C" w:rsidRPr="000972A0" w:rsidRDefault="007B701C" w:rsidP="007B701C">
      <w:pPr>
        <w:pStyle w:val="11"/>
        <w:rPr>
          <w:rFonts w:ascii="Times New Roman" w:hAnsi="Times New Roman"/>
        </w:rPr>
      </w:pPr>
      <w:r w:rsidRPr="000972A0">
        <w:rPr>
          <w:rFonts w:ascii="Times New Roman" w:hAnsi="Times New Roman"/>
        </w:rPr>
        <w:t xml:space="preserve">Изображение становится внедренным, если помещается в документ </w:t>
      </w:r>
      <w:r w:rsidRPr="000972A0">
        <w:rPr>
          <w:rFonts w:ascii="Times New Roman" w:hAnsi="Times New Roman"/>
          <w:lang w:val="en-US"/>
        </w:rPr>
        <w:t>Word</w:t>
      </w:r>
      <w:r w:rsidRPr="000972A0">
        <w:rPr>
          <w:rFonts w:ascii="Times New Roman" w:hAnsi="Times New Roman"/>
        </w:rPr>
        <w:t xml:space="preserve">: 1) непосредственным перетаскиванием фрагментов из одного документа в другой с помощью мыши; 2) с помощью буфера обмена (с использованием команд Копировать, Вырезать, Вставить); 3) с помощью клавиш </w:t>
      </w:r>
      <w:r w:rsidRPr="000972A0">
        <w:rPr>
          <w:rFonts w:ascii="Times New Roman" w:hAnsi="Times New Roman"/>
          <w:lang w:val="en-US"/>
        </w:rPr>
        <w:t>Alt</w:t>
      </w:r>
      <w:r w:rsidRPr="000972A0">
        <w:rPr>
          <w:rFonts w:ascii="Times New Roman" w:hAnsi="Times New Roman"/>
        </w:rPr>
        <w:t>+</w:t>
      </w:r>
      <w:proofErr w:type="spellStart"/>
      <w:r w:rsidRPr="000972A0">
        <w:rPr>
          <w:rFonts w:ascii="Times New Roman" w:hAnsi="Times New Roman"/>
          <w:lang w:val="en-US"/>
        </w:rPr>
        <w:t>PrintScreen</w:t>
      </w:r>
      <w:proofErr w:type="spellEnd"/>
      <w:r w:rsidRPr="000972A0">
        <w:rPr>
          <w:rFonts w:ascii="Times New Roman" w:hAnsi="Times New Roman"/>
        </w:rPr>
        <w:t xml:space="preserve"> или </w:t>
      </w:r>
      <w:proofErr w:type="spellStart"/>
      <w:r w:rsidRPr="000972A0">
        <w:rPr>
          <w:rFonts w:ascii="Times New Roman" w:hAnsi="Times New Roman"/>
          <w:lang w:val="en-US"/>
        </w:rPr>
        <w:t>PrintScreen</w:t>
      </w:r>
      <w:proofErr w:type="spellEnd"/>
      <w:r w:rsidRPr="000972A0">
        <w:rPr>
          <w:rFonts w:ascii="Times New Roman" w:hAnsi="Times New Roman"/>
        </w:rPr>
        <w:t xml:space="preserve">, которые позволяют осуществлять «перехват» в буфер обмена графического образа активного окна или всего экрана почти любой работающей программы для последующей его вставки в документ </w:t>
      </w:r>
      <w:r w:rsidRPr="000972A0">
        <w:rPr>
          <w:rFonts w:ascii="Times New Roman" w:hAnsi="Times New Roman"/>
          <w:lang w:val="en-US"/>
        </w:rPr>
        <w:t>Word</w:t>
      </w:r>
      <w:r w:rsidRPr="000972A0">
        <w:rPr>
          <w:rFonts w:ascii="Times New Roman" w:hAnsi="Times New Roman"/>
        </w:rPr>
        <w:t>.</w:t>
      </w:r>
    </w:p>
    <w:p w:rsidR="007B701C" w:rsidRPr="000972A0" w:rsidRDefault="007B701C" w:rsidP="007B701C">
      <w:pPr>
        <w:pStyle w:val="11"/>
        <w:rPr>
          <w:rFonts w:ascii="Times New Roman" w:hAnsi="Times New Roman"/>
        </w:rPr>
      </w:pPr>
      <w:r w:rsidRPr="000972A0">
        <w:rPr>
          <w:rFonts w:ascii="Times New Roman" w:hAnsi="Times New Roman"/>
        </w:rPr>
        <w:lastRenderedPageBreak/>
        <w:t xml:space="preserve">Изображение становится связанным, если помещается в документ </w:t>
      </w:r>
      <w:r w:rsidRPr="000972A0">
        <w:rPr>
          <w:rFonts w:ascii="Times New Roman" w:hAnsi="Times New Roman"/>
          <w:lang w:val="en-US"/>
        </w:rPr>
        <w:t>Word</w:t>
      </w:r>
      <w:r w:rsidRPr="000972A0">
        <w:rPr>
          <w:rFonts w:ascii="Times New Roman" w:hAnsi="Times New Roman"/>
        </w:rPr>
        <w:t xml:space="preserve"> с помощью буфера обмена (с использованием команд Копировать, Вырезать и Специальная вставка)</w:t>
      </w:r>
    </w:p>
    <w:p w:rsidR="007B701C" w:rsidRPr="00837F82" w:rsidRDefault="007B701C" w:rsidP="007B701C">
      <w:pPr>
        <w:pStyle w:val="11"/>
        <w:rPr>
          <w:rFonts w:ascii="Times New Roman" w:hAnsi="Times New Roman"/>
        </w:rPr>
      </w:pPr>
      <w:r w:rsidRPr="00837F82">
        <w:rPr>
          <w:rFonts w:ascii="Times New Roman" w:hAnsi="Times New Roman"/>
        </w:rPr>
        <w:t>Основная часть инструментов для настройки свойств изображений в текстовом документе сосредоточена на панели инструментов Настройка изображения.</w:t>
      </w:r>
    </w:p>
    <w:p w:rsidR="00FD4F0F" w:rsidRPr="00AE497B" w:rsidRDefault="00FD4F0F" w:rsidP="00FD4F0F">
      <w:pPr>
        <w:pStyle w:val="4"/>
      </w:pPr>
      <w:bookmarkStart w:id="80" w:name="_Toc121302360"/>
      <w:r w:rsidRPr="00AE497B">
        <w:t>Создание формул</w:t>
      </w:r>
      <w:bookmarkEnd w:id="80"/>
      <w:r w:rsidRPr="00AE497B">
        <w:t xml:space="preserve"> </w:t>
      </w:r>
    </w:p>
    <w:p w:rsidR="00FD4F0F" w:rsidRPr="00CF0BC8" w:rsidRDefault="00FD4F0F" w:rsidP="00FD4F0F">
      <w:pPr>
        <w:pStyle w:val="11"/>
        <w:rPr>
          <w:rFonts w:ascii="Times New Roman" w:hAnsi="Times New Roman"/>
        </w:rPr>
      </w:pPr>
      <w:r w:rsidRPr="00CF0BC8">
        <w:rPr>
          <w:rFonts w:ascii="Times New Roman" w:hAnsi="Times New Roman"/>
        </w:rPr>
        <w:t xml:space="preserve">В качестве объектов в документ </w:t>
      </w:r>
      <w:r w:rsidRPr="00CF0BC8">
        <w:rPr>
          <w:rFonts w:ascii="Times New Roman" w:hAnsi="Times New Roman"/>
          <w:lang w:val="en-US"/>
        </w:rPr>
        <w:t>Word</w:t>
      </w:r>
      <w:r w:rsidRPr="00CF0BC8">
        <w:rPr>
          <w:rFonts w:ascii="Times New Roman" w:hAnsi="Times New Roman"/>
        </w:rPr>
        <w:t xml:space="preserve"> могут быть вставлены сложные математические уравнения, выражения и формулы, созданные с помощью встроенного в </w:t>
      </w:r>
      <w:r w:rsidRPr="00CF0BC8">
        <w:rPr>
          <w:rFonts w:ascii="Times New Roman" w:hAnsi="Times New Roman"/>
          <w:lang w:val="en-US"/>
        </w:rPr>
        <w:t>Word</w:t>
      </w:r>
      <w:r w:rsidRPr="00CF0BC8">
        <w:rPr>
          <w:rFonts w:ascii="Times New Roman" w:hAnsi="Times New Roman"/>
        </w:rPr>
        <w:t xml:space="preserve"> редактора формул – программы </w:t>
      </w:r>
      <w:r w:rsidRPr="00CF0BC8">
        <w:rPr>
          <w:rFonts w:ascii="Times New Roman" w:hAnsi="Times New Roman"/>
          <w:lang w:val="en-US"/>
        </w:rPr>
        <w:t>Microsoft</w:t>
      </w:r>
      <w:r w:rsidRPr="00CF0BC8">
        <w:rPr>
          <w:rFonts w:ascii="Times New Roman" w:hAnsi="Times New Roman"/>
        </w:rPr>
        <w:t xml:space="preserve"> </w:t>
      </w:r>
      <w:r w:rsidRPr="00CF0BC8">
        <w:rPr>
          <w:rFonts w:ascii="Times New Roman" w:hAnsi="Times New Roman"/>
          <w:lang w:val="en-US"/>
        </w:rPr>
        <w:t>Equation</w:t>
      </w:r>
      <w:r w:rsidRPr="00CF0BC8">
        <w:rPr>
          <w:rFonts w:ascii="Times New Roman" w:hAnsi="Times New Roman"/>
        </w:rPr>
        <w:t>.</w:t>
      </w:r>
    </w:p>
    <w:p w:rsidR="00FD4F0F" w:rsidRPr="00CF0BC8" w:rsidRDefault="00FD4F0F" w:rsidP="00FD4F0F">
      <w:pPr>
        <w:pStyle w:val="11"/>
        <w:rPr>
          <w:rFonts w:ascii="Times New Roman" w:hAnsi="Times New Roman"/>
        </w:rPr>
      </w:pPr>
      <w:r w:rsidRPr="00CF0BC8">
        <w:rPr>
          <w:rFonts w:ascii="Times New Roman" w:hAnsi="Times New Roman"/>
        </w:rPr>
        <w:t>Создаваемые таким образом уравнения и формулы являются статичными объектами, т.е. они не выполняют вычислений и не могут редактироваться непосредственно в тексте.</w:t>
      </w:r>
    </w:p>
    <w:p w:rsidR="001740D2" w:rsidRPr="00CF0BC8" w:rsidRDefault="00FD4F0F" w:rsidP="00FD4F0F">
      <w:pPr>
        <w:pStyle w:val="11"/>
        <w:rPr>
          <w:rFonts w:ascii="Times New Roman" w:hAnsi="Times New Roman"/>
        </w:rPr>
      </w:pPr>
      <w:r w:rsidRPr="00CF0BC8">
        <w:rPr>
          <w:rFonts w:ascii="Times New Roman" w:hAnsi="Times New Roman"/>
        </w:rPr>
        <w:t xml:space="preserve">Для запуска редактора формул служит команда </w:t>
      </w:r>
      <w:r w:rsidR="00A41535" w:rsidRPr="00CF0BC8">
        <w:rPr>
          <w:rFonts w:ascii="Times New Roman" w:hAnsi="Times New Roman"/>
          <w:lang w:val="en-US"/>
        </w:rPr>
        <w:t>Insert</w:t>
      </w:r>
      <w:r w:rsidRPr="00CF0BC8">
        <w:rPr>
          <w:rFonts w:ascii="Times New Roman" w:hAnsi="Times New Roman"/>
        </w:rPr>
        <w:t xml:space="preserve"> </w:t>
      </w:r>
      <w:r w:rsidR="00A41535" w:rsidRPr="00CF0BC8">
        <w:rPr>
          <w:rFonts w:ascii="Times New Roman" w:hAnsi="Times New Roman"/>
        </w:rPr>
        <w:t>—</w:t>
      </w:r>
      <w:r w:rsidRPr="00CF0BC8">
        <w:rPr>
          <w:rFonts w:ascii="Times New Roman" w:hAnsi="Times New Roman"/>
        </w:rPr>
        <w:t xml:space="preserve"> </w:t>
      </w:r>
      <w:r w:rsidR="00A41535" w:rsidRPr="00CF0BC8">
        <w:rPr>
          <w:rFonts w:ascii="Times New Roman" w:hAnsi="Times New Roman"/>
          <w:lang w:val="en-US"/>
        </w:rPr>
        <w:t>Equation</w:t>
      </w:r>
      <w:r w:rsidRPr="00CF0BC8">
        <w:rPr>
          <w:rFonts w:ascii="Times New Roman" w:hAnsi="Times New Roman"/>
        </w:rPr>
        <w:t xml:space="preserve">. В открывшемся диалоговом окне </w:t>
      </w:r>
      <w:r w:rsidR="008B4ED6" w:rsidRPr="00CF0BC8">
        <w:rPr>
          <w:rFonts w:ascii="Times New Roman" w:hAnsi="Times New Roman"/>
        </w:rPr>
        <w:t xml:space="preserve">выбираем </w:t>
      </w:r>
      <w:r w:rsidR="001740D2" w:rsidRPr="00CF0BC8">
        <w:rPr>
          <w:rFonts w:ascii="Times New Roman" w:hAnsi="Times New Roman"/>
          <w:lang w:val="en-US"/>
        </w:rPr>
        <w:t>Insert</w:t>
      </w:r>
      <w:r w:rsidR="001740D2" w:rsidRPr="00CF0BC8">
        <w:rPr>
          <w:rFonts w:ascii="Times New Roman" w:hAnsi="Times New Roman"/>
        </w:rPr>
        <w:t xml:space="preserve"> </w:t>
      </w:r>
      <w:r w:rsidR="001740D2" w:rsidRPr="00CF0BC8">
        <w:rPr>
          <w:rFonts w:ascii="Times New Roman" w:hAnsi="Times New Roman"/>
          <w:lang w:val="en-US"/>
        </w:rPr>
        <w:t>New</w:t>
      </w:r>
      <w:r w:rsidR="001740D2" w:rsidRPr="00CF0BC8">
        <w:rPr>
          <w:rFonts w:ascii="Times New Roman" w:hAnsi="Times New Roman"/>
        </w:rPr>
        <w:t xml:space="preserve"> </w:t>
      </w:r>
      <w:r w:rsidR="001740D2" w:rsidRPr="00CF0BC8">
        <w:rPr>
          <w:rFonts w:ascii="Times New Roman" w:hAnsi="Times New Roman"/>
          <w:lang w:val="en-US"/>
        </w:rPr>
        <w:t>Equation</w:t>
      </w:r>
      <w:r w:rsidR="001740D2" w:rsidRPr="00CF0BC8">
        <w:rPr>
          <w:rFonts w:ascii="Times New Roman" w:hAnsi="Times New Roman"/>
        </w:rPr>
        <w:t xml:space="preserve"> </w:t>
      </w:r>
    </w:p>
    <w:p w:rsidR="001740D2" w:rsidRDefault="001740D2" w:rsidP="00FD4F0F">
      <w:pPr>
        <w:pStyle w:val="11"/>
        <w:rPr>
          <w:rFonts w:ascii="Times New Roman" w:hAnsi="Times New Roman"/>
        </w:rPr>
      </w:pPr>
    </w:p>
    <w:p w:rsidR="001740D2" w:rsidRDefault="007E04A8" w:rsidP="00AA7C34">
      <w:pPr>
        <w:pStyle w:val="11"/>
        <w:ind w:firstLine="0"/>
        <w:jc w:val="left"/>
        <w:rPr>
          <w:rFonts w:ascii="Times New Roman" w:hAnsi="Times New Roman"/>
        </w:rPr>
      </w:pPr>
      <w:r w:rsidRPr="00C52EB8">
        <w:rPr>
          <w:rFonts w:ascii="Times New Roman" w:hAnsi="Times New Roman"/>
          <w:noProof/>
          <w:bdr w:val="single" w:sz="24" w:space="0" w:color="auto"/>
        </w:rPr>
        <w:drawing>
          <wp:inline distT="0" distB="0" distL="0" distR="0" wp14:anchorId="601FF107" wp14:editId="446E8836">
            <wp:extent cx="5835035" cy="409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2.jpg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435" cy="43087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1740D2" w:rsidRPr="0020461C" w:rsidRDefault="0020461C" w:rsidP="00FD4F0F">
      <w:pPr>
        <w:pStyle w:val="11"/>
        <w:rPr>
          <w:rFonts w:ascii="Times New Roman" w:hAnsi="Times New Roman"/>
        </w:rPr>
      </w:pPr>
      <w:r w:rsidRPr="0020461C">
        <w:rPr>
          <w:rFonts w:ascii="Times New Roman" w:hAnsi="Times New Roman"/>
        </w:rPr>
        <w:t xml:space="preserve">Рис. 2 Панель </w:t>
      </w:r>
      <w:r w:rsidRPr="0020461C">
        <w:rPr>
          <w:rFonts w:ascii="Times New Roman" w:hAnsi="Times New Roman"/>
          <w:lang w:val="en-US"/>
        </w:rPr>
        <w:t>Microsoft</w:t>
      </w:r>
      <w:r w:rsidRPr="0020461C">
        <w:rPr>
          <w:rFonts w:ascii="Times New Roman" w:hAnsi="Times New Roman"/>
        </w:rPr>
        <w:t xml:space="preserve"> </w:t>
      </w:r>
      <w:r w:rsidRPr="0020461C">
        <w:rPr>
          <w:rFonts w:ascii="Times New Roman" w:hAnsi="Times New Roman"/>
          <w:lang w:val="en-US"/>
        </w:rPr>
        <w:t>Equation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>При создании формул для выбора символов и шаблонов используются кнопки панели инструментов редактора формул, а для ввода чисел и переменных в специально отведенные для них места – клавиатура.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Панель инструментов редактора формул (Формула) содержит два ряда кнопок. В верхнем ряду – в строке </w:t>
      </w:r>
      <w:r w:rsidRPr="002C1F88">
        <w:rPr>
          <w:rFonts w:ascii="Times New Roman" w:hAnsi="Times New Roman"/>
        </w:rPr>
        <w:t>символов</w:t>
      </w:r>
      <w:r w:rsidRPr="00AE497B">
        <w:rPr>
          <w:rFonts w:ascii="Times New Roman" w:hAnsi="Times New Roman"/>
        </w:rPr>
        <w:t xml:space="preserve"> расположены кнопки для вставки в формулу математических символов – греческих букв, математических и логических операторов, надстрочных знаков и т.п. Кнопки нижнего ряда позволяют вставлять </w:t>
      </w:r>
      <w:r w:rsidRPr="00F740FB">
        <w:rPr>
          <w:rFonts w:ascii="Times New Roman" w:hAnsi="Times New Roman"/>
        </w:rPr>
        <w:t>шаблоны,</w:t>
      </w:r>
      <w:r w:rsidRPr="00AE497B">
        <w:rPr>
          <w:rFonts w:ascii="Times New Roman" w:hAnsi="Times New Roman"/>
        </w:rPr>
        <w:t xml:space="preserve"> включающие символы дробей, квадратных корней, интегралов, сумм, произведений, матриц, различных скобок и т.п. Многие </w:t>
      </w:r>
      <w:r w:rsidRPr="00AE497B">
        <w:rPr>
          <w:rFonts w:ascii="Times New Roman" w:hAnsi="Times New Roman"/>
        </w:rPr>
        <w:lastRenderedPageBreak/>
        <w:t>шаблоны содержат специальные поля (черные или пустые квадратики), предназначенные для ввода текста и вставки символов.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Ввод и редактирование формул завершается нажатием клавиши </w:t>
      </w:r>
      <w:r w:rsidRPr="00AE497B">
        <w:rPr>
          <w:rFonts w:ascii="Times New Roman" w:hAnsi="Times New Roman"/>
          <w:lang w:val="en-US"/>
        </w:rPr>
        <w:t>ESC</w:t>
      </w:r>
      <w:r w:rsidRPr="00AE497B">
        <w:rPr>
          <w:rFonts w:ascii="Times New Roman" w:hAnsi="Times New Roman"/>
        </w:rPr>
        <w:t xml:space="preserve"> или закрытием панели редактора формул. Можно также щелкнуть левой кнопкой мыши где-либо в поле документа вне области ввода формулы. Введенная формула автоматически вставляется в текст в качестве объекта. Далее ее можно переместить в любое иное место документа через буфер обмена. Для редактирования формулы непосредственно в документе достаточно выполнить на ней двойной щелчок. При этом автоматически открывается окно редактора формул.</w:t>
      </w:r>
    </w:p>
    <w:p w:rsidR="00FD4F0F" w:rsidRPr="00AE497B" w:rsidRDefault="00FD4F0F" w:rsidP="00FD4F0F">
      <w:pPr>
        <w:pStyle w:val="4"/>
      </w:pPr>
      <w:bookmarkStart w:id="81" w:name="_Toc70325111"/>
      <w:bookmarkStart w:id="82" w:name="_Toc70325284"/>
      <w:bookmarkStart w:id="83" w:name="_Toc70326342"/>
      <w:bookmarkStart w:id="84" w:name="_Toc121302370"/>
      <w:r w:rsidRPr="00AE497B">
        <w:t>Вставка номеров страниц и колонтитулов.</w:t>
      </w:r>
      <w:bookmarkEnd w:id="81"/>
      <w:bookmarkEnd w:id="82"/>
      <w:bookmarkEnd w:id="83"/>
      <w:bookmarkEnd w:id="84"/>
    </w:p>
    <w:p w:rsidR="00A71022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При вводе текста документ </w:t>
      </w: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автоматически разделяется на страницы. При необходимости можно вставить жесткий конец страницы (с помощью клавиш </w:t>
      </w:r>
      <w:r w:rsidRPr="00AE497B">
        <w:rPr>
          <w:rFonts w:ascii="Times New Roman" w:hAnsi="Times New Roman"/>
          <w:b/>
          <w:lang w:val="en-US"/>
        </w:rPr>
        <w:t>Ctrl</w:t>
      </w:r>
      <w:r w:rsidRPr="00AE497B">
        <w:rPr>
          <w:rFonts w:ascii="Times New Roman" w:hAnsi="Times New Roman"/>
          <w:b/>
        </w:rPr>
        <w:t>+</w:t>
      </w:r>
      <w:r w:rsidRPr="00AE497B">
        <w:rPr>
          <w:rFonts w:ascii="Times New Roman" w:hAnsi="Times New Roman"/>
          <w:b/>
          <w:lang w:val="en-US"/>
        </w:rPr>
        <w:t>Enter</w:t>
      </w:r>
      <w:r w:rsidRPr="00AE497B">
        <w:rPr>
          <w:rFonts w:ascii="Times New Roman" w:hAnsi="Times New Roman"/>
        </w:rPr>
        <w:t xml:space="preserve">). Вставленный таким образом конец страницы отображается на экране горизонтальной пунктирной линией с отметкой </w:t>
      </w:r>
    </w:p>
    <w:p w:rsidR="00A71022" w:rsidRPr="00AD195B" w:rsidRDefault="00AD195B" w:rsidP="00AD195B">
      <w:pPr>
        <w:pStyle w:val="1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Рекумендуемое</w:t>
      </w:r>
      <w:proofErr w:type="spellEnd"/>
      <w:r>
        <w:rPr>
          <w:rFonts w:ascii="Times New Roman" w:hAnsi="Times New Roman"/>
        </w:rPr>
        <w:t xml:space="preserve"> содержание колонтитулов: в</w:t>
      </w:r>
      <w:r w:rsidR="00A71022" w:rsidRPr="00AD195B">
        <w:rPr>
          <w:rFonts w:ascii="Times New Roman" w:hAnsi="Times New Roman"/>
        </w:rPr>
        <w:t>ерхний колонтитул: на четных страницах - «Курсовая работа по дисциплине «Информатика и программирование»; на нечетных - свою Фамилию И.О, Группа.</w:t>
      </w:r>
    </w:p>
    <w:p w:rsid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Большие документы легче читать и использовать, когда страницы пронумерованы. Номера страниц могут располагаться вверху или внизу страницы и могут быть выровнены по центру или по краю страницы. 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Для проставления в документе номеров страниц и определения места их расположения используются команды меню </w:t>
      </w:r>
      <w:r w:rsidR="00772966">
        <w:rPr>
          <w:rFonts w:ascii="Times New Roman" w:hAnsi="Times New Roman"/>
          <w:lang w:val="en-US"/>
        </w:rPr>
        <w:t>Insert</w:t>
      </w:r>
      <w:r w:rsidR="00772966" w:rsidRPr="005E1026">
        <w:rPr>
          <w:rFonts w:ascii="Times New Roman" w:hAnsi="Times New Roman"/>
        </w:rPr>
        <w:t>—</w:t>
      </w:r>
      <w:r w:rsidR="00772966">
        <w:rPr>
          <w:rFonts w:ascii="Times New Roman" w:hAnsi="Times New Roman"/>
          <w:lang w:val="en-US"/>
        </w:rPr>
        <w:t>Page</w:t>
      </w:r>
      <w:r w:rsidR="00772966" w:rsidRPr="005E1026">
        <w:rPr>
          <w:rFonts w:ascii="Times New Roman" w:hAnsi="Times New Roman"/>
        </w:rPr>
        <w:t xml:space="preserve"> </w:t>
      </w:r>
      <w:r w:rsidR="00772966">
        <w:rPr>
          <w:rFonts w:ascii="Times New Roman" w:hAnsi="Times New Roman"/>
          <w:lang w:val="en-US"/>
        </w:rPr>
        <w:t>Number</w:t>
      </w:r>
      <w:r w:rsidRPr="00AE497B">
        <w:rPr>
          <w:rFonts w:ascii="Times New Roman" w:hAnsi="Times New Roman"/>
        </w:rPr>
        <w:t>.</w:t>
      </w:r>
    </w:p>
    <w:p w:rsidR="00FD4F0F" w:rsidRPr="00FC0526" w:rsidRDefault="00FD4F0F" w:rsidP="00FD4F0F">
      <w:pPr>
        <w:pStyle w:val="11"/>
        <w:rPr>
          <w:rFonts w:ascii="Times New Roman" w:hAnsi="Times New Roman"/>
        </w:rPr>
      </w:pPr>
      <w:r w:rsidRPr="00FC0526">
        <w:rPr>
          <w:rFonts w:ascii="Times New Roman" w:hAnsi="Times New Roman"/>
        </w:rPr>
        <w:t>Чтобы вставить номера страниц в документ, нужно:</w:t>
      </w:r>
    </w:p>
    <w:p w:rsidR="00FD4F0F" w:rsidRPr="00E835D1" w:rsidRDefault="00FD4F0F" w:rsidP="00FD4F0F">
      <w:pPr>
        <w:pStyle w:val="11"/>
        <w:numPr>
          <w:ilvl w:val="0"/>
          <w:numId w:val="11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выбрать команду </w:t>
      </w:r>
      <w:r w:rsidRPr="00E835D1">
        <w:rPr>
          <w:rFonts w:ascii="Times New Roman" w:hAnsi="Times New Roman"/>
        </w:rPr>
        <w:t xml:space="preserve">меню ВСТАВКА </w:t>
      </w:r>
      <w:r w:rsidR="004546DF">
        <w:rPr>
          <w:rFonts w:ascii="Times New Roman" w:hAnsi="Times New Roman"/>
        </w:rPr>
        <w:t>—</w:t>
      </w:r>
      <w:r w:rsidRPr="00E835D1">
        <w:rPr>
          <w:rFonts w:ascii="Times New Roman" w:hAnsi="Times New Roman"/>
        </w:rPr>
        <w:t>Номера страниц;</w:t>
      </w:r>
    </w:p>
    <w:p w:rsidR="00FD4F0F" w:rsidRPr="00AE497B" w:rsidRDefault="00FD4F0F" w:rsidP="00FD4F0F">
      <w:pPr>
        <w:pStyle w:val="11"/>
        <w:numPr>
          <w:ilvl w:val="0"/>
          <w:numId w:val="11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в появившемся диалоговом окне </w:t>
      </w:r>
      <w:r w:rsidRPr="004546DF">
        <w:rPr>
          <w:rFonts w:ascii="Times New Roman" w:hAnsi="Times New Roman"/>
        </w:rPr>
        <w:t>Номера страниц</w:t>
      </w:r>
      <w:r w:rsidRPr="00AE497B">
        <w:rPr>
          <w:rFonts w:ascii="Times New Roman" w:hAnsi="Times New Roman"/>
        </w:rPr>
        <w:t xml:space="preserve"> в поле </w:t>
      </w:r>
      <w:r w:rsidRPr="00AE497B">
        <w:rPr>
          <w:rFonts w:ascii="Times New Roman" w:hAnsi="Times New Roman"/>
          <w:i/>
        </w:rPr>
        <w:t>Положение</w:t>
      </w:r>
      <w:r w:rsidRPr="00AE497B">
        <w:rPr>
          <w:rFonts w:ascii="Times New Roman" w:hAnsi="Times New Roman"/>
        </w:rPr>
        <w:t xml:space="preserve"> выбрать один из вариантов (</w:t>
      </w:r>
      <w:r w:rsidRPr="00772966">
        <w:rPr>
          <w:rFonts w:ascii="Times New Roman" w:hAnsi="Times New Roman"/>
        </w:rPr>
        <w:t>Внизу страницы</w:t>
      </w:r>
      <w:r w:rsidRPr="00AE497B">
        <w:rPr>
          <w:rFonts w:ascii="Times New Roman" w:hAnsi="Times New Roman"/>
        </w:rPr>
        <w:t xml:space="preserve"> или </w:t>
      </w:r>
      <w:r w:rsidRPr="00772966">
        <w:rPr>
          <w:rFonts w:ascii="Times New Roman" w:hAnsi="Times New Roman"/>
        </w:rPr>
        <w:t>Вверху страницы</w:t>
      </w:r>
      <w:r w:rsidRPr="00AE497B">
        <w:rPr>
          <w:rFonts w:ascii="Times New Roman" w:hAnsi="Times New Roman"/>
        </w:rPr>
        <w:t>);</w:t>
      </w:r>
    </w:p>
    <w:p w:rsidR="00FD4F0F" w:rsidRPr="00AE497B" w:rsidRDefault="00FD4F0F" w:rsidP="00FD4F0F">
      <w:pPr>
        <w:pStyle w:val="11"/>
        <w:numPr>
          <w:ilvl w:val="0"/>
          <w:numId w:val="11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lastRenderedPageBreak/>
        <w:t xml:space="preserve">в поле </w:t>
      </w:r>
      <w:r w:rsidRPr="00AE497B">
        <w:rPr>
          <w:rFonts w:ascii="Times New Roman" w:hAnsi="Times New Roman"/>
          <w:i/>
        </w:rPr>
        <w:t>Выравнивание</w:t>
      </w:r>
      <w:r w:rsidRPr="00AE497B">
        <w:rPr>
          <w:rFonts w:ascii="Times New Roman" w:hAnsi="Times New Roman"/>
        </w:rPr>
        <w:t xml:space="preserve"> выбрать один из предложенных вариантов (Слева, </w:t>
      </w:r>
      <w:r w:rsidRPr="00271D4F">
        <w:rPr>
          <w:rFonts w:ascii="Times New Roman" w:hAnsi="Times New Roman"/>
        </w:rPr>
        <w:t>От центра, Справа, Внутри, Снаружи</w:t>
      </w:r>
      <w:r w:rsidRPr="00AE497B">
        <w:rPr>
          <w:rFonts w:ascii="Times New Roman" w:hAnsi="Times New Roman"/>
        </w:rPr>
        <w:t>);</w:t>
      </w:r>
    </w:p>
    <w:p w:rsidR="00FD4F0F" w:rsidRPr="00AE497B" w:rsidRDefault="00FD4F0F" w:rsidP="00FD4F0F">
      <w:pPr>
        <w:pStyle w:val="11"/>
        <w:numPr>
          <w:ilvl w:val="0"/>
          <w:numId w:val="11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>убрать флажок напротив фразы «Номер на первой странице», если не нужно, чтобы номер появлялся на первой странице;</w:t>
      </w:r>
    </w:p>
    <w:p w:rsidR="00FD4F0F" w:rsidRPr="00AE497B" w:rsidRDefault="00FD4F0F" w:rsidP="00FD4F0F">
      <w:pPr>
        <w:pStyle w:val="11"/>
        <w:numPr>
          <w:ilvl w:val="0"/>
          <w:numId w:val="11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>нажать кнопку ОК.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>Номера страниц всегда являются частью верхних или нижних колонтитулов, поэтому вставить, отформатировать или удалить номер страницы можно также в режиме отображения колонтитулов.</w:t>
      </w:r>
    </w:p>
    <w:p w:rsidR="00FD4F0F" w:rsidRPr="00723E02" w:rsidRDefault="00FD4F0F" w:rsidP="00FD4F0F">
      <w:pPr>
        <w:pStyle w:val="5"/>
        <w:rPr>
          <w:i w:val="0"/>
          <w:sz w:val="28"/>
          <w:szCs w:val="28"/>
        </w:rPr>
      </w:pPr>
      <w:bookmarkStart w:id="85" w:name="_Toc121302372"/>
      <w:r w:rsidRPr="00723E02">
        <w:rPr>
          <w:i w:val="0"/>
          <w:sz w:val="28"/>
          <w:szCs w:val="28"/>
        </w:rPr>
        <w:t>Вставка колонтитулов</w:t>
      </w:r>
      <w:bookmarkEnd w:id="85"/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  <w:b/>
        </w:rPr>
        <w:t>Колонтитул</w:t>
      </w:r>
      <w:r w:rsidRPr="00AE497B">
        <w:rPr>
          <w:rFonts w:ascii="Times New Roman" w:hAnsi="Times New Roman"/>
        </w:rPr>
        <w:t xml:space="preserve"> – это информация (короткий текст или рисунок), которая помещается на верхнем или нижнем поле страницы, и повторяющаяся на каждой странице документа. 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>В простейшем случае, например, верхний колонтитул может содержать название главы, а нижний колонтитул – номер страницы. В более сложных случаях колонтитулы могут содержать логотип фирмы или другую графику, имя автора, дату сохранения или дату печати документа, т.е. любую информацию, которая может понадобиться и которая должна повторяться на каждой странице.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позволяет иметь особенные колонтитулы на </w:t>
      </w:r>
      <w:r w:rsidRPr="00AE497B">
        <w:rPr>
          <w:rFonts w:ascii="Times New Roman" w:hAnsi="Times New Roman"/>
          <w:i/>
        </w:rPr>
        <w:t>первой</w:t>
      </w:r>
      <w:r w:rsidRPr="00AE497B">
        <w:rPr>
          <w:rFonts w:ascii="Times New Roman" w:hAnsi="Times New Roman"/>
        </w:rPr>
        <w:t xml:space="preserve"> странице документа или раздела, на </w:t>
      </w:r>
      <w:r w:rsidRPr="00AE497B">
        <w:rPr>
          <w:rFonts w:ascii="Times New Roman" w:hAnsi="Times New Roman"/>
          <w:i/>
        </w:rPr>
        <w:t>четных</w:t>
      </w:r>
      <w:r w:rsidRPr="00AE497B">
        <w:rPr>
          <w:rFonts w:ascii="Times New Roman" w:hAnsi="Times New Roman"/>
        </w:rPr>
        <w:t xml:space="preserve"> и </w:t>
      </w:r>
      <w:r w:rsidRPr="00AE497B">
        <w:rPr>
          <w:rFonts w:ascii="Times New Roman" w:hAnsi="Times New Roman"/>
          <w:i/>
        </w:rPr>
        <w:t>нечетных</w:t>
      </w:r>
      <w:r w:rsidRPr="00AE497B">
        <w:rPr>
          <w:rFonts w:ascii="Times New Roman" w:hAnsi="Times New Roman"/>
        </w:rPr>
        <w:t xml:space="preserve"> страницах, а также </w:t>
      </w:r>
      <w:r w:rsidRPr="00AE497B">
        <w:rPr>
          <w:rFonts w:ascii="Times New Roman" w:hAnsi="Times New Roman"/>
          <w:i/>
        </w:rPr>
        <w:t>вверху</w:t>
      </w:r>
      <w:r w:rsidRPr="00AE497B">
        <w:rPr>
          <w:rFonts w:ascii="Times New Roman" w:hAnsi="Times New Roman"/>
        </w:rPr>
        <w:t xml:space="preserve"> и </w:t>
      </w:r>
      <w:r w:rsidRPr="00AE497B">
        <w:rPr>
          <w:rFonts w:ascii="Times New Roman" w:hAnsi="Times New Roman"/>
          <w:i/>
        </w:rPr>
        <w:t>внизу</w:t>
      </w:r>
      <w:r w:rsidRPr="00AE497B">
        <w:rPr>
          <w:rFonts w:ascii="Times New Roman" w:hAnsi="Times New Roman"/>
        </w:rPr>
        <w:t xml:space="preserve"> страницы (верхние и нижние колонтитулы).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Чтобы </w:t>
      </w:r>
      <w:r w:rsidRPr="00AE497B">
        <w:rPr>
          <w:rFonts w:ascii="Times New Roman" w:hAnsi="Times New Roman"/>
          <w:i/>
        </w:rPr>
        <w:t>создать или изменить колонтитулы</w:t>
      </w:r>
      <w:r w:rsidRPr="00AE497B">
        <w:rPr>
          <w:rFonts w:ascii="Times New Roman" w:hAnsi="Times New Roman"/>
        </w:rPr>
        <w:t xml:space="preserve"> необходимо:</w:t>
      </w:r>
    </w:p>
    <w:p w:rsidR="00FD4F0F" w:rsidRPr="00AE497B" w:rsidRDefault="00FD4F0F" w:rsidP="00FD4F0F">
      <w:pPr>
        <w:pStyle w:val="11"/>
        <w:numPr>
          <w:ilvl w:val="0"/>
          <w:numId w:val="12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переключиться в режим отображения колонтитулов с помощью </w:t>
      </w:r>
      <w:r w:rsidRPr="00546436">
        <w:rPr>
          <w:rFonts w:ascii="Times New Roman" w:hAnsi="Times New Roman"/>
        </w:rPr>
        <w:t xml:space="preserve">команды </w:t>
      </w:r>
      <w:r w:rsidR="00546436" w:rsidRPr="00546436">
        <w:rPr>
          <w:rFonts w:ascii="Times New Roman" w:hAnsi="Times New Roman"/>
          <w:lang w:val="en-US"/>
        </w:rPr>
        <w:t>Insert</w:t>
      </w:r>
      <w:r w:rsidRPr="00546436">
        <w:rPr>
          <w:rFonts w:ascii="Times New Roman" w:hAnsi="Times New Roman"/>
        </w:rPr>
        <w:t xml:space="preserve"> </w:t>
      </w:r>
      <w:r w:rsidR="004546DF">
        <w:rPr>
          <w:rFonts w:ascii="Times New Roman" w:hAnsi="Times New Roman"/>
        </w:rPr>
        <w:t>—</w:t>
      </w:r>
      <w:r w:rsidRPr="00546436">
        <w:rPr>
          <w:rFonts w:ascii="Times New Roman" w:hAnsi="Times New Roman"/>
        </w:rPr>
        <w:t xml:space="preserve"> </w:t>
      </w:r>
      <w:r w:rsidR="00546436" w:rsidRPr="00546436">
        <w:rPr>
          <w:rFonts w:ascii="Times New Roman" w:hAnsi="Times New Roman"/>
          <w:lang w:val="en-US"/>
        </w:rPr>
        <w:t>Header</w:t>
      </w:r>
      <w:r w:rsidR="00546436" w:rsidRPr="00546436">
        <w:rPr>
          <w:rFonts w:ascii="Times New Roman" w:hAnsi="Times New Roman"/>
        </w:rPr>
        <w:t xml:space="preserve"> </w:t>
      </w:r>
      <w:r w:rsidR="00546436">
        <w:rPr>
          <w:rFonts w:ascii="Times New Roman" w:hAnsi="Times New Roman"/>
        </w:rPr>
        <w:t xml:space="preserve">или </w:t>
      </w:r>
      <w:r w:rsidR="00546436" w:rsidRPr="00546436">
        <w:rPr>
          <w:rFonts w:ascii="Times New Roman" w:hAnsi="Times New Roman"/>
          <w:lang w:val="en-US"/>
        </w:rPr>
        <w:t>Footer</w:t>
      </w:r>
      <w:r w:rsidR="00546436">
        <w:rPr>
          <w:rFonts w:ascii="Times New Roman" w:hAnsi="Times New Roman"/>
        </w:rPr>
        <w:t>. Е</w:t>
      </w:r>
      <w:r w:rsidRPr="00546436">
        <w:rPr>
          <w:rFonts w:ascii="Times New Roman" w:hAnsi="Times New Roman"/>
        </w:rPr>
        <w:t>сли колонтитулы уже были</w:t>
      </w:r>
      <w:r w:rsidRPr="00AE497B">
        <w:rPr>
          <w:rFonts w:ascii="Times New Roman" w:hAnsi="Times New Roman"/>
        </w:rPr>
        <w:t xml:space="preserve"> созданы, сделать двойной щелчок в области колонтитула;</w:t>
      </w:r>
    </w:p>
    <w:p w:rsidR="00454103" w:rsidRDefault="00FD4F0F" w:rsidP="00FD4F0F">
      <w:pPr>
        <w:pStyle w:val="11"/>
        <w:numPr>
          <w:ilvl w:val="0"/>
          <w:numId w:val="12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>ввести в область колонтитула необходимый текст</w:t>
      </w:r>
      <w:r w:rsidR="00454103">
        <w:rPr>
          <w:rFonts w:ascii="Times New Roman" w:hAnsi="Times New Roman"/>
        </w:rPr>
        <w:t>;</w:t>
      </w:r>
    </w:p>
    <w:p w:rsidR="00FD4F0F" w:rsidRPr="00AE497B" w:rsidRDefault="00FD4F0F" w:rsidP="00FD4F0F">
      <w:pPr>
        <w:pStyle w:val="11"/>
        <w:numPr>
          <w:ilvl w:val="0"/>
          <w:numId w:val="12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отформатировать текст и рисунки колонтитулов обычными способами, например, можно изменить выравнивание в колонтитуле (по умолчанию </w:t>
      </w:r>
      <w:r w:rsidRPr="00AE497B">
        <w:rPr>
          <w:rFonts w:ascii="Times New Roman" w:hAnsi="Times New Roman"/>
        </w:rPr>
        <w:lastRenderedPageBreak/>
        <w:t>установлено выравнивание по левому краю, а можно сделать выравнивание по центру).</w:t>
      </w:r>
    </w:p>
    <w:p w:rsidR="00FD4F0F" w:rsidRPr="00AE497B" w:rsidRDefault="00FD4F0F" w:rsidP="00FD4F0F">
      <w:pPr>
        <w:pStyle w:val="11"/>
        <w:numPr>
          <w:ilvl w:val="0"/>
          <w:numId w:val="12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вернуться в основной документ с помощью кнопки </w:t>
      </w:r>
      <w:r w:rsidRPr="00454103">
        <w:rPr>
          <w:rFonts w:ascii="Times New Roman" w:hAnsi="Times New Roman"/>
        </w:rPr>
        <w:t xml:space="preserve">Закрыть </w:t>
      </w:r>
      <w:r w:rsidRPr="00AE497B">
        <w:rPr>
          <w:rFonts w:ascii="Times New Roman" w:hAnsi="Times New Roman"/>
        </w:rPr>
        <w:t xml:space="preserve">на панели </w:t>
      </w:r>
      <w:r w:rsidR="00454103">
        <w:rPr>
          <w:rFonts w:ascii="Times New Roman" w:hAnsi="Times New Roman"/>
          <w:lang w:val="en-US"/>
        </w:rPr>
        <w:t>Insert</w:t>
      </w:r>
      <w:r w:rsidRPr="00AE497B">
        <w:rPr>
          <w:rFonts w:ascii="Times New Roman" w:hAnsi="Times New Roman"/>
        </w:rPr>
        <w:t xml:space="preserve"> или двойным щелчком в тексте документа.</w:t>
      </w:r>
    </w:p>
    <w:p w:rsidR="00FD4F0F" w:rsidRPr="00AE497B" w:rsidRDefault="00FD4F0F" w:rsidP="00FD4F0F">
      <w:pPr>
        <w:pStyle w:val="4"/>
      </w:pPr>
      <w:bookmarkStart w:id="86" w:name="_Toc70325113"/>
      <w:bookmarkStart w:id="87" w:name="_Toc70325286"/>
      <w:bookmarkStart w:id="88" w:name="_Toc70326344"/>
      <w:bookmarkStart w:id="89" w:name="_Toc121302373"/>
      <w:r w:rsidRPr="00AE497B">
        <w:t>Создание оглавления</w:t>
      </w:r>
      <w:bookmarkEnd w:id="86"/>
      <w:bookmarkEnd w:id="87"/>
      <w:bookmarkEnd w:id="88"/>
      <w:r w:rsidRPr="00AE497B">
        <w:t xml:space="preserve"> документа</w:t>
      </w:r>
      <w:bookmarkEnd w:id="89"/>
    </w:p>
    <w:p w:rsidR="00FD4F0F" w:rsidRPr="00D009B5" w:rsidRDefault="00FD4F0F" w:rsidP="00FD4F0F">
      <w:pPr>
        <w:pStyle w:val="11"/>
        <w:rPr>
          <w:rFonts w:ascii="Times New Roman" w:hAnsi="Times New Roman"/>
        </w:rPr>
      </w:pPr>
      <w:r w:rsidRPr="00D009B5">
        <w:rPr>
          <w:rFonts w:ascii="Times New Roman" w:hAnsi="Times New Roman"/>
        </w:rPr>
        <w:t>Оглавление (содержание) – это отображение структуры документа в виде списка, состоящего из названий глав, разделов, параграфов и других подзаголовков. Оглавление может содержать до 9 уровней элементов, к которым применены соответствующие стили.</w:t>
      </w:r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</w:rPr>
        <w:t>Оглавление составляется из заголовков документа. Следовательно, при создании документа для формирования его структуры и последующего автоматического создания оглавления необходимо предварительно</w:t>
      </w:r>
      <w:r w:rsidRPr="00AE497B">
        <w:rPr>
          <w:rFonts w:ascii="Times New Roman" w:hAnsi="Times New Roman"/>
          <w:szCs w:val="28"/>
          <w:u w:val="single"/>
        </w:rPr>
        <w:t xml:space="preserve"> </w:t>
      </w:r>
      <w:r w:rsidRPr="003732C3">
        <w:rPr>
          <w:rFonts w:ascii="Times New Roman" w:hAnsi="Times New Roman"/>
          <w:szCs w:val="28"/>
        </w:rPr>
        <w:t xml:space="preserve">отформатировать </w:t>
      </w:r>
      <w:r w:rsidRPr="003732C3">
        <w:rPr>
          <w:rFonts w:ascii="Times New Roman" w:hAnsi="Times New Roman"/>
        </w:rPr>
        <w:t>абзацы</w:t>
      </w:r>
      <w:r w:rsidRPr="003732C3">
        <w:rPr>
          <w:rFonts w:ascii="Times New Roman" w:hAnsi="Times New Roman"/>
          <w:szCs w:val="28"/>
        </w:rPr>
        <w:t xml:space="preserve"> с применением соответствующих стилей</w:t>
      </w:r>
      <w:r w:rsidRPr="00AE497B">
        <w:rPr>
          <w:rFonts w:ascii="Times New Roman" w:hAnsi="Times New Roman"/>
          <w:szCs w:val="28"/>
        </w:rPr>
        <w:t xml:space="preserve"> </w:t>
      </w:r>
      <w:r w:rsidRPr="00AE497B">
        <w:rPr>
          <w:rFonts w:ascii="Times New Roman" w:hAnsi="Times New Roman"/>
        </w:rPr>
        <w:t>заголовков. Форматируют лишь те абзацы, которые образуют структуру, т.е. заголовки разного уровня.</w:t>
      </w:r>
    </w:p>
    <w:p w:rsidR="00FD4F0F" w:rsidRPr="007C3766" w:rsidRDefault="00FD4F0F" w:rsidP="00FD4F0F">
      <w:pPr>
        <w:pStyle w:val="11"/>
        <w:rPr>
          <w:rFonts w:ascii="Times New Roman" w:hAnsi="Times New Roman"/>
        </w:rPr>
      </w:pPr>
      <w:r w:rsidRPr="007C3766">
        <w:rPr>
          <w:rFonts w:ascii="Times New Roman" w:hAnsi="Times New Roman"/>
        </w:rPr>
        <w:t>Для автоматического создания оглавления:</w:t>
      </w:r>
    </w:p>
    <w:p w:rsidR="00FD4F0F" w:rsidRPr="00AE497B" w:rsidRDefault="00FD4F0F" w:rsidP="00FD4F0F">
      <w:pPr>
        <w:pStyle w:val="11"/>
        <w:numPr>
          <w:ilvl w:val="0"/>
          <w:numId w:val="10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Установить курсор в место вставки оглавления. Например, в курсовой работе оглавление можно вставить после титульного листа перед текстом </w:t>
      </w:r>
      <w:r w:rsidR="00C73E7F">
        <w:rPr>
          <w:rFonts w:ascii="Times New Roman" w:hAnsi="Times New Roman"/>
          <w:lang w:val="en-US"/>
        </w:rPr>
        <w:t>r</w:t>
      </w:r>
      <w:proofErr w:type="spellStart"/>
      <w:r w:rsidRPr="00AE497B">
        <w:rPr>
          <w:rFonts w:ascii="Times New Roman" w:hAnsi="Times New Roman"/>
        </w:rPr>
        <w:t>урсовой</w:t>
      </w:r>
      <w:proofErr w:type="spellEnd"/>
      <w:r w:rsidRPr="00AE497B">
        <w:rPr>
          <w:rFonts w:ascii="Times New Roman" w:hAnsi="Times New Roman"/>
        </w:rPr>
        <w:t xml:space="preserve"> работы.</w:t>
      </w:r>
    </w:p>
    <w:p w:rsidR="004F5CB4" w:rsidRPr="00D009B5" w:rsidRDefault="00FD4F0F" w:rsidP="00FD4F0F">
      <w:pPr>
        <w:pStyle w:val="11"/>
        <w:numPr>
          <w:ilvl w:val="0"/>
          <w:numId w:val="10"/>
        </w:numPr>
        <w:rPr>
          <w:rFonts w:ascii="Times New Roman" w:hAnsi="Times New Roman"/>
          <w:lang w:val="en-US"/>
        </w:rPr>
      </w:pPr>
      <w:r w:rsidRPr="00D009B5">
        <w:rPr>
          <w:rFonts w:ascii="Times New Roman" w:hAnsi="Times New Roman"/>
        </w:rPr>
        <w:t>Ввести</w:t>
      </w:r>
      <w:r w:rsidRPr="00D009B5">
        <w:rPr>
          <w:rFonts w:ascii="Times New Roman" w:hAnsi="Times New Roman"/>
          <w:lang w:val="en-US"/>
        </w:rPr>
        <w:t xml:space="preserve"> </w:t>
      </w:r>
      <w:r w:rsidRPr="00D009B5">
        <w:rPr>
          <w:rFonts w:ascii="Times New Roman" w:hAnsi="Times New Roman"/>
        </w:rPr>
        <w:t>команду</w:t>
      </w:r>
      <w:r w:rsidRPr="00D009B5">
        <w:rPr>
          <w:rFonts w:ascii="Times New Roman" w:hAnsi="Times New Roman"/>
          <w:lang w:val="en-US"/>
        </w:rPr>
        <w:t xml:space="preserve"> </w:t>
      </w:r>
      <w:r w:rsidR="00C73E7F" w:rsidRPr="00D009B5">
        <w:rPr>
          <w:rFonts w:ascii="Times New Roman" w:hAnsi="Times New Roman"/>
          <w:lang w:val="en-US"/>
        </w:rPr>
        <w:t>Reference—</w:t>
      </w:r>
      <w:r w:rsidR="004F5CB4" w:rsidRPr="00D009B5">
        <w:rPr>
          <w:rFonts w:ascii="Times New Roman" w:hAnsi="Times New Roman"/>
          <w:lang w:val="en-US"/>
        </w:rPr>
        <w:t xml:space="preserve"> Table of Contents — </w:t>
      </w:r>
      <w:proofErr w:type="spellStart"/>
      <w:r w:rsidR="006279EE" w:rsidRPr="00D009B5">
        <w:rPr>
          <w:rFonts w:ascii="Times New Roman" w:hAnsi="Times New Roman"/>
          <w:lang w:val="en-US"/>
        </w:rPr>
        <w:t>Custom</w:t>
      </w:r>
      <w:r w:rsidR="004F5CB4" w:rsidRPr="00D009B5">
        <w:rPr>
          <w:rFonts w:ascii="Times New Roman" w:hAnsi="Times New Roman"/>
          <w:lang w:val="en-US"/>
        </w:rPr>
        <w:t>Table</w:t>
      </w:r>
      <w:proofErr w:type="spellEnd"/>
      <w:r w:rsidR="004F5CB4" w:rsidRPr="00D009B5">
        <w:rPr>
          <w:rFonts w:ascii="Times New Roman" w:hAnsi="Times New Roman"/>
          <w:lang w:val="en-US"/>
        </w:rPr>
        <w:t xml:space="preserve"> of Contents</w:t>
      </w:r>
    </w:p>
    <w:p w:rsidR="00FD4F0F" w:rsidRPr="00AE497B" w:rsidRDefault="00FD4F0F" w:rsidP="00FD4F0F">
      <w:pPr>
        <w:pStyle w:val="11"/>
        <w:numPr>
          <w:ilvl w:val="0"/>
          <w:numId w:val="10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В диалоговом окне на вкладке </w:t>
      </w:r>
      <w:r w:rsidR="00D009B5" w:rsidRPr="00D009B5">
        <w:rPr>
          <w:rFonts w:ascii="Times New Roman" w:hAnsi="Times New Roman"/>
          <w:lang w:val="en-US"/>
        </w:rPr>
        <w:t>Table</w:t>
      </w:r>
      <w:r w:rsidR="00D009B5" w:rsidRPr="00D009B5">
        <w:rPr>
          <w:rFonts w:ascii="Times New Roman" w:hAnsi="Times New Roman"/>
        </w:rPr>
        <w:t xml:space="preserve"> </w:t>
      </w:r>
      <w:r w:rsidR="00D009B5" w:rsidRPr="00D009B5">
        <w:rPr>
          <w:rFonts w:ascii="Times New Roman" w:hAnsi="Times New Roman"/>
          <w:lang w:val="en-US"/>
        </w:rPr>
        <w:t>of</w:t>
      </w:r>
      <w:r w:rsidR="00D009B5" w:rsidRPr="00D009B5">
        <w:rPr>
          <w:rFonts w:ascii="Times New Roman" w:hAnsi="Times New Roman"/>
        </w:rPr>
        <w:t xml:space="preserve"> </w:t>
      </w:r>
      <w:r w:rsidR="00D009B5" w:rsidRPr="00D009B5">
        <w:rPr>
          <w:rFonts w:ascii="Times New Roman" w:hAnsi="Times New Roman"/>
          <w:lang w:val="en-US"/>
        </w:rPr>
        <w:t>Contents</w:t>
      </w:r>
      <w:r w:rsidR="00D009B5" w:rsidRPr="00D009B5">
        <w:rPr>
          <w:rFonts w:ascii="Times New Roman" w:hAnsi="Times New Roman"/>
        </w:rPr>
        <w:t xml:space="preserve"> </w:t>
      </w:r>
      <w:r w:rsidRPr="00AE497B">
        <w:rPr>
          <w:rFonts w:ascii="Times New Roman" w:hAnsi="Times New Roman"/>
        </w:rPr>
        <w:t xml:space="preserve">выбрать нужный формат оглавления и ввести необходимые параметры. Пример оформления оглавления при выборе одного из форматов (из шаблона, классический, изысканный, затейливый, современный, формальный и простой) будет отображаться в окне </w:t>
      </w:r>
      <w:r w:rsidRPr="000659DC">
        <w:rPr>
          <w:rFonts w:ascii="Times New Roman" w:hAnsi="Times New Roman"/>
        </w:rPr>
        <w:t>Образец печатного документа</w:t>
      </w:r>
      <w:r w:rsidRPr="00AE497B">
        <w:rPr>
          <w:rFonts w:ascii="Times New Roman" w:hAnsi="Times New Roman"/>
        </w:rPr>
        <w:t>.</w:t>
      </w:r>
    </w:p>
    <w:p w:rsidR="00FD4F0F" w:rsidRPr="004546DF" w:rsidRDefault="00FD4F0F" w:rsidP="00FD4F0F">
      <w:pPr>
        <w:pStyle w:val="11"/>
        <w:numPr>
          <w:ilvl w:val="0"/>
          <w:numId w:val="10"/>
        </w:numPr>
        <w:rPr>
          <w:rFonts w:ascii="Times New Roman" w:hAnsi="Times New Roman"/>
        </w:rPr>
      </w:pPr>
      <w:r w:rsidRPr="004546DF">
        <w:rPr>
          <w:rFonts w:ascii="Times New Roman" w:hAnsi="Times New Roman"/>
        </w:rPr>
        <w:t>Чтобы в оглавлении присутствовали номера страниц, можно установить флажок Показать номера страниц.</w:t>
      </w:r>
    </w:p>
    <w:p w:rsidR="00FD4F0F" w:rsidRPr="004546DF" w:rsidRDefault="00FD4F0F" w:rsidP="00FD4F0F">
      <w:pPr>
        <w:pStyle w:val="11"/>
        <w:numPr>
          <w:ilvl w:val="0"/>
          <w:numId w:val="10"/>
        </w:numPr>
        <w:rPr>
          <w:rFonts w:ascii="Times New Roman" w:hAnsi="Times New Roman"/>
        </w:rPr>
      </w:pPr>
      <w:r w:rsidRPr="004546DF">
        <w:rPr>
          <w:rFonts w:ascii="Times New Roman" w:hAnsi="Times New Roman"/>
        </w:rPr>
        <w:lastRenderedPageBreak/>
        <w:t xml:space="preserve">В счетчике Уровни установите уровень заголовка. В оглавлении будут присутствовать все заголовки до указанного уровня включительно. </w:t>
      </w:r>
    </w:p>
    <w:p w:rsidR="00FD4F0F" w:rsidRPr="004546DF" w:rsidRDefault="00FD4F0F" w:rsidP="00FD4F0F">
      <w:pPr>
        <w:pStyle w:val="11"/>
        <w:numPr>
          <w:ilvl w:val="0"/>
          <w:numId w:val="10"/>
        </w:numPr>
        <w:rPr>
          <w:rFonts w:ascii="Times New Roman" w:hAnsi="Times New Roman"/>
        </w:rPr>
      </w:pPr>
      <w:r w:rsidRPr="004546DF">
        <w:rPr>
          <w:rFonts w:ascii="Times New Roman" w:hAnsi="Times New Roman"/>
        </w:rPr>
        <w:t xml:space="preserve">Установите флажок Номера страниц по правому краю, чтобы выровнять номера страниц вправо. </w:t>
      </w:r>
    </w:p>
    <w:p w:rsidR="00FD4F0F" w:rsidRPr="004546DF" w:rsidRDefault="00FD4F0F" w:rsidP="00FD4F0F">
      <w:pPr>
        <w:pStyle w:val="11"/>
        <w:numPr>
          <w:ilvl w:val="0"/>
          <w:numId w:val="10"/>
        </w:numPr>
        <w:rPr>
          <w:rFonts w:ascii="Times New Roman" w:hAnsi="Times New Roman"/>
        </w:rPr>
      </w:pPr>
      <w:r w:rsidRPr="004546DF">
        <w:rPr>
          <w:rFonts w:ascii="Times New Roman" w:hAnsi="Times New Roman"/>
        </w:rPr>
        <w:t>Если этот флажок установлен, то доступен раскрывающийся список Заполнитель. Выделите стиль заполнителя пространства между заголовком и номером страницы в оглавлении. Это могут быть точки, дефисы, сплошная линия или заполнитель может отсутствовать.</w:t>
      </w:r>
    </w:p>
    <w:p w:rsidR="000659DC" w:rsidRPr="00AE497B" w:rsidRDefault="000659DC" w:rsidP="00FD4F0F">
      <w:pPr>
        <w:pStyle w:val="1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Щелкните на кнопке </w:t>
      </w:r>
      <w:r>
        <w:rPr>
          <w:rFonts w:ascii="Times New Roman" w:hAnsi="Times New Roman"/>
          <w:lang w:val="en-US"/>
        </w:rPr>
        <w:t>Option</w:t>
      </w:r>
      <w:r>
        <w:rPr>
          <w:rFonts w:ascii="Times New Roman" w:hAnsi="Times New Roman"/>
        </w:rPr>
        <w:t xml:space="preserve"> (Параметры) и отметьте те стили, которыми отформатированы те абзацы, которые будут выбраны в оглавление.</w:t>
      </w:r>
    </w:p>
    <w:p w:rsidR="00FD4F0F" w:rsidRPr="00AE497B" w:rsidRDefault="00FD4F0F" w:rsidP="00FD4F0F">
      <w:pPr>
        <w:pStyle w:val="11"/>
        <w:numPr>
          <w:ilvl w:val="0"/>
          <w:numId w:val="10"/>
        </w:numPr>
        <w:rPr>
          <w:rFonts w:ascii="Times New Roman" w:hAnsi="Times New Roman"/>
        </w:rPr>
      </w:pPr>
      <w:r w:rsidRPr="00AE497B">
        <w:rPr>
          <w:rFonts w:ascii="Times New Roman" w:hAnsi="Times New Roman"/>
        </w:rPr>
        <w:t xml:space="preserve">Нажмите кнопку ОК. </w:t>
      </w: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заново разобьет документ на страницы и соберет оглавление.</w:t>
      </w:r>
    </w:p>
    <w:p w:rsidR="00FD4F0F" w:rsidRPr="000659DC" w:rsidRDefault="00FD4F0F" w:rsidP="00FD4F0F">
      <w:pPr>
        <w:pStyle w:val="11"/>
        <w:rPr>
          <w:rFonts w:ascii="Times New Roman" w:hAnsi="Times New Roman"/>
        </w:rPr>
      </w:pPr>
      <w:r w:rsidRPr="000659DC">
        <w:rPr>
          <w:rFonts w:ascii="Times New Roman" w:hAnsi="Times New Roman"/>
        </w:rPr>
        <w:t xml:space="preserve">Для удаления оглавления нужно его выделить и нажать клавишу </w:t>
      </w:r>
      <w:r w:rsidRPr="000659DC">
        <w:rPr>
          <w:rFonts w:ascii="Times New Roman" w:hAnsi="Times New Roman"/>
          <w:lang w:val="en-US"/>
        </w:rPr>
        <w:t>Del</w:t>
      </w:r>
      <w:r w:rsidRPr="000659DC">
        <w:rPr>
          <w:rFonts w:ascii="Times New Roman" w:hAnsi="Times New Roman"/>
        </w:rPr>
        <w:t>.</w:t>
      </w:r>
    </w:p>
    <w:p w:rsidR="00FD4F0F" w:rsidRPr="00AE497B" w:rsidRDefault="00FD4F0F" w:rsidP="00FD4F0F">
      <w:pPr>
        <w:pStyle w:val="4"/>
      </w:pPr>
      <w:bookmarkStart w:id="90" w:name="_Toc121302374"/>
      <w:r w:rsidRPr="00AE497B">
        <w:t>Слияние документов</w:t>
      </w:r>
      <w:bookmarkEnd w:id="90"/>
    </w:p>
    <w:p w:rsidR="00FD4F0F" w:rsidRPr="00AE497B" w:rsidRDefault="00FD4F0F" w:rsidP="00FD4F0F">
      <w:pPr>
        <w:pStyle w:val="11"/>
        <w:rPr>
          <w:rFonts w:ascii="Times New Roman" w:hAnsi="Times New Roman"/>
        </w:rPr>
      </w:pP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позволяет комбинировать два документа, чтобы на их основе создать серию новых документов. Например, один документ </w:t>
      </w:r>
      <w:r w:rsidRPr="00AE497B">
        <w:rPr>
          <w:rFonts w:ascii="Times New Roman" w:hAnsi="Times New Roman"/>
          <w:lang w:val="en-US"/>
        </w:rPr>
        <w:t>Word</w:t>
      </w:r>
      <w:r w:rsidRPr="00AE497B">
        <w:rPr>
          <w:rFonts w:ascii="Times New Roman" w:hAnsi="Times New Roman"/>
        </w:rPr>
        <w:t xml:space="preserve"> может содержать текст серийного письма, которое необходимо разослать по нескольким адресам, т.е. изготовить несколько экземпляров одного и того же письма, каждый из которых будет отличаться от другого фамилией и адресом, находящимися в другом документе. Для решения подобной задачи удобно использовать операцию слияния.</w:t>
      </w:r>
    </w:p>
    <w:p w:rsidR="006B0399" w:rsidRPr="00AE497B" w:rsidRDefault="006B0399" w:rsidP="00752E67">
      <w:pPr>
        <w:shd w:val="clear" w:color="auto" w:fill="FFFFFF"/>
        <w:spacing w:line="360" w:lineRule="auto"/>
        <w:ind w:firstLine="562"/>
        <w:rPr>
          <w:color w:val="000000" w:themeColor="text1"/>
          <w:szCs w:val="28"/>
          <w:lang w:val="ru-RU" w:eastAsia="ru-RU"/>
        </w:rPr>
      </w:pPr>
    </w:p>
    <w:p w:rsidR="00DA783E" w:rsidRDefault="00DA783E">
      <w:pPr>
        <w:spacing w:after="160" w:line="259" w:lineRule="auto"/>
        <w:ind w:firstLine="0"/>
        <w:jc w:val="left"/>
        <w:rPr>
          <w:color w:val="000000" w:themeColor="text1"/>
          <w:szCs w:val="28"/>
          <w:lang w:val="ru-RU" w:eastAsia="ru-RU"/>
        </w:rPr>
      </w:pPr>
      <w:r>
        <w:rPr>
          <w:color w:val="000000" w:themeColor="text1"/>
          <w:szCs w:val="28"/>
          <w:lang w:val="ru-RU" w:eastAsia="ru-RU"/>
        </w:rPr>
        <w:br w:type="page"/>
      </w:r>
    </w:p>
    <w:p w:rsidR="00A70DA3" w:rsidRPr="00A70DA3" w:rsidRDefault="00A70DA3" w:rsidP="00A70DA3">
      <w:pPr>
        <w:pStyle w:val="1"/>
        <w:rPr>
          <w:lang w:val="ru-RU" w:eastAsia="ru-RU"/>
        </w:rPr>
      </w:pPr>
      <w:bookmarkStart w:id="91" w:name="_Toc3367288"/>
      <w:r>
        <w:rPr>
          <w:lang w:val="ru-RU" w:eastAsia="ru-RU"/>
        </w:rPr>
        <w:lastRenderedPageBreak/>
        <w:t>Приложение 2. Шаблон рецензии на курсовую работу</w:t>
      </w:r>
      <w:bookmarkEnd w:id="91"/>
    </w:p>
    <w:p w:rsidR="00DA783E" w:rsidRDefault="00DA783E" w:rsidP="00DA783E">
      <w:pPr>
        <w:pStyle w:val="af0"/>
        <w:rPr>
          <w:b/>
          <w:bCs/>
        </w:rPr>
      </w:pPr>
      <w:r>
        <w:rPr>
          <w:b/>
          <w:bCs/>
        </w:rPr>
        <w:t>РЕЦЕНЗИЯ</w:t>
      </w:r>
    </w:p>
    <w:p w:rsidR="00DA783E" w:rsidRPr="00DA783E" w:rsidRDefault="00DA783E" w:rsidP="00DA783E">
      <w:pPr>
        <w:jc w:val="center"/>
        <w:rPr>
          <w:b/>
          <w:bCs/>
          <w:lang w:val="ru-RU"/>
        </w:rPr>
      </w:pPr>
      <w:r w:rsidRPr="00DA783E">
        <w:rPr>
          <w:b/>
          <w:bCs/>
          <w:lang w:val="ru-RU"/>
        </w:rPr>
        <w:t>на курсовую работу</w:t>
      </w:r>
    </w:p>
    <w:p w:rsidR="00DA783E" w:rsidRPr="00DA783E" w:rsidRDefault="00DA783E" w:rsidP="00DA783E">
      <w:pPr>
        <w:rPr>
          <w:sz w:val="24"/>
          <w:lang w:val="ru-RU"/>
        </w:rPr>
      </w:pPr>
      <w:r w:rsidRPr="00DA783E">
        <w:rPr>
          <w:sz w:val="24"/>
          <w:lang w:val="ru-RU"/>
        </w:rPr>
        <w:t>студента группы ________ специальности Прикладная информатика,</w:t>
      </w:r>
    </w:p>
    <w:p w:rsidR="00DA783E" w:rsidRPr="00DA783E" w:rsidRDefault="00DA783E" w:rsidP="00DA783E">
      <w:pPr>
        <w:pBdr>
          <w:bottom w:val="single" w:sz="4" w:space="1" w:color="auto"/>
        </w:pBdr>
        <w:rPr>
          <w:sz w:val="24"/>
          <w:lang w:val="ru-RU"/>
        </w:rPr>
      </w:pPr>
    </w:p>
    <w:p w:rsidR="00DA783E" w:rsidRPr="00DA783E" w:rsidRDefault="00DA783E" w:rsidP="00DA783E">
      <w:pPr>
        <w:jc w:val="center"/>
        <w:rPr>
          <w:sz w:val="24"/>
          <w:lang w:val="ru-RU"/>
        </w:rPr>
      </w:pPr>
      <w:r w:rsidRPr="00DA783E">
        <w:rPr>
          <w:sz w:val="24"/>
          <w:lang w:val="ru-RU"/>
        </w:rPr>
        <w:t>Ф.И.О. студента</w:t>
      </w:r>
    </w:p>
    <w:p w:rsidR="00DA783E" w:rsidRPr="00DA783E" w:rsidRDefault="00DA783E" w:rsidP="00DA783E">
      <w:pPr>
        <w:rPr>
          <w:sz w:val="24"/>
          <w:lang w:val="ru-RU"/>
        </w:rPr>
      </w:pPr>
      <w:r w:rsidRPr="00DA783E">
        <w:rPr>
          <w:sz w:val="24"/>
          <w:lang w:val="ru-RU"/>
        </w:rPr>
        <w:t>выполненную по дисциплине “Информатика и программирование”.</w:t>
      </w:r>
    </w:p>
    <w:p w:rsidR="00DA783E" w:rsidRPr="00DA783E" w:rsidRDefault="00DA783E" w:rsidP="00DA783E">
      <w:pPr>
        <w:rPr>
          <w:sz w:val="24"/>
          <w:lang w:val="ru-RU"/>
        </w:rPr>
      </w:pPr>
      <w:r w:rsidRPr="00DA783E">
        <w:rPr>
          <w:b/>
          <w:bCs/>
          <w:sz w:val="24"/>
          <w:lang w:val="ru-RU"/>
        </w:rPr>
        <w:t>Тема работы:</w:t>
      </w:r>
      <w:r w:rsidRPr="00DA783E">
        <w:rPr>
          <w:sz w:val="24"/>
          <w:lang w:val="ru-RU"/>
        </w:rPr>
        <w:t xml:space="preserve"> __________________________________________________________________</w:t>
      </w:r>
    </w:p>
    <w:p w:rsidR="00DA783E" w:rsidRPr="00DA783E" w:rsidRDefault="00DA783E" w:rsidP="00DA783E">
      <w:pPr>
        <w:rPr>
          <w:sz w:val="24"/>
          <w:lang w:val="ru-RU"/>
        </w:rPr>
      </w:pPr>
      <w:r w:rsidRPr="00DA783E">
        <w:rPr>
          <w:sz w:val="24"/>
          <w:lang w:val="ru-RU"/>
        </w:rPr>
        <w:t>__________________________________________________________________</w:t>
      </w:r>
    </w:p>
    <w:p w:rsidR="00DA783E" w:rsidRPr="00DA783E" w:rsidRDefault="00DA783E" w:rsidP="00DA783E">
      <w:pPr>
        <w:pBdr>
          <w:bottom w:val="single" w:sz="12" w:space="1" w:color="auto"/>
        </w:pBdr>
        <w:rPr>
          <w:sz w:val="24"/>
          <w:lang w:val="ru-RU"/>
        </w:rPr>
      </w:pPr>
      <w:r w:rsidRPr="00DA783E">
        <w:rPr>
          <w:b/>
          <w:bCs/>
          <w:sz w:val="24"/>
          <w:lang w:val="ru-RU"/>
        </w:rPr>
        <w:t>Руководитель курсовой работы</w:t>
      </w:r>
      <w:r w:rsidRPr="00DA783E">
        <w:rPr>
          <w:sz w:val="24"/>
          <w:lang w:val="ru-RU"/>
        </w:rPr>
        <w:t xml:space="preserve"> </w:t>
      </w:r>
    </w:p>
    <w:p w:rsidR="00DA783E" w:rsidRPr="00DA783E" w:rsidRDefault="00DA783E" w:rsidP="00DA783E">
      <w:pPr>
        <w:pBdr>
          <w:bottom w:val="single" w:sz="12" w:space="1" w:color="auto"/>
        </w:pBdr>
        <w:rPr>
          <w:sz w:val="24"/>
          <w:lang w:val="ru-RU"/>
        </w:rPr>
      </w:pPr>
    </w:p>
    <w:p w:rsidR="00DA783E" w:rsidRPr="00DA783E" w:rsidRDefault="00DA783E" w:rsidP="00DA783E">
      <w:pPr>
        <w:jc w:val="center"/>
        <w:rPr>
          <w:sz w:val="24"/>
          <w:lang w:val="ru-RU"/>
        </w:rPr>
      </w:pPr>
      <w:r w:rsidRPr="00DA783E">
        <w:rPr>
          <w:sz w:val="24"/>
          <w:lang w:val="ru-RU"/>
        </w:rPr>
        <w:t>Ф.И.О. руководителя</w:t>
      </w:r>
    </w:p>
    <w:p w:rsidR="00DA783E" w:rsidRPr="00DA783E" w:rsidRDefault="00DA783E" w:rsidP="00DA783E">
      <w:pPr>
        <w:rPr>
          <w:sz w:val="24"/>
          <w:lang w:val="ru-RU"/>
        </w:rPr>
      </w:pPr>
      <w:r w:rsidRPr="00DA783E">
        <w:rPr>
          <w:sz w:val="24"/>
          <w:lang w:val="ru-RU"/>
        </w:rPr>
        <w:t>Критерии, при наличии хотя бы одного из них, работа оценивается на “неудовлетворительно”.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52"/>
        <w:gridCol w:w="823"/>
      </w:tblGrid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firstLine="0"/>
              <w:rPr>
                <w:sz w:val="24"/>
              </w:rPr>
            </w:pPr>
            <w:r w:rsidRPr="00DA783E">
              <w:rPr>
                <w:sz w:val="24"/>
              </w:rPr>
              <w:t>1</w:t>
            </w:r>
          </w:p>
        </w:tc>
        <w:tc>
          <w:tcPr>
            <w:tcW w:w="8152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>Тема или содержание работы не соответствует закрепленной за студентом теме</w:t>
            </w:r>
          </w:p>
        </w:tc>
        <w:tc>
          <w:tcPr>
            <w:tcW w:w="82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  <w:tr w:rsidR="00DA783E" w:rsidRPr="00DA783E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firstLine="0"/>
              <w:rPr>
                <w:sz w:val="24"/>
              </w:rPr>
            </w:pPr>
            <w:r w:rsidRPr="00DA783E">
              <w:rPr>
                <w:sz w:val="24"/>
              </w:rPr>
              <w:t>2</w:t>
            </w:r>
          </w:p>
        </w:tc>
        <w:tc>
          <w:tcPr>
            <w:tcW w:w="8152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  <w:proofErr w:type="spellStart"/>
            <w:r w:rsidRPr="00DA783E">
              <w:rPr>
                <w:sz w:val="24"/>
              </w:rPr>
              <w:t>Работа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является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плагиатом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</w:tr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firstLine="0"/>
              <w:rPr>
                <w:sz w:val="24"/>
              </w:rPr>
            </w:pPr>
            <w:r w:rsidRPr="00DA783E">
              <w:rPr>
                <w:sz w:val="24"/>
              </w:rPr>
              <w:t>3</w:t>
            </w:r>
          </w:p>
        </w:tc>
        <w:tc>
          <w:tcPr>
            <w:tcW w:w="8152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>Курсовая работа не верно структурирована</w:t>
            </w:r>
          </w:p>
        </w:tc>
        <w:tc>
          <w:tcPr>
            <w:tcW w:w="82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firstLine="0"/>
              <w:rPr>
                <w:sz w:val="24"/>
              </w:rPr>
            </w:pPr>
            <w:r w:rsidRPr="00DA783E">
              <w:rPr>
                <w:sz w:val="24"/>
              </w:rPr>
              <w:t>4</w:t>
            </w:r>
          </w:p>
        </w:tc>
        <w:tc>
          <w:tcPr>
            <w:tcW w:w="8152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>В работе отсутствуют ссылки и сноски на нормативные документы и использованную литературу</w:t>
            </w:r>
          </w:p>
        </w:tc>
        <w:tc>
          <w:tcPr>
            <w:tcW w:w="82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firstLine="0"/>
              <w:rPr>
                <w:sz w:val="24"/>
              </w:rPr>
            </w:pPr>
            <w:r w:rsidRPr="00DA783E">
              <w:rPr>
                <w:sz w:val="24"/>
              </w:rPr>
              <w:t>5</w:t>
            </w:r>
          </w:p>
        </w:tc>
        <w:tc>
          <w:tcPr>
            <w:tcW w:w="8152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>В работе отсутствуют приложения (</w:t>
            </w:r>
            <w:r w:rsidRPr="00DA783E">
              <w:rPr>
                <w:sz w:val="24"/>
              </w:rPr>
              <w:t>CD</w:t>
            </w:r>
            <w:r w:rsidRPr="00DA783E">
              <w:rPr>
                <w:sz w:val="24"/>
                <w:lang w:val="ru-RU"/>
              </w:rPr>
              <w:t>-</w:t>
            </w:r>
            <w:r w:rsidRPr="00DA783E">
              <w:rPr>
                <w:sz w:val="24"/>
              </w:rPr>
              <w:t>ROM</w:t>
            </w:r>
            <w:r w:rsidRPr="00DA783E">
              <w:rPr>
                <w:sz w:val="24"/>
                <w:lang w:val="ru-RU"/>
              </w:rPr>
              <w:t>)</w:t>
            </w:r>
          </w:p>
        </w:tc>
        <w:tc>
          <w:tcPr>
            <w:tcW w:w="82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firstLine="0"/>
              <w:rPr>
                <w:sz w:val="24"/>
              </w:rPr>
            </w:pPr>
            <w:r w:rsidRPr="00DA783E">
              <w:rPr>
                <w:sz w:val="24"/>
              </w:rPr>
              <w:t>6</w:t>
            </w:r>
          </w:p>
        </w:tc>
        <w:tc>
          <w:tcPr>
            <w:tcW w:w="8152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>Оформление работы не соответствует предъявленным требованиям</w:t>
            </w:r>
          </w:p>
        </w:tc>
        <w:tc>
          <w:tcPr>
            <w:tcW w:w="82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</w:tbl>
    <w:p w:rsidR="00DA783E" w:rsidRPr="00DA783E" w:rsidRDefault="00DA783E" w:rsidP="00DA783E">
      <w:pPr>
        <w:rPr>
          <w:sz w:val="24"/>
        </w:rPr>
      </w:pPr>
      <w:proofErr w:type="spellStart"/>
      <w:r w:rsidRPr="00DA783E">
        <w:rPr>
          <w:sz w:val="24"/>
        </w:rPr>
        <w:t>Оценка</w:t>
      </w:r>
      <w:proofErr w:type="spellEnd"/>
      <w:r w:rsidRPr="00DA783E">
        <w:rPr>
          <w:sz w:val="24"/>
        </w:rPr>
        <w:t xml:space="preserve"> </w:t>
      </w:r>
      <w:proofErr w:type="spellStart"/>
      <w:r w:rsidRPr="00DA783E">
        <w:rPr>
          <w:sz w:val="24"/>
        </w:rPr>
        <w:t>работы</w:t>
      </w:r>
      <w:proofErr w:type="spellEnd"/>
      <w:r w:rsidRPr="00DA783E"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400"/>
        <w:gridCol w:w="1260"/>
        <w:gridCol w:w="1260"/>
        <w:gridCol w:w="913"/>
      </w:tblGrid>
      <w:tr w:rsidR="00DA783E" w:rsidRPr="00DA783E" w:rsidTr="007336A8">
        <w:trPr>
          <w:trHeight w:val="323"/>
        </w:trPr>
        <w:tc>
          <w:tcPr>
            <w:tcW w:w="817" w:type="dxa"/>
            <w:vMerge w:val="restart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№</w:t>
            </w: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:rsidR="00DA783E" w:rsidRPr="00DA783E" w:rsidRDefault="00DA783E" w:rsidP="007336A8">
            <w:pPr>
              <w:ind w:firstLine="34"/>
              <w:jc w:val="center"/>
              <w:rPr>
                <w:sz w:val="24"/>
              </w:rPr>
            </w:pPr>
            <w:proofErr w:type="spellStart"/>
            <w:r w:rsidRPr="00DA783E">
              <w:rPr>
                <w:sz w:val="24"/>
              </w:rPr>
              <w:t>Наименование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критерия</w:t>
            </w:r>
            <w:proofErr w:type="spellEnd"/>
          </w:p>
        </w:tc>
        <w:tc>
          <w:tcPr>
            <w:tcW w:w="3433" w:type="dxa"/>
            <w:gridSpan w:val="3"/>
            <w:shd w:val="clear" w:color="auto" w:fill="auto"/>
          </w:tcPr>
          <w:p w:rsidR="00DA783E" w:rsidRPr="00DA783E" w:rsidRDefault="00DA783E" w:rsidP="009E4E2A">
            <w:pPr>
              <w:jc w:val="center"/>
              <w:rPr>
                <w:sz w:val="24"/>
              </w:rPr>
            </w:pPr>
            <w:proofErr w:type="spellStart"/>
            <w:r w:rsidRPr="00DA783E">
              <w:rPr>
                <w:sz w:val="24"/>
              </w:rPr>
              <w:t>Шкала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оценок</w:t>
            </w:r>
            <w:proofErr w:type="spellEnd"/>
          </w:p>
        </w:tc>
      </w:tr>
      <w:tr w:rsidR="00DA783E" w:rsidRPr="00DA783E" w:rsidTr="007336A8">
        <w:trPr>
          <w:trHeight w:val="323"/>
        </w:trPr>
        <w:tc>
          <w:tcPr>
            <w:tcW w:w="817" w:type="dxa"/>
            <w:vMerge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</w:p>
        </w:tc>
        <w:tc>
          <w:tcPr>
            <w:tcW w:w="5400" w:type="dxa"/>
            <w:vMerge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  <w:r w:rsidRPr="00DA783E">
              <w:rPr>
                <w:sz w:val="24"/>
              </w:rPr>
              <w:t xml:space="preserve">3 </w:t>
            </w:r>
            <w:proofErr w:type="spellStart"/>
            <w:r w:rsidRPr="00DA783E">
              <w:rPr>
                <w:sz w:val="24"/>
              </w:rPr>
              <w:t>удовл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  <w:r w:rsidRPr="00DA783E">
              <w:rPr>
                <w:sz w:val="24"/>
              </w:rPr>
              <w:t xml:space="preserve">4 </w:t>
            </w:r>
            <w:proofErr w:type="spellStart"/>
            <w:r w:rsidRPr="00DA783E">
              <w:rPr>
                <w:sz w:val="24"/>
              </w:rPr>
              <w:t>хорошо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  <w:r w:rsidRPr="00DA783E">
              <w:rPr>
                <w:sz w:val="24"/>
              </w:rPr>
              <w:t xml:space="preserve">5 </w:t>
            </w:r>
            <w:proofErr w:type="spellStart"/>
            <w:r w:rsidRPr="00DA783E">
              <w:rPr>
                <w:sz w:val="24"/>
              </w:rPr>
              <w:t>отл</w:t>
            </w:r>
            <w:proofErr w:type="spellEnd"/>
          </w:p>
        </w:tc>
      </w:tr>
      <w:tr w:rsidR="00DA783E" w:rsidRPr="00DA783E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</w:rPr>
            </w:pPr>
            <w:proofErr w:type="spellStart"/>
            <w:r w:rsidRPr="00DA783E">
              <w:rPr>
                <w:sz w:val="24"/>
              </w:rPr>
              <w:t>Соответствие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содержания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работы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теме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</w:tr>
      <w:tr w:rsidR="00DA783E" w:rsidRPr="00DA783E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</w:rPr>
            </w:pPr>
            <w:proofErr w:type="spellStart"/>
            <w:r w:rsidRPr="00DA783E">
              <w:rPr>
                <w:sz w:val="24"/>
              </w:rPr>
              <w:t>Степень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самостоятельности</w:t>
            </w:r>
            <w:proofErr w:type="spellEnd"/>
            <w:r w:rsidRPr="00DA783E">
              <w:rPr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</w:tr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>Правильность и полнота разработки поставленных вопросов.</w:t>
            </w: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>Логичность и последовательность изложения материала, наличие блок-схем</w:t>
            </w: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  <w:tr w:rsidR="00DA783E" w:rsidRPr="00DA783E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</w:rPr>
            </w:pPr>
            <w:proofErr w:type="spellStart"/>
            <w:r w:rsidRPr="00DA783E">
              <w:rPr>
                <w:sz w:val="24"/>
              </w:rPr>
              <w:t>Результативность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выполненного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практического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задания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</w:tr>
      <w:tr w:rsidR="00DA783E" w:rsidRPr="00DA783E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</w:rPr>
            </w:pPr>
            <w:proofErr w:type="spellStart"/>
            <w:r w:rsidRPr="00DA783E">
              <w:rPr>
                <w:sz w:val="24"/>
              </w:rPr>
              <w:t>Качество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использованных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литературных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источников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</w:tr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tabs>
                <w:tab w:val="num" w:pos="720"/>
              </w:tabs>
              <w:ind w:firstLine="34"/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 xml:space="preserve">Уровень грамотности (общая информационная и навыки программирования). </w:t>
            </w: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  <w:tr w:rsidR="00DA783E" w:rsidRPr="00F54ED5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</w:rPr>
            </w:pPr>
            <w:r w:rsidRPr="00DA783E">
              <w:rPr>
                <w:sz w:val="24"/>
              </w:rPr>
              <w:t>8</w:t>
            </w: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  <w:lang w:val="ru-RU"/>
              </w:rPr>
            </w:pPr>
            <w:r w:rsidRPr="00DA783E">
              <w:rPr>
                <w:sz w:val="24"/>
                <w:lang w:val="ru-RU"/>
              </w:rPr>
              <w:t>Соответствие оформления курсовой работы стандартам</w:t>
            </w: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  <w:tc>
          <w:tcPr>
            <w:tcW w:w="913" w:type="dxa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  <w:lang w:val="ru-RU"/>
              </w:rPr>
            </w:pPr>
          </w:p>
        </w:tc>
      </w:tr>
      <w:tr w:rsidR="00DA783E" w:rsidRPr="00DA783E" w:rsidTr="007336A8">
        <w:tc>
          <w:tcPr>
            <w:tcW w:w="817" w:type="dxa"/>
            <w:shd w:val="clear" w:color="auto" w:fill="auto"/>
          </w:tcPr>
          <w:p w:rsidR="00DA783E" w:rsidRPr="00DA783E" w:rsidRDefault="00DA783E" w:rsidP="007336A8">
            <w:pPr>
              <w:ind w:right="-187" w:firstLine="0"/>
              <w:rPr>
                <w:sz w:val="24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DA783E" w:rsidRPr="00DA783E" w:rsidRDefault="00DA783E" w:rsidP="007336A8">
            <w:pPr>
              <w:ind w:firstLine="34"/>
              <w:rPr>
                <w:sz w:val="24"/>
              </w:rPr>
            </w:pPr>
            <w:proofErr w:type="spellStart"/>
            <w:r w:rsidRPr="00DA783E">
              <w:rPr>
                <w:sz w:val="24"/>
              </w:rPr>
              <w:t>Всего</w:t>
            </w:r>
            <w:proofErr w:type="spellEnd"/>
            <w:r w:rsidRPr="00DA783E">
              <w:rPr>
                <w:sz w:val="24"/>
              </w:rPr>
              <w:t xml:space="preserve"> </w:t>
            </w:r>
            <w:proofErr w:type="spellStart"/>
            <w:r w:rsidRPr="00DA783E">
              <w:rPr>
                <w:sz w:val="24"/>
              </w:rPr>
              <w:t>баллов</w:t>
            </w:r>
            <w:proofErr w:type="spellEnd"/>
          </w:p>
        </w:tc>
        <w:tc>
          <w:tcPr>
            <w:tcW w:w="3433" w:type="dxa"/>
            <w:gridSpan w:val="3"/>
            <w:shd w:val="clear" w:color="auto" w:fill="auto"/>
          </w:tcPr>
          <w:p w:rsidR="00DA783E" w:rsidRPr="00DA783E" w:rsidRDefault="00DA783E" w:rsidP="009E4E2A">
            <w:pPr>
              <w:rPr>
                <w:sz w:val="24"/>
              </w:rPr>
            </w:pPr>
          </w:p>
        </w:tc>
      </w:tr>
    </w:tbl>
    <w:p w:rsidR="00DA783E" w:rsidRPr="00DA783E" w:rsidRDefault="00DA783E" w:rsidP="00DA783E">
      <w:pPr>
        <w:rPr>
          <w:sz w:val="24"/>
        </w:rPr>
      </w:pPr>
      <w:proofErr w:type="spellStart"/>
      <w:r w:rsidRPr="00DA783E">
        <w:rPr>
          <w:sz w:val="24"/>
        </w:rPr>
        <w:t>Результирующая</w:t>
      </w:r>
      <w:proofErr w:type="spellEnd"/>
      <w:r w:rsidRPr="00DA783E">
        <w:rPr>
          <w:sz w:val="24"/>
        </w:rPr>
        <w:t xml:space="preserve"> </w:t>
      </w:r>
      <w:proofErr w:type="spellStart"/>
      <w:r w:rsidRPr="00DA783E">
        <w:rPr>
          <w:sz w:val="24"/>
        </w:rPr>
        <w:t>оценка</w:t>
      </w:r>
      <w:proofErr w:type="spellEnd"/>
      <w:r w:rsidRPr="00DA783E">
        <w:rPr>
          <w:sz w:val="24"/>
        </w:rPr>
        <w:t>:</w:t>
      </w:r>
    </w:p>
    <w:p w:rsidR="00DA783E" w:rsidRPr="00DA783E" w:rsidRDefault="00DA783E" w:rsidP="00DA783E">
      <w:pPr>
        <w:rPr>
          <w:sz w:val="24"/>
        </w:rPr>
      </w:pPr>
      <w:r w:rsidRPr="00DA783E">
        <w:rPr>
          <w:sz w:val="24"/>
        </w:rPr>
        <w:t>24-27 “</w:t>
      </w:r>
      <w:proofErr w:type="spellStart"/>
      <w:r w:rsidRPr="00DA783E">
        <w:rPr>
          <w:sz w:val="24"/>
        </w:rPr>
        <w:t>Удовлетворительно</w:t>
      </w:r>
      <w:proofErr w:type="spellEnd"/>
      <w:r w:rsidRPr="00DA783E">
        <w:rPr>
          <w:sz w:val="24"/>
        </w:rPr>
        <w:t>”</w:t>
      </w:r>
    </w:p>
    <w:p w:rsidR="00DA783E" w:rsidRPr="00DA783E" w:rsidRDefault="00DA783E" w:rsidP="00DA783E">
      <w:pPr>
        <w:rPr>
          <w:sz w:val="24"/>
        </w:rPr>
      </w:pPr>
      <w:r w:rsidRPr="00DA783E">
        <w:rPr>
          <w:sz w:val="24"/>
        </w:rPr>
        <w:t>28-34 “</w:t>
      </w:r>
      <w:proofErr w:type="spellStart"/>
      <w:r w:rsidRPr="00DA783E">
        <w:rPr>
          <w:sz w:val="24"/>
        </w:rPr>
        <w:t>Хорошо</w:t>
      </w:r>
      <w:proofErr w:type="spellEnd"/>
      <w:r w:rsidRPr="00DA783E">
        <w:rPr>
          <w:sz w:val="24"/>
        </w:rPr>
        <w:t>”</w:t>
      </w:r>
    </w:p>
    <w:p w:rsidR="00DA783E" w:rsidRPr="00DA783E" w:rsidRDefault="00DA783E" w:rsidP="00DA783E">
      <w:pPr>
        <w:rPr>
          <w:sz w:val="24"/>
        </w:rPr>
      </w:pPr>
      <w:r w:rsidRPr="00DA783E">
        <w:rPr>
          <w:sz w:val="24"/>
        </w:rPr>
        <w:t xml:space="preserve">35-40 </w:t>
      </w:r>
      <w:proofErr w:type="spellStart"/>
      <w:r w:rsidRPr="00DA783E">
        <w:rPr>
          <w:sz w:val="24"/>
        </w:rPr>
        <w:t>баллов</w:t>
      </w:r>
      <w:proofErr w:type="spellEnd"/>
      <w:r w:rsidRPr="00DA783E">
        <w:rPr>
          <w:sz w:val="24"/>
        </w:rPr>
        <w:t xml:space="preserve"> “</w:t>
      </w:r>
      <w:proofErr w:type="spellStart"/>
      <w:r w:rsidRPr="00DA783E">
        <w:rPr>
          <w:sz w:val="24"/>
        </w:rPr>
        <w:t>Отлично</w:t>
      </w:r>
      <w:proofErr w:type="spellEnd"/>
      <w:r w:rsidRPr="00DA783E">
        <w:rPr>
          <w:sz w:val="24"/>
        </w:rPr>
        <w:t>”</w:t>
      </w:r>
    </w:p>
    <w:p w:rsidR="00DA783E" w:rsidRPr="00DA783E" w:rsidRDefault="00DA783E" w:rsidP="00DA783E">
      <w:pPr>
        <w:rPr>
          <w:sz w:val="24"/>
        </w:rPr>
      </w:pPr>
      <w:proofErr w:type="spellStart"/>
      <w:r w:rsidRPr="00DA783E">
        <w:rPr>
          <w:b/>
          <w:bCs/>
          <w:sz w:val="24"/>
        </w:rPr>
        <w:lastRenderedPageBreak/>
        <w:t>Дополнительные</w:t>
      </w:r>
      <w:proofErr w:type="spellEnd"/>
      <w:r w:rsidRPr="00DA783E">
        <w:rPr>
          <w:b/>
          <w:bCs/>
          <w:sz w:val="24"/>
        </w:rPr>
        <w:t xml:space="preserve"> </w:t>
      </w:r>
      <w:proofErr w:type="spellStart"/>
      <w:r w:rsidRPr="00DA783E">
        <w:rPr>
          <w:b/>
          <w:bCs/>
          <w:sz w:val="24"/>
        </w:rPr>
        <w:t>замечания</w:t>
      </w:r>
      <w:proofErr w:type="spellEnd"/>
      <w:r w:rsidRPr="00DA783E">
        <w:rPr>
          <w:sz w:val="24"/>
        </w:rPr>
        <w:t xml:space="preserve"> </w:t>
      </w:r>
    </w:p>
    <w:p w:rsidR="00DA783E" w:rsidRPr="00DA783E" w:rsidRDefault="00DA783E" w:rsidP="00DA783E">
      <w:pPr>
        <w:pStyle w:val="af2"/>
        <w:rPr>
          <w:sz w:val="24"/>
        </w:rPr>
      </w:pPr>
      <w:r w:rsidRPr="00DA783E">
        <w:rPr>
          <w:sz w:val="24"/>
        </w:rPr>
        <w:t>__________________________________________________________________</w:t>
      </w:r>
    </w:p>
    <w:p w:rsidR="00DA783E" w:rsidRPr="00DA783E" w:rsidRDefault="00DA783E" w:rsidP="00DA783E">
      <w:pPr>
        <w:pStyle w:val="af2"/>
        <w:pBdr>
          <w:bottom w:val="single" w:sz="2" w:space="1" w:color="auto"/>
        </w:pBdr>
        <w:rPr>
          <w:sz w:val="24"/>
        </w:rPr>
      </w:pPr>
      <w:r w:rsidRPr="00DA783E">
        <w:rPr>
          <w:sz w:val="24"/>
        </w:rPr>
        <w:t>__________________________________________________________________</w:t>
      </w:r>
    </w:p>
    <w:p w:rsidR="00DA783E" w:rsidRPr="00DA783E" w:rsidRDefault="00DA783E" w:rsidP="00DA783E">
      <w:pPr>
        <w:rPr>
          <w:sz w:val="24"/>
          <w:lang w:val="ru-RU"/>
        </w:rPr>
      </w:pPr>
      <w:r w:rsidRPr="00DA783E">
        <w:rPr>
          <w:sz w:val="24"/>
          <w:lang w:val="ru-RU"/>
        </w:rPr>
        <w:t>Курсовая работа отвечает /не отвечает предъявляемым к ней требованиям.</w:t>
      </w:r>
    </w:p>
    <w:p w:rsidR="00DA783E" w:rsidRPr="00DA783E" w:rsidRDefault="00DA783E" w:rsidP="00DA783E">
      <w:pPr>
        <w:rPr>
          <w:sz w:val="24"/>
          <w:lang w:val="ru-RU"/>
        </w:rPr>
      </w:pPr>
      <w:r w:rsidRPr="00DA783E">
        <w:rPr>
          <w:sz w:val="24"/>
          <w:lang w:val="ru-RU"/>
        </w:rPr>
        <w:t>Оценка (прописью)</w:t>
      </w:r>
    </w:p>
    <w:p w:rsidR="00DA783E" w:rsidRPr="00DA783E" w:rsidRDefault="00DA783E" w:rsidP="00DA783E">
      <w:pPr>
        <w:shd w:val="clear" w:color="auto" w:fill="FFFFFF"/>
        <w:tabs>
          <w:tab w:val="left" w:leader="underscore" w:pos="3413"/>
          <w:tab w:val="left" w:leader="underscore" w:pos="5933"/>
        </w:tabs>
        <w:rPr>
          <w:color w:val="000000"/>
          <w:sz w:val="24"/>
          <w:lang w:val="ru-RU"/>
        </w:rPr>
      </w:pPr>
      <w:r w:rsidRPr="00DA783E">
        <w:rPr>
          <w:b/>
          <w:color w:val="000000"/>
          <w:sz w:val="24"/>
          <w:lang w:val="ru-RU"/>
        </w:rPr>
        <w:t>Члены комиссии:</w:t>
      </w:r>
      <w:r w:rsidRPr="00DA783E">
        <w:rPr>
          <w:color w:val="000000"/>
          <w:sz w:val="24"/>
          <w:lang w:val="ru-RU"/>
        </w:rPr>
        <w:t xml:space="preserve"> </w:t>
      </w:r>
    </w:p>
    <w:p w:rsidR="00DA783E" w:rsidRPr="00DA783E" w:rsidRDefault="00DA783E" w:rsidP="00DA783E">
      <w:pPr>
        <w:shd w:val="clear" w:color="auto" w:fill="FFFFFF"/>
        <w:tabs>
          <w:tab w:val="left" w:leader="underscore" w:pos="3413"/>
          <w:tab w:val="left" w:leader="underscore" w:pos="5933"/>
        </w:tabs>
        <w:rPr>
          <w:color w:val="000000"/>
          <w:sz w:val="24"/>
          <w:lang w:val="ru-RU"/>
        </w:rPr>
      </w:pPr>
      <w:r w:rsidRPr="00DA783E">
        <w:rPr>
          <w:color w:val="000000"/>
          <w:sz w:val="24"/>
          <w:lang w:val="ru-RU"/>
        </w:rPr>
        <w:t xml:space="preserve">                                                ФИО, ученая степень, ученое звание, должность</w:t>
      </w:r>
    </w:p>
    <w:p w:rsidR="00DA783E" w:rsidRPr="00DA783E" w:rsidRDefault="00DA783E" w:rsidP="00DA783E">
      <w:pPr>
        <w:shd w:val="clear" w:color="auto" w:fill="FFFFFF"/>
        <w:tabs>
          <w:tab w:val="left" w:leader="underscore" w:pos="3413"/>
          <w:tab w:val="left" w:leader="underscore" w:pos="5933"/>
        </w:tabs>
        <w:rPr>
          <w:color w:val="000000"/>
          <w:sz w:val="24"/>
          <w:lang w:val="ru-RU"/>
        </w:rPr>
      </w:pPr>
    </w:p>
    <w:p w:rsidR="00DA783E" w:rsidRPr="00DA783E" w:rsidRDefault="00DA783E" w:rsidP="00DA783E">
      <w:pPr>
        <w:shd w:val="clear" w:color="auto" w:fill="FFFFFF"/>
        <w:tabs>
          <w:tab w:val="left" w:leader="underscore" w:pos="3413"/>
          <w:tab w:val="left" w:leader="underscore" w:pos="5933"/>
        </w:tabs>
        <w:rPr>
          <w:color w:val="000000"/>
          <w:sz w:val="24"/>
          <w:lang w:val="ru-RU"/>
        </w:rPr>
      </w:pPr>
      <w:r w:rsidRPr="00DA783E">
        <w:rPr>
          <w:color w:val="000000"/>
          <w:sz w:val="24"/>
          <w:lang w:val="ru-RU"/>
        </w:rPr>
        <w:t xml:space="preserve">                                                ФИО, ученая степень, ученое звание, должность</w:t>
      </w:r>
    </w:p>
    <w:p w:rsidR="00DA783E" w:rsidRPr="00DA783E" w:rsidRDefault="00DA783E" w:rsidP="00DA783E">
      <w:pPr>
        <w:shd w:val="clear" w:color="auto" w:fill="FFFFFF"/>
        <w:tabs>
          <w:tab w:val="left" w:pos="346"/>
          <w:tab w:val="left" w:leader="underscore" w:pos="8218"/>
        </w:tabs>
        <w:rPr>
          <w:rFonts w:ascii="Arial" w:hAnsi="Arial" w:cs="Arial"/>
          <w:color w:val="545454"/>
          <w:sz w:val="24"/>
        </w:rPr>
      </w:pPr>
      <w:proofErr w:type="spellStart"/>
      <w:r w:rsidRPr="00DA783E">
        <w:rPr>
          <w:sz w:val="24"/>
        </w:rPr>
        <w:t>Дата</w:t>
      </w:r>
      <w:proofErr w:type="spellEnd"/>
      <w:r w:rsidRPr="00DA783E">
        <w:rPr>
          <w:sz w:val="24"/>
        </w:rPr>
        <w:t xml:space="preserve">: «____» __________ 201__ г.                    </w:t>
      </w:r>
      <w:proofErr w:type="spellStart"/>
      <w:r w:rsidRPr="00DA783E">
        <w:rPr>
          <w:sz w:val="24"/>
        </w:rPr>
        <w:t>Подпись</w:t>
      </w:r>
      <w:proofErr w:type="spellEnd"/>
      <w:r w:rsidRPr="00DA783E">
        <w:rPr>
          <w:sz w:val="24"/>
        </w:rPr>
        <w:t>: ___________________</w:t>
      </w:r>
    </w:p>
    <w:p w:rsidR="008E1B80" w:rsidRPr="00DA783E" w:rsidRDefault="008E1B80" w:rsidP="00A70DA3">
      <w:pPr>
        <w:ind w:left="922" w:firstLine="0"/>
        <w:jc w:val="center"/>
        <w:rPr>
          <w:b/>
          <w:bCs/>
          <w:sz w:val="24"/>
          <w:lang w:val="ru-RU"/>
        </w:rPr>
      </w:pPr>
    </w:p>
    <w:sectPr w:rsidR="008E1B80" w:rsidRPr="00DA783E" w:rsidSect="00D92EDE">
      <w:footerReference w:type="default" r:id="rId147"/>
      <w:pgSz w:w="12240" w:h="15840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19" w:rsidRDefault="00A24419" w:rsidP="007020E6">
      <w:r>
        <w:separator/>
      </w:r>
    </w:p>
  </w:endnote>
  <w:endnote w:type="continuationSeparator" w:id="0">
    <w:p w:rsidR="00A24419" w:rsidRDefault="00A24419" w:rsidP="0070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772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CBB" w:rsidRDefault="004E2C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ED5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19" w:rsidRDefault="00A24419" w:rsidP="007020E6">
      <w:r>
        <w:separator/>
      </w:r>
    </w:p>
  </w:footnote>
  <w:footnote w:type="continuationSeparator" w:id="0">
    <w:p w:rsidR="00A24419" w:rsidRDefault="00A24419" w:rsidP="007020E6">
      <w:r>
        <w:continuationSeparator/>
      </w:r>
    </w:p>
  </w:footnote>
  <w:footnote w:id="1">
    <w:p w:rsidR="004E2CBB" w:rsidRPr="008B5497" w:rsidRDefault="004E2CBB" w:rsidP="00F16764">
      <w:pPr>
        <w:pStyle w:val="a3"/>
      </w:pPr>
      <w:r w:rsidRPr="008B5497">
        <w:rPr>
          <w:rStyle w:val="a5"/>
        </w:rPr>
        <w:footnoteRef/>
      </w:r>
      <w:r w:rsidRPr="008B5497">
        <w:t xml:space="preserve"> Имеется в библиотеке </w:t>
      </w:r>
      <w:proofErr w:type="spellStart"/>
      <w:r w:rsidRPr="008B5497">
        <w:t>МосГУ</w:t>
      </w:r>
      <w:proofErr w:type="spellEnd"/>
      <w:r w:rsidRPr="008B5497">
        <w:t xml:space="preserve"> и ЭБС </w:t>
      </w:r>
      <w:r w:rsidRPr="008B5497">
        <w:rPr>
          <w:shd w:val="clear" w:color="auto" w:fill="FFFFFF"/>
        </w:rPr>
        <w:t>IPR</w:t>
      </w:r>
      <w:r>
        <w:rPr>
          <w:shd w:val="clear" w:color="auto" w:fill="FFFFFF"/>
        </w:rPr>
        <w:t xml:space="preserve"> </w:t>
      </w:r>
      <w:proofErr w:type="spellStart"/>
      <w:r w:rsidRPr="008B5497">
        <w:rPr>
          <w:shd w:val="clear" w:color="auto" w:fill="FFFFFF"/>
        </w:rPr>
        <w:t>bookshop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9AB"/>
    <w:multiLevelType w:val="hybridMultilevel"/>
    <w:tmpl w:val="37702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55A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283E97"/>
    <w:multiLevelType w:val="multilevel"/>
    <w:tmpl w:val="D750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E2412"/>
    <w:multiLevelType w:val="hybridMultilevel"/>
    <w:tmpl w:val="112C2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57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>
    <w:nsid w:val="1C871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8150D9"/>
    <w:multiLevelType w:val="hybridMultilevel"/>
    <w:tmpl w:val="C2F49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44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861097"/>
    <w:multiLevelType w:val="hybridMultilevel"/>
    <w:tmpl w:val="555E7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E0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F3956DA"/>
    <w:multiLevelType w:val="hybridMultilevel"/>
    <w:tmpl w:val="847CF9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985D18"/>
    <w:multiLevelType w:val="hybridMultilevel"/>
    <w:tmpl w:val="83B2EB80"/>
    <w:lvl w:ilvl="0" w:tplc="743462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>
    <w:nsid w:val="352054F6"/>
    <w:multiLevelType w:val="hybridMultilevel"/>
    <w:tmpl w:val="6038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7808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CD1A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28527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50A50D6"/>
    <w:multiLevelType w:val="hybridMultilevel"/>
    <w:tmpl w:val="D5549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BA14A4"/>
    <w:multiLevelType w:val="singleLevel"/>
    <w:tmpl w:val="D6FC3B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8">
    <w:nsid w:val="4CF061A5"/>
    <w:multiLevelType w:val="multilevel"/>
    <w:tmpl w:val="79B8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23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D4FB4"/>
    <w:multiLevelType w:val="singleLevel"/>
    <w:tmpl w:val="D6FC3B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1">
    <w:nsid w:val="5BA80108"/>
    <w:multiLevelType w:val="hybridMultilevel"/>
    <w:tmpl w:val="9CC4B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CF421C"/>
    <w:multiLevelType w:val="hybridMultilevel"/>
    <w:tmpl w:val="F670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B1F4A"/>
    <w:multiLevelType w:val="hybridMultilevel"/>
    <w:tmpl w:val="294EE12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4">
    <w:nsid w:val="5FCF40E5"/>
    <w:multiLevelType w:val="hybridMultilevel"/>
    <w:tmpl w:val="85D4B6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0D21099"/>
    <w:multiLevelType w:val="multilevel"/>
    <w:tmpl w:val="14B609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1497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B67729"/>
    <w:multiLevelType w:val="hybridMultilevel"/>
    <w:tmpl w:val="6B24D492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8">
    <w:nsid w:val="66D704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AAF7E08"/>
    <w:multiLevelType w:val="hybridMultilevel"/>
    <w:tmpl w:val="B78055E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D69D2"/>
    <w:multiLevelType w:val="hybridMultilevel"/>
    <w:tmpl w:val="CA26BD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EE62EC9"/>
    <w:multiLevelType w:val="multilevel"/>
    <w:tmpl w:val="FD6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286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892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52B3189"/>
    <w:multiLevelType w:val="multilevel"/>
    <w:tmpl w:val="38F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D6427"/>
    <w:multiLevelType w:val="singleLevel"/>
    <w:tmpl w:val="ECF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6">
    <w:nsid w:val="791F5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C7726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F177112"/>
    <w:multiLevelType w:val="singleLevel"/>
    <w:tmpl w:val="D6FC3B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29"/>
  </w:num>
  <w:num w:numId="2">
    <w:abstractNumId w:val="25"/>
  </w:num>
  <w:num w:numId="3">
    <w:abstractNumId w:val="18"/>
  </w:num>
  <w:num w:numId="4">
    <w:abstractNumId w:val="34"/>
  </w:num>
  <w:num w:numId="5">
    <w:abstractNumId w:val="31"/>
  </w:num>
  <w:num w:numId="6">
    <w:abstractNumId w:val="2"/>
  </w:num>
  <w:num w:numId="7">
    <w:abstractNumId w:val="10"/>
  </w:num>
  <w:num w:numId="8">
    <w:abstractNumId w:val="30"/>
  </w:num>
  <w:num w:numId="9">
    <w:abstractNumId w:val="24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  <w:num w:numId="14">
    <w:abstractNumId w:val="27"/>
  </w:num>
  <w:num w:numId="15">
    <w:abstractNumId w:val="11"/>
  </w:num>
  <w:num w:numId="16">
    <w:abstractNumId w:val="23"/>
  </w:num>
  <w:num w:numId="17">
    <w:abstractNumId w:val="35"/>
  </w:num>
  <w:num w:numId="18">
    <w:abstractNumId w:val="0"/>
  </w:num>
  <w:num w:numId="19">
    <w:abstractNumId w:val="22"/>
  </w:num>
  <w:num w:numId="20">
    <w:abstractNumId w:val="7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37"/>
  </w:num>
  <w:num w:numId="26">
    <w:abstractNumId w:val="17"/>
  </w:num>
  <w:num w:numId="27">
    <w:abstractNumId w:val="38"/>
  </w:num>
  <w:num w:numId="28">
    <w:abstractNumId w:val="20"/>
  </w:num>
  <w:num w:numId="29">
    <w:abstractNumId w:val="32"/>
  </w:num>
  <w:num w:numId="30">
    <w:abstractNumId w:val="1"/>
  </w:num>
  <w:num w:numId="31">
    <w:abstractNumId w:val="15"/>
  </w:num>
  <w:num w:numId="32">
    <w:abstractNumId w:val="33"/>
  </w:num>
  <w:num w:numId="33">
    <w:abstractNumId w:val="14"/>
  </w:num>
  <w:num w:numId="34">
    <w:abstractNumId w:val="36"/>
  </w:num>
  <w:num w:numId="35">
    <w:abstractNumId w:val="19"/>
  </w:num>
  <w:num w:numId="36">
    <w:abstractNumId w:val="13"/>
  </w:num>
  <w:num w:numId="37">
    <w:abstractNumId w:val="5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2"/>
    <w:rsid w:val="0000555A"/>
    <w:rsid w:val="0002315B"/>
    <w:rsid w:val="0002604A"/>
    <w:rsid w:val="00026366"/>
    <w:rsid w:val="00031834"/>
    <w:rsid w:val="00033B5E"/>
    <w:rsid w:val="0005418D"/>
    <w:rsid w:val="0005787B"/>
    <w:rsid w:val="00064917"/>
    <w:rsid w:val="000659DC"/>
    <w:rsid w:val="00070DD7"/>
    <w:rsid w:val="00072E60"/>
    <w:rsid w:val="00073D44"/>
    <w:rsid w:val="000921C4"/>
    <w:rsid w:val="000972A0"/>
    <w:rsid w:val="000A0352"/>
    <w:rsid w:val="000A1F82"/>
    <w:rsid w:val="000A23FD"/>
    <w:rsid w:val="000C0059"/>
    <w:rsid w:val="000C3753"/>
    <w:rsid w:val="000E778F"/>
    <w:rsid w:val="000F0351"/>
    <w:rsid w:val="000F29E6"/>
    <w:rsid w:val="00101820"/>
    <w:rsid w:val="00112E13"/>
    <w:rsid w:val="00124447"/>
    <w:rsid w:val="001323E8"/>
    <w:rsid w:val="001529BB"/>
    <w:rsid w:val="00156694"/>
    <w:rsid w:val="0015697E"/>
    <w:rsid w:val="00157DC1"/>
    <w:rsid w:val="001618DC"/>
    <w:rsid w:val="001740D2"/>
    <w:rsid w:val="00177451"/>
    <w:rsid w:val="001A1DF0"/>
    <w:rsid w:val="001A23DB"/>
    <w:rsid w:val="001A351F"/>
    <w:rsid w:val="001A5852"/>
    <w:rsid w:val="001B0E54"/>
    <w:rsid w:val="001B7C61"/>
    <w:rsid w:val="001D0B93"/>
    <w:rsid w:val="001D0D1C"/>
    <w:rsid w:val="001F1A97"/>
    <w:rsid w:val="001F22DD"/>
    <w:rsid w:val="0020461C"/>
    <w:rsid w:val="00212D67"/>
    <w:rsid w:val="002365F3"/>
    <w:rsid w:val="00256935"/>
    <w:rsid w:val="00271D4F"/>
    <w:rsid w:val="0027776C"/>
    <w:rsid w:val="002823A9"/>
    <w:rsid w:val="00282F21"/>
    <w:rsid w:val="0029059B"/>
    <w:rsid w:val="00293ED9"/>
    <w:rsid w:val="002A027E"/>
    <w:rsid w:val="002A1115"/>
    <w:rsid w:val="002A2D37"/>
    <w:rsid w:val="002B1CE3"/>
    <w:rsid w:val="002C1311"/>
    <w:rsid w:val="002C1F88"/>
    <w:rsid w:val="002E743B"/>
    <w:rsid w:val="002F1FF0"/>
    <w:rsid w:val="002F211F"/>
    <w:rsid w:val="002F3360"/>
    <w:rsid w:val="002F555B"/>
    <w:rsid w:val="002F75C7"/>
    <w:rsid w:val="003144CF"/>
    <w:rsid w:val="00316CA0"/>
    <w:rsid w:val="00320532"/>
    <w:rsid w:val="00320FF4"/>
    <w:rsid w:val="00334A66"/>
    <w:rsid w:val="003426D5"/>
    <w:rsid w:val="0034549E"/>
    <w:rsid w:val="00355483"/>
    <w:rsid w:val="0036010E"/>
    <w:rsid w:val="003636FB"/>
    <w:rsid w:val="003732C3"/>
    <w:rsid w:val="00374738"/>
    <w:rsid w:val="00375E4B"/>
    <w:rsid w:val="00385727"/>
    <w:rsid w:val="003A417A"/>
    <w:rsid w:val="003A5863"/>
    <w:rsid w:val="003A6DE5"/>
    <w:rsid w:val="003B65A2"/>
    <w:rsid w:val="003D2DBD"/>
    <w:rsid w:val="003E2CEA"/>
    <w:rsid w:val="003F06B8"/>
    <w:rsid w:val="003F6B15"/>
    <w:rsid w:val="00402DC0"/>
    <w:rsid w:val="00402E20"/>
    <w:rsid w:val="00403D9A"/>
    <w:rsid w:val="00405F87"/>
    <w:rsid w:val="00427BE5"/>
    <w:rsid w:val="00433EF5"/>
    <w:rsid w:val="00435C7A"/>
    <w:rsid w:val="00445B3C"/>
    <w:rsid w:val="00447474"/>
    <w:rsid w:val="00454103"/>
    <w:rsid w:val="004546DF"/>
    <w:rsid w:val="0045556F"/>
    <w:rsid w:val="00461FF2"/>
    <w:rsid w:val="004646E2"/>
    <w:rsid w:val="004714BA"/>
    <w:rsid w:val="004808E4"/>
    <w:rsid w:val="0048536C"/>
    <w:rsid w:val="004906CD"/>
    <w:rsid w:val="00494AD9"/>
    <w:rsid w:val="004A5338"/>
    <w:rsid w:val="004B2560"/>
    <w:rsid w:val="004D1FFB"/>
    <w:rsid w:val="004E2CBB"/>
    <w:rsid w:val="004E7853"/>
    <w:rsid w:val="004F5CB4"/>
    <w:rsid w:val="00502604"/>
    <w:rsid w:val="00513778"/>
    <w:rsid w:val="0051566C"/>
    <w:rsid w:val="005157CF"/>
    <w:rsid w:val="005158EF"/>
    <w:rsid w:val="00531D0F"/>
    <w:rsid w:val="00540879"/>
    <w:rsid w:val="00544BE5"/>
    <w:rsid w:val="00546436"/>
    <w:rsid w:val="005557CC"/>
    <w:rsid w:val="0057496D"/>
    <w:rsid w:val="00577076"/>
    <w:rsid w:val="00580196"/>
    <w:rsid w:val="00595760"/>
    <w:rsid w:val="00596FEE"/>
    <w:rsid w:val="005B0B66"/>
    <w:rsid w:val="005B66F7"/>
    <w:rsid w:val="005C3AF5"/>
    <w:rsid w:val="005C66F1"/>
    <w:rsid w:val="005D05CE"/>
    <w:rsid w:val="005D3C05"/>
    <w:rsid w:val="005E1026"/>
    <w:rsid w:val="005E26EB"/>
    <w:rsid w:val="005E4014"/>
    <w:rsid w:val="005F61AE"/>
    <w:rsid w:val="0060183C"/>
    <w:rsid w:val="006059F6"/>
    <w:rsid w:val="00620ED6"/>
    <w:rsid w:val="00621788"/>
    <w:rsid w:val="00623AA7"/>
    <w:rsid w:val="00624E76"/>
    <w:rsid w:val="006279EE"/>
    <w:rsid w:val="006444D8"/>
    <w:rsid w:val="006502E7"/>
    <w:rsid w:val="006539B1"/>
    <w:rsid w:val="00661155"/>
    <w:rsid w:val="0068172F"/>
    <w:rsid w:val="0069240D"/>
    <w:rsid w:val="00692F3C"/>
    <w:rsid w:val="006A147A"/>
    <w:rsid w:val="006A29BE"/>
    <w:rsid w:val="006B0399"/>
    <w:rsid w:val="006B2A15"/>
    <w:rsid w:val="006B5AD9"/>
    <w:rsid w:val="006C214B"/>
    <w:rsid w:val="006C39BC"/>
    <w:rsid w:val="006C6653"/>
    <w:rsid w:val="006E7199"/>
    <w:rsid w:val="006F6D21"/>
    <w:rsid w:val="00700499"/>
    <w:rsid w:val="00700B93"/>
    <w:rsid w:val="00700E24"/>
    <w:rsid w:val="007020E6"/>
    <w:rsid w:val="00723E02"/>
    <w:rsid w:val="00727858"/>
    <w:rsid w:val="00730436"/>
    <w:rsid w:val="00733292"/>
    <w:rsid w:val="007336A8"/>
    <w:rsid w:val="0073388E"/>
    <w:rsid w:val="007343CE"/>
    <w:rsid w:val="00745162"/>
    <w:rsid w:val="00747765"/>
    <w:rsid w:val="00752E67"/>
    <w:rsid w:val="00752E85"/>
    <w:rsid w:val="00752FB3"/>
    <w:rsid w:val="007538B1"/>
    <w:rsid w:val="007561B0"/>
    <w:rsid w:val="00761893"/>
    <w:rsid w:val="0076622A"/>
    <w:rsid w:val="00772966"/>
    <w:rsid w:val="007730BE"/>
    <w:rsid w:val="00773E62"/>
    <w:rsid w:val="00785F7F"/>
    <w:rsid w:val="007930FF"/>
    <w:rsid w:val="007A0B6A"/>
    <w:rsid w:val="007A181A"/>
    <w:rsid w:val="007A2941"/>
    <w:rsid w:val="007A330F"/>
    <w:rsid w:val="007A581E"/>
    <w:rsid w:val="007B123F"/>
    <w:rsid w:val="007B1AA1"/>
    <w:rsid w:val="007B701C"/>
    <w:rsid w:val="007C3766"/>
    <w:rsid w:val="007C7D3F"/>
    <w:rsid w:val="007D109E"/>
    <w:rsid w:val="007D43B4"/>
    <w:rsid w:val="007D62E9"/>
    <w:rsid w:val="007E04A8"/>
    <w:rsid w:val="007E5EFF"/>
    <w:rsid w:val="007F3AF0"/>
    <w:rsid w:val="007F797B"/>
    <w:rsid w:val="00812467"/>
    <w:rsid w:val="0081355F"/>
    <w:rsid w:val="00832ED5"/>
    <w:rsid w:val="00837F82"/>
    <w:rsid w:val="00843DFA"/>
    <w:rsid w:val="008444E4"/>
    <w:rsid w:val="00846166"/>
    <w:rsid w:val="00852105"/>
    <w:rsid w:val="00864F49"/>
    <w:rsid w:val="00872AC4"/>
    <w:rsid w:val="00877BCF"/>
    <w:rsid w:val="00895333"/>
    <w:rsid w:val="0089789F"/>
    <w:rsid w:val="008A3926"/>
    <w:rsid w:val="008A55AF"/>
    <w:rsid w:val="008A5BE3"/>
    <w:rsid w:val="008B0FCC"/>
    <w:rsid w:val="008B4ED6"/>
    <w:rsid w:val="008C6941"/>
    <w:rsid w:val="008C762C"/>
    <w:rsid w:val="008E1B80"/>
    <w:rsid w:val="008E3BE8"/>
    <w:rsid w:val="008F783E"/>
    <w:rsid w:val="00902764"/>
    <w:rsid w:val="00923AE4"/>
    <w:rsid w:val="00930131"/>
    <w:rsid w:val="00935C32"/>
    <w:rsid w:val="00942738"/>
    <w:rsid w:val="0094580E"/>
    <w:rsid w:val="009538FA"/>
    <w:rsid w:val="00965DB5"/>
    <w:rsid w:val="00965EAB"/>
    <w:rsid w:val="009676BE"/>
    <w:rsid w:val="009710DB"/>
    <w:rsid w:val="00972EC4"/>
    <w:rsid w:val="00974800"/>
    <w:rsid w:val="00981932"/>
    <w:rsid w:val="00994EC6"/>
    <w:rsid w:val="009A337D"/>
    <w:rsid w:val="009A539B"/>
    <w:rsid w:val="009A7081"/>
    <w:rsid w:val="009E4E2A"/>
    <w:rsid w:val="009E5226"/>
    <w:rsid w:val="009F244F"/>
    <w:rsid w:val="009F5329"/>
    <w:rsid w:val="00A0046D"/>
    <w:rsid w:val="00A03097"/>
    <w:rsid w:val="00A11A0B"/>
    <w:rsid w:val="00A24048"/>
    <w:rsid w:val="00A24419"/>
    <w:rsid w:val="00A41535"/>
    <w:rsid w:val="00A4396B"/>
    <w:rsid w:val="00A53E37"/>
    <w:rsid w:val="00A55346"/>
    <w:rsid w:val="00A62315"/>
    <w:rsid w:val="00A70DA3"/>
    <w:rsid w:val="00A71022"/>
    <w:rsid w:val="00A733B4"/>
    <w:rsid w:val="00A77111"/>
    <w:rsid w:val="00A83D2B"/>
    <w:rsid w:val="00A86536"/>
    <w:rsid w:val="00A90EC3"/>
    <w:rsid w:val="00A93572"/>
    <w:rsid w:val="00A9580B"/>
    <w:rsid w:val="00AA0DB0"/>
    <w:rsid w:val="00AA69B0"/>
    <w:rsid w:val="00AA7C34"/>
    <w:rsid w:val="00AB5848"/>
    <w:rsid w:val="00AC26E5"/>
    <w:rsid w:val="00AC5F71"/>
    <w:rsid w:val="00AD195B"/>
    <w:rsid w:val="00AE497B"/>
    <w:rsid w:val="00AF76A1"/>
    <w:rsid w:val="00B069BA"/>
    <w:rsid w:val="00B1685D"/>
    <w:rsid w:val="00B203B0"/>
    <w:rsid w:val="00B52092"/>
    <w:rsid w:val="00B57AF3"/>
    <w:rsid w:val="00B66B7D"/>
    <w:rsid w:val="00B704E8"/>
    <w:rsid w:val="00B7182D"/>
    <w:rsid w:val="00B76EF4"/>
    <w:rsid w:val="00B832BB"/>
    <w:rsid w:val="00B83DEA"/>
    <w:rsid w:val="00B85659"/>
    <w:rsid w:val="00B944F2"/>
    <w:rsid w:val="00BA4670"/>
    <w:rsid w:val="00BA4BDB"/>
    <w:rsid w:val="00BA5240"/>
    <w:rsid w:val="00BB1130"/>
    <w:rsid w:val="00BC438A"/>
    <w:rsid w:val="00BD17A0"/>
    <w:rsid w:val="00BE09E6"/>
    <w:rsid w:val="00BE1B61"/>
    <w:rsid w:val="00C04382"/>
    <w:rsid w:val="00C075FE"/>
    <w:rsid w:val="00C22AC4"/>
    <w:rsid w:val="00C24005"/>
    <w:rsid w:val="00C27482"/>
    <w:rsid w:val="00C34CC3"/>
    <w:rsid w:val="00C40FFC"/>
    <w:rsid w:val="00C52EB8"/>
    <w:rsid w:val="00C61BB0"/>
    <w:rsid w:val="00C63811"/>
    <w:rsid w:val="00C67D7F"/>
    <w:rsid w:val="00C71B19"/>
    <w:rsid w:val="00C73E7F"/>
    <w:rsid w:val="00C73F69"/>
    <w:rsid w:val="00C81BD4"/>
    <w:rsid w:val="00C84ABC"/>
    <w:rsid w:val="00C866E1"/>
    <w:rsid w:val="00CA489B"/>
    <w:rsid w:val="00CA5B34"/>
    <w:rsid w:val="00CA6EA9"/>
    <w:rsid w:val="00CC0128"/>
    <w:rsid w:val="00CC2B56"/>
    <w:rsid w:val="00CD5BDF"/>
    <w:rsid w:val="00CE28B1"/>
    <w:rsid w:val="00CE62AA"/>
    <w:rsid w:val="00CF0BC8"/>
    <w:rsid w:val="00CF3293"/>
    <w:rsid w:val="00D009B5"/>
    <w:rsid w:val="00D01D9C"/>
    <w:rsid w:val="00D03A35"/>
    <w:rsid w:val="00D118BD"/>
    <w:rsid w:val="00D14185"/>
    <w:rsid w:val="00D24896"/>
    <w:rsid w:val="00D35B0B"/>
    <w:rsid w:val="00D36075"/>
    <w:rsid w:val="00D366C9"/>
    <w:rsid w:val="00D50BF1"/>
    <w:rsid w:val="00D52E4C"/>
    <w:rsid w:val="00D61C80"/>
    <w:rsid w:val="00D61FA4"/>
    <w:rsid w:val="00D75FA5"/>
    <w:rsid w:val="00D82CCC"/>
    <w:rsid w:val="00D82F98"/>
    <w:rsid w:val="00D86546"/>
    <w:rsid w:val="00D86EBE"/>
    <w:rsid w:val="00D87CE7"/>
    <w:rsid w:val="00D92114"/>
    <w:rsid w:val="00D925E7"/>
    <w:rsid w:val="00D92EDE"/>
    <w:rsid w:val="00DA783E"/>
    <w:rsid w:val="00DB00D0"/>
    <w:rsid w:val="00DB1FAA"/>
    <w:rsid w:val="00DB20F7"/>
    <w:rsid w:val="00DB3D1B"/>
    <w:rsid w:val="00DC0F2B"/>
    <w:rsid w:val="00DD26C4"/>
    <w:rsid w:val="00DD5A52"/>
    <w:rsid w:val="00DE4227"/>
    <w:rsid w:val="00DE4FA6"/>
    <w:rsid w:val="00DE521D"/>
    <w:rsid w:val="00DE7E07"/>
    <w:rsid w:val="00DF78AB"/>
    <w:rsid w:val="00E01F31"/>
    <w:rsid w:val="00E04557"/>
    <w:rsid w:val="00E17079"/>
    <w:rsid w:val="00E40C2B"/>
    <w:rsid w:val="00E43C24"/>
    <w:rsid w:val="00E44332"/>
    <w:rsid w:val="00E44DD3"/>
    <w:rsid w:val="00E5210F"/>
    <w:rsid w:val="00E64A41"/>
    <w:rsid w:val="00E67311"/>
    <w:rsid w:val="00E73676"/>
    <w:rsid w:val="00E77DCA"/>
    <w:rsid w:val="00E825FF"/>
    <w:rsid w:val="00E835D1"/>
    <w:rsid w:val="00E913EE"/>
    <w:rsid w:val="00EA2F75"/>
    <w:rsid w:val="00EA640C"/>
    <w:rsid w:val="00EC2464"/>
    <w:rsid w:val="00EE0AF4"/>
    <w:rsid w:val="00EE1372"/>
    <w:rsid w:val="00EE6596"/>
    <w:rsid w:val="00EF7D35"/>
    <w:rsid w:val="00F023BE"/>
    <w:rsid w:val="00F05CAE"/>
    <w:rsid w:val="00F06EED"/>
    <w:rsid w:val="00F11E3F"/>
    <w:rsid w:val="00F16764"/>
    <w:rsid w:val="00F20737"/>
    <w:rsid w:val="00F26935"/>
    <w:rsid w:val="00F54ED5"/>
    <w:rsid w:val="00F67437"/>
    <w:rsid w:val="00F7171B"/>
    <w:rsid w:val="00F740FB"/>
    <w:rsid w:val="00F81820"/>
    <w:rsid w:val="00F864B9"/>
    <w:rsid w:val="00FA15E1"/>
    <w:rsid w:val="00FB4840"/>
    <w:rsid w:val="00FC0526"/>
    <w:rsid w:val="00FC2029"/>
    <w:rsid w:val="00FC3965"/>
    <w:rsid w:val="00FD09B8"/>
    <w:rsid w:val="00FD3CD2"/>
    <w:rsid w:val="00FD4B1D"/>
    <w:rsid w:val="00FD4F0F"/>
    <w:rsid w:val="00FD6108"/>
    <w:rsid w:val="00FE215E"/>
    <w:rsid w:val="00FF16E6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DB20F7"/>
    <w:pPr>
      <w:keepNext/>
      <w:keepLines/>
      <w:spacing w:before="120" w:after="240"/>
      <w:ind w:firstLine="562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155"/>
    <w:pPr>
      <w:keepNext/>
      <w:keepLines/>
      <w:spacing w:before="40" w:after="120"/>
      <w:ind w:firstLine="562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qFormat/>
    <w:rsid w:val="007B701C"/>
    <w:pPr>
      <w:keepNext/>
      <w:spacing w:before="240" w:after="60"/>
      <w:ind w:firstLine="0"/>
      <w:jc w:val="left"/>
      <w:outlineLvl w:val="2"/>
    </w:pPr>
    <w:rPr>
      <w:rFonts w:ascii="Arial" w:eastAsia="MS Mincho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7B701C"/>
    <w:pPr>
      <w:keepNext/>
      <w:spacing w:before="240" w:after="60"/>
      <w:ind w:firstLine="0"/>
      <w:jc w:val="left"/>
      <w:outlineLvl w:val="3"/>
    </w:pPr>
    <w:rPr>
      <w:rFonts w:eastAsia="MS Mincho"/>
      <w:b/>
      <w:bCs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7B701C"/>
    <w:pPr>
      <w:spacing w:before="240" w:after="60"/>
      <w:ind w:firstLine="0"/>
      <w:jc w:val="left"/>
      <w:outlineLvl w:val="4"/>
    </w:pPr>
    <w:rPr>
      <w:rFonts w:eastAsia="MS Mincho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F6D21"/>
    <w:pPr>
      <w:spacing w:line="360" w:lineRule="auto"/>
      <w:ind w:firstLine="720"/>
    </w:pPr>
    <w:rPr>
      <w:sz w:val="24"/>
      <w:szCs w:val="20"/>
      <w:lang w:val="ru-RU" w:eastAsia="ru-RU" w:bidi="ar-SA"/>
    </w:rPr>
  </w:style>
  <w:style w:type="paragraph" w:customStyle="1" w:styleId="11250">
    <w:name w:val="Стиль Заголовок 1 + Первая строка:  125 см Перед:  0 пт После:  ..."/>
    <w:basedOn w:val="1"/>
    <w:rsid w:val="006F6D21"/>
    <w:pPr>
      <w:keepNext w:val="0"/>
      <w:keepLines w:val="0"/>
      <w:spacing w:before="0" w:line="360" w:lineRule="auto"/>
      <w:ind w:firstLine="709"/>
      <w:jc w:val="left"/>
    </w:pPr>
    <w:rPr>
      <w:rFonts w:ascii="Arial" w:eastAsia="Times New Roman" w:hAnsi="Arial" w:cs="Times New Roman"/>
      <w:b w:val="0"/>
      <w:bCs/>
      <w:caps/>
      <w:kern w:val="3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B20F7"/>
    <w:rPr>
      <w:rFonts w:ascii="Times New Roman" w:eastAsiaTheme="majorEastAsia" w:hAnsi="Times New Roman" w:cstheme="majorBidi"/>
      <w:b/>
      <w:sz w:val="32"/>
      <w:szCs w:val="32"/>
      <w:lang w:bidi="en-US"/>
    </w:rPr>
  </w:style>
  <w:style w:type="paragraph" w:customStyle="1" w:styleId="1125">
    <w:name w:val="Стиль Заголовок 1 + Первая строка:  125 см Междустр.интервал:  по..."/>
    <w:basedOn w:val="1"/>
    <w:rsid w:val="007020E6"/>
    <w:pPr>
      <w:keepNext w:val="0"/>
      <w:keepLines w:val="0"/>
      <w:pageBreakBefore/>
      <w:spacing w:after="60" w:line="360" w:lineRule="auto"/>
      <w:ind w:firstLine="709"/>
      <w:jc w:val="left"/>
    </w:pPr>
    <w:rPr>
      <w:rFonts w:ascii="Arial" w:eastAsia="Times New Roman" w:hAnsi="Arial" w:cs="Times New Roman"/>
      <w:b w:val="0"/>
      <w:bCs/>
      <w:kern w:val="32"/>
      <w:szCs w:val="20"/>
      <w:lang w:val="ru-RU" w:eastAsia="ru-RU" w:bidi="ar-SA"/>
    </w:rPr>
  </w:style>
  <w:style w:type="paragraph" w:styleId="a3">
    <w:name w:val="footnote text"/>
    <w:basedOn w:val="a"/>
    <w:link w:val="a4"/>
    <w:semiHidden/>
    <w:rsid w:val="007020E6"/>
    <w:pPr>
      <w:ind w:firstLine="0"/>
      <w:jc w:val="left"/>
    </w:pPr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semiHidden/>
    <w:rsid w:val="007020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7020E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467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67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BA4670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67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Normal (Web)"/>
    <w:basedOn w:val="a"/>
    <w:uiPriority w:val="99"/>
    <w:semiHidden/>
    <w:unhideWhenUsed/>
    <w:rsid w:val="0015697E"/>
    <w:pPr>
      <w:spacing w:before="100" w:beforeAutospacing="1" w:after="100" w:afterAutospacing="1"/>
      <w:ind w:firstLine="0"/>
      <w:jc w:val="left"/>
    </w:pPr>
    <w:rPr>
      <w:sz w:val="24"/>
      <w:lang w:val="ru-RU" w:eastAsia="ru-RU" w:bidi="ar-SA"/>
    </w:rPr>
  </w:style>
  <w:style w:type="character" w:styleId="ab">
    <w:name w:val="Strong"/>
    <w:basedOn w:val="a0"/>
    <w:uiPriority w:val="22"/>
    <w:qFormat/>
    <w:rsid w:val="0015697E"/>
    <w:rPr>
      <w:b/>
      <w:bCs/>
    </w:rPr>
  </w:style>
  <w:style w:type="character" w:styleId="ac">
    <w:name w:val="Emphasis"/>
    <w:basedOn w:val="a0"/>
    <w:uiPriority w:val="20"/>
    <w:qFormat/>
    <w:rsid w:val="0015697E"/>
    <w:rPr>
      <w:i/>
      <w:iCs/>
    </w:rPr>
  </w:style>
  <w:style w:type="character" w:customStyle="1" w:styleId="30">
    <w:name w:val="Заголовок 3 Знак"/>
    <w:basedOn w:val="a0"/>
    <w:link w:val="3"/>
    <w:rsid w:val="007B701C"/>
    <w:rPr>
      <w:rFonts w:ascii="Arial" w:eastAsia="MS Mincho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7B701C"/>
    <w:rPr>
      <w:rFonts w:ascii="Times New Roman" w:eastAsia="MS Mincho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7B701C"/>
    <w:rPr>
      <w:rFonts w:ascii="Times New Roman" w:eastAsia="MS Mincho" w:hAnsi="Times New Roman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Основной Наташа1"/>
    <w:rsid w:val="007B701C"/>
    <w:pPr>
      <w:spacing w:after="0" w:line="360" w:lineRule="auto"/>
      <w:ind w:firstLine="851"/>
      <w:jc w:val="both"/>
    </w:pPr>
    <w:rPr>
      <w:rFonts w:ascii="Arial" w:eastAsia="MS Mincho" w:hAnsi="Arial" w:cs="Times New Roman"/>
      <w:sz w:val="28"/>
      <w:szCs w:val="24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2E743B"/>
    <w:pPr>
      <w:spacing w:after="100"/>
    </w:pPr>
  </w:style>
  <w:style w:type="character" w:styleId="ad">
    <w:name w:val="Hyperlink"/>
    <w:basedOn w:val="a0"/>
    <w:uiPriority w:val="99"/>
    <w:unhideWhenUsed/>
    <w:rsid w:val="002E743B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752E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1155"/>
    <w:rPr>
      <w:rFonts w:ascii="Times New Roman" w:eastAsiaTheme="majorEastAsia" w:hAnsi="Times New Roman" w:cstheme="majorBidi"/>
      <w:b/>
      <w:sz w:val="28"/>
      <w:szCs w:val="26"/>
      <w:lang w:bidi="en-US"/>
    </w:rPr>
  </w:style>
  <w:style w:type="character" w:styleId="af">
    <w:name w:val="Placeholder Text"/>
    <w:basedOn w:val="a0"/>
    <w:uiPriority w:val="99"/>
    <w:semiHidden/>
    <w:rsid w:val="00A41535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D61C80"/>
    <w:rPr>
      <w:color w:val="808080"/>
      <w:shd w:val="clear" w:color="auto" w:fill="E6E6E6"/>
    </w:rPr>
  </w:style>
  <w:style w:type="paragraph" w:customStyle="1" w:styleId="Normal1">
    <w:name w:val="Normal1"/>
    <w:rsid w:val="00D366C9"/>
    <w:pPr>
      <w:widowControl w:val="0"/>
      <w:spacing w:after="200" w:line="300" w:lineRule="auto"/>
      <w:ind w:left="360" w:hanging="360"/>
    </w:pPr>
    <w:rPr>
      <w:rFonts w:ascii="Calibri" w:eastAsia="Times New Roman" w:hAnsi="Calibri" w:cs="Times New Roman"/>
      <w:snapToGrid w:val="0"/>
      <w:sz w:val="24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7C3766"/>
    <w:pPr>
      <w:spacing w:after="100"/>
      <w:ind w:left="280"/>
    </w:pPr>
  </w:style>
  <w:style w:type="paragraph" w:styleId="af0">
    <w:name w:val="Title"/>
    <w:basedOn w:val="a"/>
    <w:link w:val="af1"/>
    <w:qFormat/>
    <w:rsid w:val="00FF4781"/>
    <w:pPr>
      <w:ind w:firstLine="0"/>
      <w:jc w:val="center"/>
    </w:pPr>
    <w:rPr>
      <w:lang w:val="ru-RU" w:eastAsia="ru-RU" w:bidi="ar-SA"/>
    </w:rPr>
  </w:style>
  <w:style w:type="character" w:customStyle="1" w:styleId="af1">
    <w:name w:val="Название Знак"/>
    <w:basedOn w:val="a0"/>
    <w:link w:val="af0"/>
    <w:rsid w:val="00FF478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2">
    <w:name w:val="Body Text"/>
    <w:basedOn w:val="a"/>
    <w:link w:val="af3"/>
    <w:rsid w:val="00FF4781"/>
    <w:pPr>
      <w:ind w:firstLine="0"/>
    </w:pPr>
    <w:rPr>
      <w:lang w:val="ru-RU" w:eastAsia="ru-RU" w:bidi="ar-SA"/>
    </w:rPr>
  </w:style>
  <w:style w:type="character" w:customStyle="1" w:styleId="af3">
    <w:name w:val="Основной текст Знак"/>
    <w:basedOn w:val="a0"/>
    <w:link w:val="af2"/>
    <w:rsid w:val="00FF478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bookauthor">
    <w:name w:val="bookauthor"/>
    <w:rsid w:val="00F16764"/>
  </w:style>
  <w:style w:type="character" w:customStyle="1" w:styleId="booktitle">
    <w:name w:val="booktitle"/>
    <w:rsid w:val="00F16764"/>
  </w:style>
  <w:style w:type="paragraph" w:styleId="af4">
    <w:name w:val="Balloon Text"/>
    <w:basedOn w:val="a"/>
    <w:link w:val="af5"/>
    <w:uiPriority w:val="99"/>
    <w:semiHidden/>
    <w:unhideWhenUsed/>
    <w:rsid w:val="00E64A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4A41"/>
    <w:rPr>
      <w:rFonts w:ascii="Tahoma" w:eastAsia="Times New Roman" w:hAnsi="Tahoma" w:cs="Tahoma"/>
      <w:sz w:val="16"/>
      <w:szCs w:val="16"/>
      <w:lang w:bidi="en-US"/>
    </w:rPr>
  </w:style>
  <w:style w:type="paragraph" w:styleId="22">
    <w:name w:val="Body Text 2"/>
    <w:basedOn w:val="a"/>
    <w:link w:val="23"/>
    <w:uiPriority w:val="99"/>
    <w:semiHidden/>
    <w:unhideWhenUsed/>
    <w:rsid w:val="00282F2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82F21"/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f6">
    <w:name w:val="диаграмма"/>
    <w:autoRedefine/>
    <w:rsid w:val="004714BA"/>
    <w:pPr>
      <w:spacing w:after="0" w:line="240" w:lineRule="auto"/>
      <w:jc w:val="center"/>
    </w:pPr>
    <w:rPr>
      <w:rFonts w:ascii="Times New Roman" w:eastAsia="Times New Roman" w:hAnsi="Times New Roman" w:cs="Courier New"/>
      <w:noProof/>
      <w:sz w:val="16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DE7E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7E07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FR1">
    <w:name w:val="FR1"/>
    <w:rsid w:val="00E913EE"/>
    <w:pPr>
      <w:widowControl w:val="0"/>
      <w:spacing w:before="180" w:after="0" w:line="300" w:lineRule="auto"/>
      <w:ind w:left="360" w:right="200"/>
      <w:jc w:val="both"/>
    </w:pPr>
    <w:rPr>
      <w:rFonts w:ascii="Arial" w:eastAsia="Times New Roman" w:hAnsi="Arial" w:cs="Times New Roman"/>
      <w:b/>
      <w:snapToGrid w:val="0"/>
      <w:sz w:val="16"/>
      <w:szCs w:val="20"/>
      <w:lang w:val="ru-RU" w:eastAsia="ru-RU"/>
    </w:rPr>
  </w:style>
  <w:style w:type="paragraph" w:styleId="33">
    <w:name w:val="toc 3"/>
    <w:basedOn w:val="a"/>
    <w:next w:val="a"/>
    <w:autoRedefine/>
    <w:uiPriority w:val="39"/>
    <w:unhideWhenUsed/>
    <w:rsid w:val="00CE62AA"/>
    <w:pPr>
      <w:spacing w:after="100"/>
      <w:ind w:left="5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DB20F7"/>
    <w:pPr>
      <w:keepNext/>
      <w:keepLines/>
      <w:spacing w:before="120" w:after="240"/>
      <w:ind w:firstLine="562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155"/>
    <w:pPr>
      <w:keepNext/>
      <w:keepLines/>
      <w:spacing w:before="40" w:after="120"/>
      <w:ind w:firstLine="562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qFormat/>
    <w:rsid w:val="007B701C"/>
    <w:pPr>
      <w:keepNext/>
      <w:spacing w:before="240" w:after="60"/>
      <w:ind w:firstLine="0"/>
      <w:jc w:val="left"/>
      <w:outlineLvl w:val="2"/>
    </w:pPr>
    <w:rPr>
      <w:rFonts w:ascii="Arial" w:eastAsia="MS Mincho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7B701C"/>
    <w:pPr>
      <w:keepNext/>
      <w:spacing w:before="240" w:after="60"/>
      <w:ind w:firstLine="0"/>
      <w:jc w:val="left"/>
      <w:outlineLvl w:val="3"/>
    </w:pPr>
    <w:rPr>
      <w:rFonts w:eastAsia="MS Mincho"/>
      <w:b/>
      <w:bCs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7B701C"/>
    <w:pPr>
      <w:spacing w:before="240" w:after="60"/>
      <w:ind w:firstLine="0"/>
      <w:jc w:val="left"/>
      <w:outlineLvl w:val="4"/>
    </w:pPr>
    <w:rPr>
      <w:rFonts w:eastAsia="MS Mincho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F6D21"/>
    <w:pPr>
      <w:spacing w:line="360" w:lineRule="auto"/>
      <w:ind w:firstLine="720"/>
    </w:pPr>
    <w:rPr>
      <w:sz w:val="24"/>
      <w:szCs w:val="20"/>
      <w:lang w:val="ru-RU" w:eastAsia="ru-RU" w:bidi="ar-SA"/>
    </w:rPr>
  </w:style>
  <w:style w:type="paragraph" w:customStyle="1" w:styleId="11250">
    <w:name w:val="Стиль Заголовок 1 + Первая строка:  125 см Перед:  0 пт После:  ..."/>
    <w:basedOn w:val="1"/>
    <w:rsid w:val="006F6D21"/>
    <w:pPr>
      <w:keepNext w:val="0"/>
      <w:keepLines w:val="0"/>
      <w:spacing w:before="0" w:line="360" w:lineRule="auto"/>
      <w:ind w:firstLine="709"/>
      <w:jc w:val="left"/>
    </w:pPr>
    <w:rPr>
      <w:rFonts w:ascii="Arial" w:eastAsia="Times New Roman" w:hAnsi="Arial" w:cs="Times New Roman"/>
      <w:b w:val="0"/>
      <w:bCs/>
      <w:caps/>
      <w:kern w:val="3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B20F7"/>
    <w:rPr>
      <w:rFonts w:ascii="Times New Roman" w:eastAsiaTheme="majorEastAsia" w:hAnsi="Times New Roman" w:cstheme="majorBidi"/>
      <w:b/>
      <w:sz w:val="32"/>
      <w:szCs w:val="32"/>
      <w:lang w:bidi="en-US"/>
    </w:rPr>
  </w:style>
  <w:style w:type="paragraph" w:customStyle="1" w:styleId="1125">
    <w:name w:val="Стиль Заголовок 1 + Первая строка:  125 см Междустр.интервал:  по..."/>
    <w:basedOn w:val="1"/>
    <w:rsid w:val="007020E6"/>
    <w:pPr>
      <w:keepNext w:val="0"/>
      <w:keepLines w:val="0"/>
      <w:pageBreakBefore/>
      <w:spacing w:after="60" w:line="360" w:lineRule="auto"/>
      <w:ind w:firstLine="709"/>
      <w:jc w:val="left"/>
    </w:pPr>
    <w:rPr>
      <w:rFonts w:ascii="Arial" w:eastAsia="Times New Roman" w:hAnsi="Arial" w:cs="Times New Roman"/>
      <w:b w:val="0"/>
      <w:bCs/>
      <w:kern w:val="32"/>
      <w:szCs w:val="20"/>
      <w:lang w:val="ru-RU" w:eastAsia="ru-RU" w:bidi="ar-SA"/>
    </w:rPr>
  </w:style>
  <w:style w:type="paragraph" w:styleId="a3">
    <w:name w:val="footnote text"/>
    <w:basedOn w:val="a"/>
    <w:link w:val="a4"/>
    <w:semiHidden/>
    <w:rsid w:val="007020E6"/>
    <w:pPr>
      <w:ind w:firstLine="0"/>
      <w:jc w:val="left"/>
    </w:pPr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semiHidden/>
    <w:rsid w:val="007020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7020E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467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67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BA4670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67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Normal (Web)"/>
    <w:basedOn w:val="a"/>
    <w:uiPriority w:val="99"/>
    <w:semiHidden/>
    <w:unhideWhenUsed/>
    <w:rsid w:val="0015697E"/>
    <w:pPr>
      <w:spacing w:before="100" w:beforeAutospacing="1" w:after="100" w:afterAutospacing="1"/>
      <w:ind w:firstLine="0"/>
      <w:jc w:val="left"/>
    </w:pPr>
    <w:rPr>
      <w:sz w:val="24"/>
      <w:lang w:val="ru-RU" w:eastAsia="ru-RU" w:bidi="ar-SA"/>
    </w:rPr>
  </w:style>
  <w:style w:type="character" w:styleId="ab">
    <w:name w:val="Strong"/>
    <w:basedOn w:val="a0"/>
    <w:uiPriority w:val="22"/>
    <w:qFormat/>
    <w:rsid w:val="0015697E"/>
    <w:rPr>
      <w:b/>
      <w:bCs/>
    </w:rPr>
  </w:style>
  <w:style w:type="character" w:styleId="ac">
    <w:name w:val="Emphasis"/>
    <w:basedOn w:val="a0"/>
    <w:uiPriority w:val="20"/>
    <w:qFormat/>
    <w:rsid w:val="0015697E"/>
    <w:rPr>
      <w:i/>
      <w:iCs/>
    </w:rPr>
  </w:style>
  <w:style w:type="character" w:customStyle="1" w:styleId="30">
    <w:name w:val="Заголовок 3 Знак"/>
    <w:basedOn w:val="a0"/>
    <w:link w:val="3"/>
    <w:rsid w:val="007B701C"/>
    <w:rPr>
      <w:rFonts w:ascii="Arial" w:eastAsia="MS Mincho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7B701C"/>
    <w:rPr>
      <w:rFonts w:ascii="Times New Roman" w:eastAsia="MS Mincho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7B701C"/>
    <w:rPr>
      <w:rFonts w:ascii="Times New Roman" w:eastAsia="MS Mincho" w:hAnsi="Times New Roman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Основной Наташа1"/>
    <w:rsid w:val="007B701C"/>
    <w:pPr>
      <w:spacing w:after="0" w:line="360" w:lineRule="auto"/>
      <w:ind w:firstLine="851"/>
      <w:jc w:val="both"/>
    </w:pPr>
    <w:rPr>
      <w:rFonts w:ascii="Arial" w:eastAsia="MS Mincho" w:hAnsi="Arial" w:cs="Times New Roman"/>
      <w:sz w:val="28"/>
      <w:szCs w:val="24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2E743B"/>
    <w:pPr>
      <w:spacing w:after="100"/>
    </w:pPr>
  </w:style>
  <w:style w:type="character" w:styleId="ad">
    <w:name w:val="Hyperlink"/>
    <w:basedOn w:val="a0"/>
    <w:uiPriority w:val="99"/>
    <w:unhideWhenUsed/>
    <w:rsid w:val="002E743B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752E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1155"/>
    <w:rPr>
      <w:rFonts w:ascii="Times New Roman" w:eastAsiaTheme="majorEastAsia" w:hAnsi="Times New Roman" w:cstheme="majorBidi"/>
      <w:b/>
      <w:sz w:val="28"/>
      <w:szCs w:val="26"/>
      <w:lang w:bidi="en-US"/>
    </w:rPr>
  </w:style>
  <w:style w:type="character" w:styleId="af">
    <w:name w:val="Placeholder Text"/>
    <w:basedOn w:val="a0"/>
    <w:uiPriority w:val="99"/>
    <w:semiHidden/>
    <w:rsid w:val="00A41535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D61C80"/>
    <w:rPr>
      <w:color w:val="808080"/>
      <w:shd w:val="clear" w:color="auto" w:fill="E6E6E6"/>
    </w:rPr>
  </w:style>
  <w:style w:type="paragraph" w:customStyle="1" w:styleId="Normal1">
    <w:name w:val="Normal1"/>
    <w:rsid w:val="00D366C9"/>
    <w:pPr>
      <w:widowControl w:val="0"/>
      <w:spacing w:after="200" w:line="300" w:lineRule="auto"/>
      <w:ind w:left="360" w:hanging="360"/>
    </w:pPr>
    <w:rPr>
      <w:rFonts w:ascii="Calibri" w:eastAsia="Times New Roman" w:hAnsi="Calibri" w:cs="Times New Roman"/>
      <w:snapToGrid w:val="0"/>
      <w:sz w:val="24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7C3766"/>
    <w:pPr>
      <w:spacing w:after="100"/>
      <w:ind w:left="280"/>
    </w:pPr>
  </w:style>
  <w:style w:type="paragraph" w:styleId="af0">
    <w:name w:val="Title"/>
    <w:basedOn w:val="a"/>
    <w:link w:val="af1"/>
    <w:qFormat/>
    <w:rsid w:val="00FF4781"/>
    <w:pPr>
      <w:ind w:firstLine="0"/>
      <w:jc w:val="center"/>
    </w:pPr>
    <w:rPr>
      <w:lang w:val="ru-RU" w:eastAsia="ru-RU" w:bidi="ar-SA"/>
    </w:rPr>
  </w:style>
  <w:style w:type="character" w:customStyle="1" w:styleId="af1">
    <w:name w:val="Название Знак"/>
    <w:basedOn w:val="a0"/>
    <w:link w:val="af0"/>
    <w:rsid w:val="00FF478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2">
    <w:name w:val="Body Text"/>
    <w:basedOn w:val="a"/>
    <w:link w:val="af3"/>
    <w:rsid w:val="00FF4781"/>
    <w:pPr>
      <w:ind w:firstLine="0"/>
    </w:pPr>
    <w:rPr>
      <w:lang w:val="ru-RU" w:eastAsia="ru-RU" w:bidi="ar-SA"/>
    </w:rPr>
  </w:style>
  <w:style w:type="character" w:customStyle="1" w:styleId="af3">
    <w:name w:val="Основной текст Знак"/>
    <w:basedOn w:val="a0"/>
    <w:link w:val="af2"/>
    <w:rsid w:val="00FF478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bookauthor">
    <w:name w:val="bookauthor"/>
    <w:rsid w:val="00F16764"/>
  </w:style>
  <w:style w:type="character" w:customStyle="1" w:styleId="booktitle">
    <w:name w:val="booktitle"/>
    <w:rsid w:val="00F16764"/>
  </w:style>
  <w:style w:type="paragraph" w:styleId="af4">
    <w:name w:val="Balloon Text"/>
    <w:basedOn w:val="a"/>
    <w:link w:val="af5"/>
    <w:uiPriority w:val="99"/>
    <w:semiHidden/>
    <w:unhideWhenUsed/>
    <w:rsid w:val="00E64A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4A41"/>
    <w:rPr>
      <w:rFonts w:ascii="Tahoma" w:eastAsia="Times New Roman" w:hAnsi="Tahoma" w:cs="Tahoma"/>
      <w:sz w:val="16"/>
      <w:szCs w:val="16"/>
      <w:lang w:bidi="en-US"/>
    </w:rPr>
  </w:style>
  <w:style w:type="paragraph" w:styleId="22">
    <w:name w:val="Body Text 2"/>
    <w:basedOn w:val="a"/>
    <w:link w:val="23"/>
    <w:uiPriority w:val="99"/>
    <w:semiHidden/>
    <w:unhideWhenUsed/>
    <w:rsid w:val="00282F2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82F21"/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f6">
    <w:name w:val="диаграмма"/>
    <w:autoRedefine/>
    <w:rsid w:val="004714BA"/>
    <w:pPr>
      <w:spacing w:after="0" w:line="240" w:lineRule="auto"/>
      <w:jc w:val="center"/>
    </w:pPr>
    <w:rPr>
      <w:rFonts w:ascii="Times New Roman" w:eastAsia="Times New Roman" w:hAnsi="Times New Roman" w:cs="Courier New"/>
      <w:noProof/>
      <w:sz w:val="16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DE7E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7E07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FR1">
    <w:name w:val="FR1"/>
    <w:rsid w:val="00E913EE"/>
    <w:pPr>
      <w:widowControl w:val="0"/>
      <w:spacing w:before="180" w:after="0" w:line="300" w:lineRule="auto"/>
      <w:ind w:left="360" w:right="200"/>
      <w:jc w:val="both"/>
    </w:pPr>
    <w:rPr>
      <w:rFonts w:ascii="Arial" w:eastAsia="Times New Roman" w:hAnsi="Arial" w:cs="Times New Roman"/>
      <w:b/>
      <w:snapToGrid w:val="0"/>
      <w:sz w:val="16"/>
      <w:szCs w:val="20"/>
      <w:lang w:val="ru-RU" w:eastAsia="ru-RU"/>
    </w:rPr>
  </w:style>
  <w:style w:type="paragraph" w:styleId="33">
    <w:name w:val="toc 3"/>
    <w:basedOn w:val="a"/>
    <w:next w:val="a"/>
    <w:autoRedefine/>
    <w:uiPriority w:val="39"/>
    <w:unhideWhenUsed/>
    <w:rsid w:val="00CE62AA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8.png"/><Relationship Id="rId42" Type="http://schemas.openxmlformats.org/officeDocument/2006/relationships/image" Target="media/image22.png"/><Relationship Id="rId63" Type="http://schemas.openxmlformats.org/officeDocument/2006/relationships/oleObject" Target="embeddings/oleObject31.bin"/><Relationship Id="rId84" Type="http://schemas.openxmlformats.org/officeDocument/2006/relationships/image" Target="media/image30.wmf"/><Relationship Id="rId138" Type="http://schemas.openxmlformats.org/officeDocument/2006/relationships/hyperlink" Target="http://www.youtube.com" TargetMode="External"/><Relationship Id="rId107" Type="http://schemas.openxmlformats.org/officeDocument/2006/relationships/oleObject" Target="embeddings/oleObject60.bin"/><Relationship Id="rId11" Type="http://schemas.openxmlformats.org/officeDocument/2006/relationships/image" Target="media/image2.wmf"/><Relationship Id="rId32" Type="http://schemas.openxmlformats.org/officeDocument/2006/relationships/oleObject" Target="embeddings/oleObject8.bin"/><Relationship Id="rId53" Type="http://schemas.openxmlformats.org/officeDocument/2006/relationships/oleObject" Target="embeddings/oleObject21.bin"/><Relationship Id="rId74" Type="http://schemas.openxmlformats.org/officeDocument/2006/relationships/image" Target="media/image25.wmf"/><Relationship Id="rId128" Type="http://schemas.openxmlformats.org/officeDocument/2006/relationships/image" Target="media/image47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oleObject" Target="embeddings/oleObject52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2.wmf"/><Relationship Id="rId134" Type="http://schemas.openxmlformats.org/officeDocument/2006/relationships/hyperlink" Target="https://cyberleninka.ru/" TargetMode="External"/><Relationship Id="rId139" Type="http://schemas.openxmlformats.org/officeDocument/2006/relationships/hyperlink" Target="http://window.edu.ru/" TargetMode="External"/><Relationship Id="rId80" Type="http://schemas.openxmlformats.org/officeDocument/2006/relationships/image" Target="media/image28.wmf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33" Type="http://schemas.openxmlformats.org/officeDocument/2006/relationships/image" Target="media/image16.png"/><Relationship Id="rId38" Type="http://schemas.openxmlformats.org/officeDocument/2006/relationships/oleObject" Target="embeddings/oleObject10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37.wmf"/><Relationship Id="rId108" Type="http://schemas.openxmlformats.org/officeDocument/2006/relationships/oleObject" Target="embeddings/oleObject61.bin"/><Relationship Id="rId124" Type="http://schemas.openxmlformats.org/officeDocument/2006/relationships/image" Target="media/image45.wmf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3.bin"/><Relationship Id="rId140" Type="http://schemas.openxmlformats.org/officeDocument/2006/relationships/hyperlink" Target="http://www.iprbookshop.ru/38869.html" TargetMode="External"/><Relationship Id="rId145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12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1.wmf"/><Relationship Id="rId130" Type="http://schemas.openxmlformats.org/officeDocument/2006/relationships/hyperlink" Target="http://www.microsoft.com" TargetMode="External"/><Relationship Id="rId135" Type="http://schemas.openxmlformats.org/officeDocument/2006/relationships/hyperlink" Target="https://russoft.org/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39" Type="http://schemas.openxmlformats.org/officeDocument/2006/relationships/image" Target="media/image20.png"/><Relationship Id="rId109" Type="http://schemas.openxmlformats.org/officeDocument/2006/relationships/image" Target="media/image39.wmf"/><Relationship Id="rId34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3.bin"/><Relationship Id="rId76" Type="http://schemas.openxmlformats.org/officeDocument/2006/relationships/image" Target="media/image26.wmf"/><Relationship Id="rId97" Type="http://schemas.openxmlformats.org/officeDocument/2006/relationships/image" Target="media/image35.wmf"/><Relationship Id="rId104" Type="http://schemas.openxmlformats.org/officeDocument/2006/relationships/oleObject" Target="embeddings/oleObject58.bin"/><Relationship Id="rId120" Type="http://schemas.openxmlformats.org/officeDocument/2006/relationships/image" Target="media/image43.wmf"/><Relationship Id="rId125" Type="http://schemas.openxmlformats.org/officeDocument/2006/relationships/oleObject" Target="embeddings/oleObject71.bin"/><Relationship Id="rId141" Type="http://schemas.openxmlformats.org/officeDocument/2006/relationships/hyperlink" Target="http://www.twirpx.com" TargetMode="External"/><Relationship Id="rId146" Type="http://schemas.openxmlformats.org/officeDocument/2006/relationships/image" Target="media/image49.jpg"/><Relationship Id="rId7" Type="http://schemas.openxmlformats.org/officeDocument/2006/relationships/footnotes" Target="footnotes.xml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10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1.wmf"/><Relationship Id="rId131" Type="http://schemas.openxmlformats.org/officeDocument/2006/relationships/hyperlink" Target="http://www.arppsoft.ru/" TargetMode="External"/><Relationship Id="rId136" Type="http://schemas.openxmlformats.org/officeDocument/2006/relationships/hyperlink" Target="http://www.intuit.ru" TargetMode="External"/><Relationship Id="rId61" Type="http://schemas.openxmlformats.org/officeDocument/2006/relationships/oleObject" Target="embeddings/oleObject29.bin"/><Relationship Id="rId82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image" Target="media/image14.png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46.wmf"/><Relationship Id="rId14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24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9.bin"/><Relationship Id="rId142" Type="http://schemas.openxmlformats.org/officeDocument/2006/relationships/hyperlink" Target="http://www.librus.ru" TargetMode="External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4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6.bin"/><Relationship Id="rId137" Type="http://schemas.openxmlformats.org/officeDocument/2006/relationships/hyperlink" Target="https://ru.wikipedia.org/wiki/&#1047;&#1072;&#1075;&#1083;&#1072;&#1074;&#1085;&#1072;&#1103;_&#1089;&#1090;&#1088;&#1072;&#1085;&#1080;&#1094;&#1072;" TargetMode="Externa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63.bin"/><Relationship Id="rId132" Type="http://schemas.openxmlformats.org/officeDocument/2006/relationships/hyperlink" Target="http://www.apkit.ru/" TargetMode="External"/><Relationship Id="rId15" Type="http://schemas.openxmlformats.org/officeDocument/2006/relationships/image" Target="media/image4.png"/><Relationship Id="rId36" Type="http://schemas.openxmlformats.org/officeDocument/2006/relationships/image" Target="media/image18.png"/><Relationship Id="rId57" Type="http://schemas.openxmlformats.org/officeDocument/2006/relationships/oleObject" Target="embeddings/oleObject25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1.png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40.bin"/><Relationship Id="rId78" Type="http://schemas.openxmlformats.org/officeDocument/2006/relationships/image" Target="media/image27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4.wmf"/><Relationship Id="rId143" Type="http://schemas.openxmlformats.org/officeDocument/2006/relationships/hyperlink" Target="http://www.sbiblo.com" TargetMode="External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therreferats.allbest.ru/programming/00848111_0.html" TargetMode="External"/><Relationship Id="rId26" Type="http://schemas.openxmlformats.org/officeDocument/2006/relationships/oleObject" Target="embeddings/oleObject6.bin"/><Relationship Id="rId47" Type="http://schemas.openxmlformats.org/officeDocument/2006/relationships/oleObject" Target="embeddings/oleObject15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0.wmf"/><Relationship Id="rId133" Type="http://schemas.openxmlformats.org/officeDocument/2006/relationships/hyperlink" Target="http://www.interface.ru/home.asp" TargetMode="External"/><Relationship Id="rId16" Type="http://schemas.openxmlformats.org/officeDocument/2006/relationships/image" Target="media/image5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44" Type="http://schemas.openxmlformats.org/officeDocument/2006/relationships/hyperlink" Target="http://www.knigafund.ru" TargetMode="External"/><Relationship Id="rId90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57CD-6041-44A4-B3ED-FEFA9E1A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8642</Words>
  <Characters>49260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inform208</cp:lastModifiedBy>
  <cp:revision>375</cp:revision>
  <dcterms:created xsi:type="dcterms:W3CDTF">2018-01-27T13:41:00Z</dcterms:created>
  <dcterms:modified xsi:type="dcterms:W3CDTF">2019-03-15T07:28:00Z</dcterms:modified>
</cp:coreProperties>
</file>