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52" w:rsidRDefault="00BB0F52" w:rsidP="00BB0F52">
      <w:pPr>
        <w:ind w:left="-14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 ПРОХОЖДЕНИЯ</w:t>
      </w:r>
    </w:p>
    <w:p w:rsidR="00BB0F52" w:rsidRDefault="00BB0F52" w:rsidP="00BB0F52">
      <w:pPr>
        <w:ind w:left="-142"/>
        <w:jc w:val="center"/>
        <w:rPr>
          <w:rFonts w:ascii="Times New Roman" w:hAnsi="Times New Roman"/>
          <w:sz w:val="26"/>
          <w:szCs w:val="26"/>
        </w:rPr>
      </w:pPr>
    </w:p>
    <w:p w:rsidR="00BB0F52" w:rsidRDefault="00BB0F52" w:rsidP="00BB0F52">
      <w:pPr>
        <w:ind w:left="-14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BB0F52" w:rsidRDefault="00BB0F52" w:rsidP="00BB0F52">
      <w:pPr>
        <w:ind w:left="-142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4532"/>
        <w:gridCol w:w="1997"/>
        <w:gridCol w:w="1992"/>
      </w:tblGrid>
      <w:tr w:rsidR="00BB0F52" w:rsidTr="00180D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52" w:rsidRDefault="00BB0F52" w:rsidP="00180DD9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№ этапа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52" w:rsidRDefault="00BB0F52" w:rsidP="00180DD9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Мероприятие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52" w:rsidRDefault="00BB0F52" w:rsidP="00180DD9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Сроки выполнения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52" w:rsidRDefault="00BB0F52" w:rsidP="00180DD9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Форма отчётности</w:t>
            </w:r>
          </w:p>
        </w:tc>
      </w:tr>
      <w:tr w:rsidR="00BB0F52" w:rsidTr="00180D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52" w:rsidRDefault="00BB0F52" w:rsidP="00BB0F52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left" w:pos="142"/>
                <w:tab w:val="num" w:pos="1276"/>
              </w:tabs>
              <w:autoSpaceDE/>
              <w:adjustRightInd/>
              <w:ind w:left="0" w:firstLine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52" w:rsidRDefault="00BB0F52" w:rsidP="00BB0F5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4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Изучение организационно-правовой формы организации и ее особенностей</w:t>
            </w:r>
          </w:p>
          <w:p w:rsidR="00BB0F52" w:rsidRDefault="00BB0F52" w:rsidP="00BB0F5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48"/>
              </w:tabs>
              <w:ind w:left="0" w:firstLine="0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Ознакомление с нормативно правовой базой, регламентирующей деятельность объекта практики</w:t>
            </w:r>
          </w:p>
          <w:p w:rsidR="00BB0F52" w:rsidRDefault="00BB0F52" w:rsidP="00180DD9">
            <w:pPr>
              <w:tabs>
                <w:tab w:val="left" w:pos="448"/>
              </w:tabs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Сбор информации и описание основных видов деятельности объекта практики, ее целей и задач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52" w:rsidRDefault="00BB0F52" w:rsidP="00180DD9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26.11.2018-29.11.2018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52" w:rsidRDefault="00BB0F52" w:rsidP="00180DD9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Глава отчета</w:t>
            </w:r>
          </w:p>
        </w:tc>
      </w:tr>
      <w:tr w:rsidR="00BB0F52" w:rsidTr="00180D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52" w:rsidRDefault="00BB0F52" w:rsidP="00BB0F52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left" w:pos="142"/>
                <w:tab w:val="num" w:pos="1276"/>
              </w:tabs>
              <w:autoSpaceDE/>
              <w:adjustRightInd/>
              <w:ind w:left="0" w:firstLine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52" w:rsidRDefault="00BB0F52" w:rsidP="00180DD9">
            <w:pPr>
              <w:tabs>
                <w:tab w:val="left" w:pos="448"/>
              </w:tabs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1. Анализ взаимосвязи структурного подразделения базы практики с другими подразделениями организации, её место в структуре.</w:t>
            </w:r>
          </w:p>
          <w:p w:rsidR="00BB0F52" w:rsidRDefault="00BB0F52" w:rsidP="00180DD9">
            <w:pPr>
              <w:tabs>
                <w:tab w:val="left" w:pos="448"/>
              </w:tabs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2. Ознакомление с нормативно правовой базой, регламентирующей </w:t>
            </w:r>
            <w:proofErr w:type="gramStart"/>
            <w:r>
              <w:rPr>
                <w:rFonts w:ascii="Times New Roman" w:hAnsi="Times New Roman"/>
                <w:sz w:val="24"/>
                <w:szCs w:val="26"/>
              </w:rPr>
              <w:t>деятельность  подразделения</w:t>
            </w:r>
            <w:proofErr w:type="gramEnd"/>
            <w:r>
              <w:rPr>
                <w:rFonts w:ascii="Times New Roman" w:hAnsi="Times New Roman"/>
                <w:sz w:val="24"/>
                <w:szCs w:val="26"/>
              </w:rPr>
              <w:t xml:space="preserve"> объекта базы практики</w:t>
            </w:r>
          </w:p>
          <w:p w:rsidR="00BB0F52" w:rsidRDefault="00BB0F52" w:rsidP="00180DD9">
            <w:pPr>
              <w:tabs>
                <w:tab w:val="left" w:pos="448"/>
                <w:tab w:val="left" w:pos="708"/>
                <w:tab w:val="left" w:pos="900"/>
              </w:tabs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3. Сбор информации и описание основных видов деятельности и результатов деятельности подразделения объекта практики, ее целей и задач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52" w:rsidRDefault="00BB0F52" w:rsidP="00180DD9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30.11.2018-04.12.2018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52" w:rsidRDefault="00BB0F52" w:rsidP="00180DD9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Глава отчета</w:t>
            </w:r>
          </w:p>
        </w:tc>
      </w:tr>
      <w:tr w:rsidR="00BB0F52" w:rsidTr="00180D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52" w:rsidRDefault="00BB0F52" w:rsidP="00BB0F52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left" w:pos="142"/>
                <w:tab w:val="num" w:pos="1276"/>
              </w:tabs>
              <w:autoSpaceDE/>
              <w:adjustRightInd/>
              <w:ind w:left="0" w:firstLine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52" w:rsidRDefault="00BB0F52" w:rsidP="00BB0F52">
            <w:pPr>
              <w:widowControl/>
              <w:numPr>
                <w:ilvl w:val="0"/>
                <w:numId w:val="4"/>
              </w:numPr>
              <w:tabs>
                <w:tab w:val="clear" w:pos="360"/>
                <w:tab w:val="left" w:pos="0"/>
                <w:tab w:val="left" w:pos="448"/>
                <w:tab w:val="left" w:pos="1134"/>
              </w:tabs>
              <w:autoSpaceDE/>
              <w:autoSpaceDN/>
              <w:adjustRightInd/>
              <w:ind w:left="0" w:firstLine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Сбор, анализ и обработка теоретического и практического материала в рамках индивидуального задания </w:t>
            </w:r>
          </w:p>
          <w:p w:rsidR="00BB0F52" w:rsidRDefault="00BB0F52" w:rsidP="00180DD9">
            <w:pPr>
              <w:tabs>
                <w:tab w:val="left" w:pos="448"/>
              </w:tabs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52" w:rsidRDefault="00BB0F52" w:rsidP="00180DD9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05.12.2018-08.12.2018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52" w:rsidRDefault="00BB0F52" w:rsidP="00180DD9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Глава отчета</w:t>
            </w:r>
          </w:p>
        </w:tc>
      </w:tr>
    </w:tbl>
    <w:p w:rsidR="00BB0F52" w:rsidRDefault="00BB0F52" w:rsidP="00BB0F52">
      <w:pPr>
        <w:ind w:left="-142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BB0F52" w:rsidRDefault="00BB0F52" w:rsidP="00BB0F52">
      <w:pPr>
        <w:ind w:left="-142"/>
        <w:jc w:val="both"/>
        <w:rPr>
          <w:rFonts w:ascii="Times New Roman" w:hAnsi="Times New Roman"/>
          <w:sz w:val="26"/>
          <w:szCs w:val="26"/>
        </w:rPr>
      </w:pPr>
    </w:p>
    <w:p w:rsidR="00BB0F52" w:rsidRDefault="00BB0F52" w:rsidP="00BB0F52">
      <w:pPr>
        <w:pStyle w:val="a4"/>
        <w:tabs>
          <w:tab w:val="left" w:leader="underscore" w:pos="9356"/>
        </w:tabs>
        <w:jc w:val="both"/>
        <w:rPr>
          <w:rFonts w:ascii="Times New Roman" w:hAnsi="Times New Roman"/>
          <w:sz w:val="26"/>
          <w:szCs w:val="26"/>
        </w:rPr>
      </w:pPr>
    </w:p>
    <w:p w:rsidR="00BB0F52" w:rsidRDefault="00BB0F52" w:rsidP="00BB0F52">
      <w:pPr>
        <w:tabs>
          <w:tab w:val="left" w:pos="5529"/>
        </w:tabs>
        <w:suppressAutoHyphens/>
        <w:ind w:lef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Научный руководитель от кафедры                       _________________ </w:t>
      </w:r>
    </w:p>
    <w:p w:rsidR="00BB0F52" w:rsidRDefault="00BB0F52" w:rsidP="00BB0F52">
      <w:pPr>
        <w:tabs>
          <w:tab w:val="left" w:pos="6237"/>
        </w:tabs>
        <w:suppressAutoHyphens/>
        <w:ind w:left="-142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ab/>
        <w:t>(подпись)</w:t>
      </w:r>
    </w:p>
    <w:p w:rsidR="00BB0F52" w:rsidRPr="00943968" w:rsidRDefault="00BB0F52" w:rsidP="00BB0F52">
      <w:pPr>
        <w:tabs>
          <w:tab w:val="left" w:pos="567"/>
          <w:tab w:val="left" w:pos="5529"/>
        </w:tabs>
        <w:suppressAutoHyphens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Научный руководитель от учреждения                _________________</w:t>
      </w:r>
    </w:p>
    <w:p w:rsidR="00BB0F52" w:rsidRDefault="00BB0F52" w:rsidP="00BB0F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F52" w:rsidRDefault="00BB0F52" w:rsidP="00BB0F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F52" w:rsidRDefault="00BB0F52" w:rsidP="00BB0F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F52" w:rsidRDefault="00BB0F52" w:rsidP="00BB0F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F52" w:rsidRDefault="00BB0F52" w:rsidP="00BB0F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F52" w:rsidRDefault="00BB0F52" w:rsidP="00BB0F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F52" w:rsidRDefault="00BB0F52" w:rsidP="00BB0F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F52" w:rsidRDefault="00BB0F52" w:rsidP="00BB0F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F52" w:rsidRDefault="00BB0F52" w:rsidP="00BB0F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F52" w:rsidRDefault="00BB0F52" w:rsidP="00BB0F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F52" w:rsidRDefault="00BB0F52" w:rsidP="00BB0F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F52" w:rsidRPr="00BB0F52" w:rsidRDefault="00BB0F52" w:rsidP="00BB0F52">
      <w:pPr>
        <w:rPr>
          <w:rFonts w:ascii="Times New Roman" w:hAnsi="Times New Roman" w:cs="Times New Roman"/>
          <w:sz w:val="26"/>
          <w:szCs w:val="26"/>
          <w:vertAlign w:val="superscript"/>
        </w:rPr>
      </w:pPr>
      <w:r w:rsidRPr="00BB0F52">
        <w:rPr>
          <w:rFonts w:ascii="Times New Roman" w:hAnsi="Times New Roman" w:cs="Times New Roman"/>
          <w:b/>
          <w:sz w:val="26"/>
          <w:szCs w:val="26"/>
        </w:rPr>
        <w:lastRenderedPageBreak/>
        <w:t>ИНДИВИДУАЛЬНОЕ ЗАДАНИЕ НА ПРАКТИКУ</w:t>
      </w:r>
    </w:p>
    <w:p w:rsidR="00BB0F52" w:rsidRPr="00BB0F52" w:rsidRDefault="00BB0F52" w:rsidP="00BB0F52">
      <w:pPr>
        <w:rPr>
          <w:rFonts w:ascii="Times New Roman" w:hAnsi="Times New Roman" w:cs="Times New Roman"/>
          <w:sz w:val="24"/>
          <w:szCs w:val="24"/>
        </w:rPr>
      </w:pPr>
    </w:p>
    <w:p w:rsidR="00BB0F52" w:rsidRPr="00BB0F52" w:rsidRDefault="00BB0F52" w:rsidP="00BB0F52">
      <w:pPr>
        <w:rPr>
          <w:rFonts w:ascii="Times New Roman" w:hAnsi="Times New Roman" w:cs="Times New Roman"/>
          <w:sz w:val="24"/>
          <w:szCs w:val="24"/>
        </w:rPr>
      </w:pPr>
    </w:p>
    <w:p w:rsidR="00BB0F52" w:rsidRPr="00BB0F52" w:rsidRDefault="00BB0F52" w:rsidP="00BB0F52">
      <w:pPr>
        <w:pStyle w:val="a5"/>
        <w:shd w:val="clear" w:color="auto" w:fill="FFFFFF"/>
        <w:tabs>
          <w:tab w:val="left" w:pos="176"/>
          <w:tab w:val="left" w:pos="993"/>
          <w:tab w:val="left" w:pos="1134"/>
        </w:tabs>
        <w:spacing w:line="276" w:lineRule="auto"/>
        <w:ind w:left="0"/>
        <w:contextualSpacing w:val="0"/>
        <w:jc w:val="both"/>
        <w:rPr>
          <w:rFonts w:ascii="Times New Roman" w:hAnsi="Times New Roman" w:cs="Times New Roman"/>
          <w:spacing w:val="-15"/>
          <w:sz w:val="26"/>
          <w:szCs w:val="26"/>
        </w:rPr>
      </w:pPr>
      <w:r w:rsidRPr="00BB0F52">
        <w:rPr>
          <w:rFonts w:ascii="Times New Roman" w:hAnsi="Times New Roman" w:cs="Times New Roman"/>
          <w:spacing w:val="-15"/>
          <w:sz w:val="26"/>
          <w:szCs w:val="26"/>
        </w:rPr>
        <w:t xml:space="preserve">1. </w:t>
      </w:r>
      <w:r w:rsidRPr="00BB0F52">
        <w:rPr>
          <w:rFonts w:ascii="Times New Roman" w:hAnsi="Times New Roman" w:cs="Times New Roman"/>
          <w:sz w:val="26"/>
          <w:szCs w:val="26"/>
        </w:rPr>
        <w:t>Изучить основополагающие нормативно-правовые документы базы практики; изучить структуру и функции базы практики; определить основные направления деятельности структурных подразд</w:t>
      </w:r>
      <w:r w:rsidRPr="00BB0F52">
        <w:rPr>
          <w:rFonts w:ascii="Times New Roman" w:hAnsi="Times New Roman" w:cs="Times New Roman"/>
          <w:sz w:val="26"/>
          <w:szCs w:val="26"/>
        </w:rPr>
        <w:t>е</w:t>
      </w:r>
      <w:r w:rsidRPr="00BB0F52">
        <w:rPr>
          <w:rFonts w:ascii="Times New Roman" w:hAnsi="Times New Roman" w:cs="Times New Roman"/>
          <w:sz w:val="26"/>
          <w:szCs w:val="26"/>
        </w:rPr>
        <w:t>лений базы практики.</w:t>
      </w:r>
    </w:p>
    <w:p w:rsidR="00BB0F52" w:rsidRPr="00BB0F52" w:rsidRDefault="00BB0F52" w:rsidP="00BB0F52">
      <w:pPr>
        <w:pStyle w:val="a5"/>
        <w:shd w:val="clear" w:color="auto" w:fill="FFFFFF"/>
        <w:tabs>
          <w:tab w:val="left" w:pos="176"/>
          <w:tab w:val="left" w:pos="993"/>
          <w:tab w:val="left" w:pos="1134"/>
        </w:tabs>
        <w:spacing w:line="276" w:lineRule="auto"/>
        <w:ind w:left="0"/>
        <w:contextualSpacing w:val="0"/>
        <w:jc w:val="both"/>
        <w:rPr>
          <w:rFonts w:ascii="Times New Roman" w:hAnsi="Times New Roman" w:cs="Times New Roman"/>
          <w:spacing w:val="-15"/>
          <w:sz w:val="26"/>
          <w:szCs w:val="26"/>
        </w:rPr>
      </w:pPr>
    </w:p>
    <w:p w:rsidR="00BB0F52" w:rsidRPr="00BB0F52" w:rsidRDefault="00BB0F52" w:rsidP="00BB0F52">
      <w:pPr>
        <w:pStyle w:val="a5"/>
        <w:shd w:val="clear" w:color="auto" w:fill="FFFFFF"/>
        <w:tabs>
          <w:tab w:val="left" w:pos="176"/>
          <w:tab w:val="left" w:pos="993"/>
          <w:tab w:val="left" w:pos="1134"/>
        </w:tabs>
        <w:spacing w:line="276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B0F52">
        <w:rPr>
          <w:rFonts w:ascii="Times New Roman" w:hAnsi="Times New Roman" w:cs="Times New Roman"/>
          <w:spacing w:val="-15"/>
          <w:sz w:val="26"/>
          <w:szCs w:val="26"/>
        </w:rPr>
        <w:t xml:space="preserve">2. Описать </w:t>
      </w:r>
      <w:r w:rsidRPr="00BB0F52">
        <w:rPr>
          <w:rFonts w:ascii="Times New Roman" w:hAnsi="Times New Roman" w:cs="Times New Roman"/>
          <w:sz w:val="26"/>
          <w:szCs w:val="26"/>
        </w:rPr>
        <w:t>краткую историю создания и развития структурного подразделения базы практики; определить место в структуре органов государственной власти (местного самоуправления), которое занимает структурное подразделение базы практики; взаимосвязь структурного подразделения базы практики с другими подразделениями организации (учреждения).</w:t>
      </w:r>
    </w:p>
    <w:p w:rsidR="00BB0F52" w:rsidRPr="00BB0F52" w:rsidRDefault="00BB0F52" w:rsidP="00BB0F52">
      <w:pPr>
        <w:pStyle w:val="a5"/>
        <w:shd w:val="clear" w:color="auto" w:fill="FFFFFF"/>
        <w:tabs>
          <w:tab w:val="left" w:pos="176"/>
          <w:tab w:val="left" w:pos="993"/>
          <w:tab w:val="left" w:pos="1134"/>
        </w:tabs>
        <w:spacing w:line="276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BB0F52" w:rsidRPr="00BB0F52" w:rsidRDefault="00BB0F52" w:rsidP="00BB0F52">
      <w:pPr>
        <w:pStyle w:val="a5"/>
        <w:shd w:val="clear" w:color="auto" w:fill="FFFFFF"/>
        <w:tabs>
          <w:tab w:val="left" w:pos="176"/>
          <w:tab w:val="left" w:pos="993"/>
          <w:tab w:val="left" w:pos="1134"/>
        </w:tabs>
        <w:spacing w:line="276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B0F52">
        <w:rPr>
          <w:rFonts w:ascii="Times New Roman" w:hAnsi="Times New Roman" w:cs="Times New Roman"/>
          <w:sz w:val="26"/>
          <w:szCs w:val="26"/>
        </w:rPr>
        <w:t>3. Составить схему структурного подразделения базы практики, схему взаимосвязи базы практики с другими структурными подразделениями базы практики, описать основные функции и задачи, выполняемые структурным подразделением базы практики.</w:t>
      </w:r>
    </w:p>
    <w:p w:rsidR="00BB0F52" w:rsidRPr="00BB0F52" w:rsidRDefault="00BB0F52" w:rsidP="00BB0F52">
      <w:pPr>
        <w:pStyle w:val="a5"/>
        <w:shd w:val="clear" w:color="auto" w:fill="FFFFFF"/>
        <w:tabs>
          <w:tab w:val="left" w:pos="176"/>
          <w:tab w:val="left" w:pos="993"/>
          <w:tab w:val="left" w:pos="1134"/>
        </w:tabs>
        <w:spacing w:line="276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BB0F52" w:rsidRPr="00BB0F52" w:rsidRDefault="00BB0F52" w:rsidP="00BB0F52">
      <w:pPr>
        <w:pStyle w:val="a5"/>
        <w:shd w:val="clear" w:color="auto" w:fill="FFFFFF"/>
        <w:tabs>
          <w:tab w:val="left" w:pos="176"/>
          <w:tab w:val="left" w:pos="993"/>
          <w:tab w:val="left" w:pos="1134"/>
        </w:tabs>
        <w:spacing w:line="276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B0F52">
        <w:rPr>
          <w:rFonts w:ascii="Times New Roman" w:hAnsi="Times New Roman" w:cs="Times New Roman"/>
          <w:sz w:val="26"/>
          <w:szCs w:val="26"/>
        </w:rPr>
        <w:t>4. Сформулировать перечень нормативно-правовых документов, регламентирующих работу структурного подразделения.</w:t>
      </w:r>
    </w:p>
    <w:p w:rsidR="00BB0F52" w:rsidRPr="00BB0F52" w:rsidRDefault="00BB0F52" w:rsidP="00BB0F52">
      <w:pPr>
        <w:tabs>
          <w:tab w:val="left" w:leader="underscore" w:pos="93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B0F52" w:rsidRPr="00BB0F52" w:rsidRDefault="00BB0F52" w:rsidP="00BB0F52">
      <w:pPr>
        <w:tabs>
          <w:tab w:val="left" w:leader="underscore" w:pos="93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B0F52">
        <w:rPr>
          <w:rFonts w:ascii="Times New Roman" w:hAnsi="Times New Roman" w:cs="Times New Roman"/>
          <w:sz w:val="26"/>
          <w:szCs w:val="26"/>
        </w:rPr>
        <w:t>5. Провести анализ должностной инструкции одного из работников структурного подразделения базы практики, провести ее анализ и изложите его результаты в отчете по практике.</w:t>
      </w:r>
    </w:p>
    <w:p w:rsidR="00BB0F52" w:rsidRPr="00BB0F52" w:rsidRDefault="00BB0F52" w:rsidP="00BB0F52">
      <w:pPr>
        <w:tabs>
          <w:tab w:val="left" w:leader="underscore" w:pos="93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B0F52" w:rsidRPr="00BB0F52" w:rsidRDefault="00BB0F52" w:rsidP="00BB0F52">
      <w:pPr>
        <w:tabs>
          <w:tab w:val="left" w:leader="underscore" w:pos="9356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B0F52">
        <w:rPr>
          <w:rFonts w:ascii="Times New Roman" w:hAnsi="Times New Roman" w:cs="Times New Roman"/>
          <w:sz w:val="26"/>
          <w:szCs w:val="26"/>
        </w:rPr>
        <w:t xml:space="preserve">6. Изучить особенности </w:t>
      </w:r>
      <w:r w:rsidRPr="00BB0F52">
        <w:rPr>
          <w:rFonts w:ascii="Times New Roman" w:hAnsi="Times New Roman" w:cs="Times New Roman"/>
          <w:bCs/>
          <w:sz w:val="26"/>
          <w:szCs w:val="26"/>
        </w:rPr>
        <w:t>поступления на государственную гражданскую службу и способы замещения должностей на государственной гражданской службе.</w:t>
      </w:r>
    </w:p>
    <w:p w:rsidR="00BB0F52" w:rsidRPr="00BB0F52" w:rsidRDefault="00BB0F52" w:rsidP="00BB0F52">
      <w:pPr>
        <w:tabs>
          <w:tab w:val="left" w:leader="underscore" w:pos="9356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B0F52" w:rsidRPr="00BB0F52" w:rsidRDefault="00BB0F52" w:rsidP="00BB0F52">
      <w:pPr>
        <w:tabs>
          <w:tab w:val="left" w:leader="underscore" w:pos="93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B0F52">
        <w:rPr>
          <w:rFonts w:ascii="Times New Roman" w:hAnsi="Times New Roman" w:cs="Times New Roman"/>
          <w:bCs/>
          <w:sz w:val="26"/>
          <w:szCs w:val="26"/>
        </w:rPr>
        <w:t xml:space="preserve">7. Охарактеризовать </w:t>
      </w:r>
      <w:r w:rsidRPr="00BB0F52">
        <w:rPr>
          <w:rFonts w:ascii="Times New Roman" w:hAnsi="Times New Roman" w:cs="Times New Roman"/>
          <w:sz w:val="26"/>
          <w:szCs w:val="26"/>
        </w:rPr>
        <w:t xml:space="preserve">особенности </w:t>
      </w:r>
      <w:r w:rsidRPr="00BB0F52">
        <w:rPr>
          <w:rFonts w:ascii="Times New Roman" w:hAnsi="Times New Roman" w:cs="Times New Roman"/>
          <w:bCs/>
          <w:sz w:val="26"/>
          <w:szCs w:val="26"/>
        </w:rPr>
        <w:t>поступления на государственную гражданскую службу на примере объекта прохождения практики</w:t>
      </w:r>
    </w:p>
    <w:p w:rsidR="00BB0F52" w:rsidRPr="00BB0F52" w:rsidRDefault="00BB0F52" w:rsidP="00BB0F52">
      <w:pPr>
        <w:tabs>
          <w:tab w:val="left" w:leader="underscore" w:pos="93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B0F52" w:rsidRPr="00BB0F52" w:rsidRDefault="00BB0F52" w:rsidP="00BB0F52">
      <w:pPr>
        <w:tabs>
          <w:tab w:val="left" w:pos="7088"/>
        </w:tabs>
        <w:suppressAutoHyphens/>
        <w:ind w:left="-142"/>
        <w:rPr>
          <w:rFonts w:ascii="Times New Roman" w:hAnsi="Times New Roman" w:cs="Times New Roman"/>
          <w:sz w:val="26"/>
          <w:szCs w:val="26"/>
        </w:rPr>
      </w:pPr>
    </w:p>
    <w:p w:rsidR="00BB0F52" w:rsidRPr="00BB0F52" w:rsidRDefault="00BB0F52" w:rsidP="00BB0F52">
      <w:pPr>
        <w:tabs>
          <w:tab w:val="left" w:pos="7088"/>
        </w:tabs>
        <w:suppressAutoHyphens/>
        <w:ind w:left="-142"/>
        <w:rPr>
          <w:rFonts w:ascii="Times New Roman" w:hAnsi="Times New Roman" w:cs="Times New Roman"/>
          <w:sz w:val="26"/>
          <w:szCs w:val="26"/>
        </w:rPr>
      </w:pPr>
    </w:p>
    <w:p w:rsidR="00BB0F52" w:rsidRPr="00BB0F52" w:rsidRDefault="00BB0F52" w:rsidP="00BB0F52">
      <w:pPr>
        <w:tabs>
          <w:tab w:val="left" w:pos="5529"/>
        </w:tabs>
        <w:suppressAutoHyphens/>
        <w:ind w:left="-142"/>
        <w:rPr>
          <w:rFonts w:ascii="Times New Roman" w:hAnsi="Times New Roman" w:cs="Times New Roman"/>
          <w:sz w:val="26"/>
          <w:szCs w:val="26"/>
        </w:rPr>
      </w:pPr>
      <w:r w:rsidRPr="00BB0F52">
        <w:rPr>
          <w:rFonts w:ascii="Times New Roman" w:hAnsi="Times New Roman" w:cs="Times New Roman"/>
          <w:sz w:val="26"/>
          <w:szCs w:val="26"/>
        </w:rPr>
        <w:t>Научный руководитель от кафедры</w:t>
      </w:r>
      <w:r w:rsidRPr="00BB0F52">
        <w:rPr>
          <w:rFonts w:ascii="Times New Roman" w:hAnsi="Times New Roman" w:cs="Times New Roman"/>
          <w:sz w:val="26"/>
          <w:szCs w:val="26"/>
        </w:rPr>
        <w:tab/>
        <w:t xml:space="preserve">_________________ </w:t>
      </w:r>
    </w:p>
    <w:p w:rsidR="00BB0F52" w:rsidRPr="00BB0F52" w:rsidRDefault="00BB0F52" w:rsidP="00BB0F52">
      <w:pPr>
        <w:tabs>
          <w:tab w:val="left" w:pos="6237"/>
        </w:tabs>
        <w:suppressAutoHyphens/>
        <w:ind w:left="-142"/>
        <w:rPr>
          <w:rFonts w:ascii="Times New Roman" w:hAnsi="Times New Roman" w:cs="Times New Roman"/>
          <w:sz w:val="26"/>
          <w:szCs w:val="26"/>
          <w:vertAlign w:val="superscript"/>
        </w:rPr>
      </w:pPr>
      <w:r w:rsidRPr="00BB0F52">
        <w:rPr>
          <w:rFonts w:ascii="Times New Roman" w:hAnsi="Times New Roman" w:cs="Times New Roman"/>
          <w:sz w:val="26"/>
          <w:szCs w:val="26"/>
          <w:vertAlign w:val="superscript"/>
        </w:rPr>
        <w:tab/>
        <w:t>(подпись)</w:t>
      </w:r>
    </w:p>
    <w:p w:rsidR="00BB0F52" w:rsidRPr="00BB0F52" w:rsidRDefault="00BB0F52" w:rsidP="00BB0F52">
      <w:pPr>
        <w:tabs>
          <w:tab w:val="left" w:pos="567"/>
          <w:tab w:val="left" w:pos="8647"/>
        </w:tabs>
        <w:suppressAutoHyphens/>
        <w:ind w:left="-142"/>
        <w:rPr>
          <w:rFonts w:ascii="Times New Roman" w:hAnsi="Times New Roman" w:cs="Times New Roman"/>
          <w:sz w:val="26"/>
          <w:szCs w:val="26"/>
        </w:rPr>
      </w:pPr>
    </w:p>
    <w:p w:rsidR="00BB0F52" w:rsidRPr="00BB0F52" w:rsidRDefault="00BB0F52" w:rsidP="00BB0F52">
      <w:pPr>
        <w:tabs>
          <w:tab w:val="left" w:pos="567"/>
          <w:tab w:val="left" w:pos="5529"/>
        </w:tabs>
        <w:suppressAutoHyphens/>
        <w:ind w:left="-142"/>
        <w:rPr>
          <w:rFonts w:ascii="Times New Roman" w:hAnsi="Times New Roman" w:cs="Times New Roman"/>
          <w:sz w:val="26"/>
          <w:szCs w:val="26"/>
        </w:rPr>
      </w:pPr>
      <w:r w:rsidRPr="00BB0F52">
        <w:rPr>
          <w:rFonts w:ascii="Times New Roman" w:hAnsi="Times New Roman" w:cs="Times New Roman"/>
          <w:sz w:val="26"/>
          <w:szCs w:val="26"/>
        </w:rPr>
        <w:t>Научный руководитель от учреждения</w:t>
      </w:r>
      <w:r w:rsidRPr="00BB0F52">
        <w:rPr>
          <w:rFonts w:ascii="Times New Roman" w:hAnsi="Times New Roman" w:cs="Times New Roman"/>
          <w:sz w:val="26"/>
          <w:szCs w:val="26"/>
        </w:rPr>
        <w:tab/>
        <w:t xml:space="preserve">_________________ </w:t>
      </w:r>
    </w:p>
    <w:p w:rsidR="00BB0F52" w:rsidRPr="00BB0F52" w:rsidRDefault="00BB0F52" w:rsidP="00BB0F52">
      <w:pPr>
        <w:tabs>
          <w:tab w:val="left" w:pos="6237"/>
        </w:tabs>
        <w:suppressAutoHyphens/>
        <w:ind w:left="-142"/>
        <w:rPr>
          <w:rFonts w:ascii="Times New Roman" w:hAnsi="Times New Roman" w:cs="Times New Roman"/>
          <w:sz w:val="26"/>
          <w:szCs w:val="26"/>
          <w:vertAlign w:val="superscript"/>
        </w:rPr>
      </w:pPr>
      <w:r w:rsidRPr="00BB0F52">
        <w:rPr>
          <w:rFonts w:ascii="Times New Roman" w:hAnsi="Times New Roman" w:cs="Times New Roman"/>
          <w:sz w:val="26"/>
          <w:szCs w:val="26"/>
          <w:vertAlign w:val="superscript"/>
        </w:rPr>
        <w:tab/>
        <w:t>(подпись)</w:t>
      </w:r>
    </w:p>
    <w:p w:rsidR="00BB0F52" w:rsidRPr="00BB0F52" w:rsidRDefault="00BB0F52" w:rsidP="00BB0F52">
      <w:pPr>
        <w:rPr>
          <w:rFonts w:ascii="Times New Roman" w:hAnsi="Times New Roman" w:cs="Times New Roman"/>
          <w:sz w:val="28"/>
          <w:szCs w:val="28"/>
        </w:rPr>
      </w:pPr>
      <w:r w:rsidRPr="00BB0F52">
        <w:rPr>
          <w:rFonts w:ascii="Times New Roman" w:hAnsi="Times New Roman" w:cs="Times New Roman"/>
          <w:sz w:val="26"/>
          <w:szCs w:val="26"/>
          <w:vertAlign w:val="superscript"/>
        </w:rPr>
        <w:br w:type="page"/>
      </w:r>
    </w:p>
    <w:p w:rsidR="00BB0F52" w:rsidRDefault="00BB0F52" w:rsidP="00BB0F52">
      <w:pPr>
        <w:rPr>
          <w:rFonts w:ascii="Times New Roman" w:hAnsi="Times New Roman" w:cs="Times New Roman"/>
          <w:sz w:val="28"/>
          <w:szCs w:val="28"/>
        </w:rPr>
      </w:pPr>
    </w:p>
    <w:p w:rsidR="00BB0F52" w:rsidRPr="001D3C4D" w:rsidRDefault="00BB0F52" w:rsidP="00BB0F52">
      <w:pPr>
        <w:tabs>
          <w:tab w:val="right" w:leader="dot" w:pos="9356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3C4D">
        <w:rPr>
          <w:rFonts w:ascii="Times New Roman" w:hAnsi="Times New Roman"/>
          <w:caps/>
          <w:color w:val="000000"/>
          <w:sz w:val="28"/>
          <w:szCs w:val="28"/>
        </w:rPr>
        <w:t>Введение</w:t>
      </w:r>
      <w:r w:rsidRPr="001D3C4D">
        <w:rPr>
          <w:rFonts w:ascii="Times New Roman" w:hAnsi="Times New Roman"/>
          <w:color w:val="000000"/>
          <w:sz w:val="28"/>
          <w:szCs w:val="28"/>
        </w:rPr>
        <w:tab/>
        <w:t>3</w:t>
      </w:r>
    </w:p>
    <w:p w:rsidR="00BB0F52" w:rsidRPr="001D3C4D" w:rsidRDefault="00BB0F52" w:rsidP="00BB0F52">
      <w:pPr>
        <w:tabs>
          <w:tab w:val="right" w:leader="dot" w:pos="9356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3C4D">
        <w:rPr>
          <w:rFonts w:ascii="Times New Roman" w:hAnsi="Times New Roman"/>
          <w:bCs/>
          <w:caps/>
          <w:color w:val="000000"/>
          <w:sz w:val="28"/>
          <w:szCs w:val="28"/>
        </w:rPr>
        <w:t xml:space="preserve">1 характеристика </w:t>
      </w:r>
      <w:r>
        <w:rPr>
          <w:rFonts w:ascii="Times New Roman" w:hAnsi="Times New Roman"/>
          <w:bCs/>
          <w:caps/>
          <w:color w:val="000000"/>
          <w:sz w:val="28"/>
          <w:szCs w:val="28"/>
        </w:rPr>
        <w:t xml:space="preserve">областного государственного казенного учреждения «Центр занятости </w:t>
      </w:r>
      <w:proofErr w:type="gramStart"/>
      <w:r>
        <w:rPr>
          <w:rFonts w:ascii="Times New Roman" w:hAnsi="Times New Roman"/>
          <w:bCs/>
          <w:caps/>
          <w:color w:val="000000"/>
          <w:sz w:val="28"/>
          <w:szCs w:val="28"/>
        </w:rPr>
        <w:t>населения»</w:t>
      </w:r>
      <w:r w:rsidRPr="001D3C4D"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 w:rsidRPr="001D3C4D">
        <w:rPr>
          <w:rFonts w:ascii="Times New Roman" w:hAnsi="Times New Roman"/>
          <w:color w:val="000000"/>
          <w:sz w:val="28"/>
          <w:szCs w:val="28"/>
        </w:rPr>
        <w:t>6</w:t>
      </w:r>
    </w:p>
    <w:p w:rsidR="00BB0F52" w:rsidRDefault="00BB0F52" w:rsidP="00BB0F52">
      <w:pPr>
        <w:tabs>
          <w:tab w:val="right" w:leader="dot" w:pos="9356"/>
        </w:tabs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D3C4D">
        <w:rPr>
          <w:rFonts w:ascii="Times New Roman" w:hAnsi="Times New Roman"/>
          <w:bCs/>
          <w:color w:val="000000"/>
          <w:sz w:val="28"/>
          <w:szCs w:val="28"/>
        </w:rPr>
        <w:t xml:space="preserve">1.1 </w:t>
      </w:r>
    </w:p>
    <w:p w:rsidR="00BB0F52" w:rsidRPr="001D3C4D" w:rsidRDefault="00BB0F52" w:rsidP="00BB0F52">
      <w:pPr>
        <w:tabs>
          <w:tab w:val="right" w:leader="dot" w:pos="9356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3C4D">
        <w:rPr>
          <w:rFonts w:ascii="Times New Roman" w:hAnsi="Times New Roman"/>
          <w:bCs/>
          <w:color w:val="000000"/>
          <w:sz w:val="28"/>
          <w:szCs w:val="28"/>
        </w:rPr>
        <w:t xml:space="preserve">1.2 </w:t>
      </w:r>
    </w:p>
    <w:p w:rsidR="00BB0F52" w:rsidRPr="00281310" w:rsidRDefault="00BB0F52" w:rsidP="00BB0F52">
      <w:pPr>
        <w:widowControl/>
        <w:tabs>
          <w:tab w:val="left" w:pos="0"/>
          <w:tab w:val="left" w:pos="1134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1D3C4D">
        <w:rPr>
          <w:rFonts w:ascii="Times New Roman" w:hAnsi="Times New Roman"/>
          <w:bCs/>
          <w:color w:val="000000"/>
          <w:sz w:val="28"/>
          <w:szCs w:val="28"/>
        </w:rPr>
        <w:t xml:space="preserve">2 </w:t>
      </w:r>
      <w:r w:rsidRPr="00BB0F52">
        <w:rPr>
          <w:rFonts w:ascii="Times New Roman" w:hAnsi="Times New Roman" w:cs="Times New Roman"/>
          <w:sz w:val="28"/>
          <w:szCs w:val="28"/>
        </w:rPr>
        <w:t xml:space="preserve">Управление оказанием государственных услуг на примере </w:t>
      </w:r>
      <w:r w:rsidRPr="00BB0F52">
        <w:rPr>
          <w:rFonts w:ascii="Times New Roman" w:hAnsi="Times New Roman" w:cs="Times New Roman"/>
          <w:color w:val="000000"/>
          <w:sz w:val="28"/>
          <w:szCs w:val="28"/>
        </w:rPr>
        <w:t>объекта исследования</w:t>
      </w:r>
      <w:r w:rsidRPr="00281310">
        <w:rPr>
          <w:rFonts w:ascii="Times New Roman" w:hAnsi="Times New Roman" w:cs="Times New Roman"/>
          <w:sz w:val="24"/>
          <w:szCs w:val="24"/>
        </w:rPr>
        <w:t>.</w:t>
      </w:r>
    </w:p>
    <w:p w:rsidR="00BB0F52" w:rsidRPr="001D3C4D" w:rsidRDefault="00BB0F52" w:rsidP="00BB0F52">
      <w:pPr>
        <w:tabs>
          <w:tab w:val="right" w:leader="dot" w:pos="9356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0F52" w:rsidRPr="001D3C4D" w:rsidRDefault="00BB0F52" w:rsidP="00BB0F52">
      <w:pPr>
        <w:tabs>
          <w:tab w:val="right" w:leader="dot" w:pos="9356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3C4D">
        <w:rPr>
          <w:rFonts w:ascii="Times New Roman" w:hAnsi="Times New Roman"/>
          <w:caps/>
          <w:color w:val="000000"/>
          <w:sz w:val="28"/>
          <w:szCs w:val="28"/>
          <w:shd w:val="clear" w:color="auto" w:fill="FFFFFF"/>
        </w:rPr>
        <w:t>Заключение</w:t>
      </w:r>
      <w:r w:rsidRPr="001D3C4D">
        <w:rPr>
          <w:rFonts w:ascii="Times New Roman" w:hAnsi="Times New Roman"/>
          <w:color w:val="000000"/>
          <w:sz w:val="28"/>
          <w:szCs w:val="28"/>
        </w:rPr>
        <w:tab/>
        <w:t>31</w:t>
      </w:r>
    </w:p>
    <w:p w:rsidR="00BB0F52" w:rsidRPr="001D3C4D" w:rsidRDefault="00BB0F52" w:rsidP="00BB0F52">
      <w:pPr>
        <w:tabs>
          <w:tab w:val="right" w:leader="dot" w:pos="9356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3C4D">
        <w:rPr>
          <w:rFonts w:ascii="Times New Roman" w:hAnsi="Times New Roman"/>
          <w:caps/>
          <w:color w:val="000000"/>
          <w:sz w:val="28"/>
          <w:szCs w:val="28"/>
          <w:shd w:val="clear" w:color="auto" w:fill="FFFFFF"/>
        </w:rPr>
        <w:t>Список литературы</w:t>
      </w:r>
      <w:r w:rsidRPr="001D3C4D">
        <w:rPr>
          <w:rFonts w:ascii="Times New Roman" w:hAnsi="Times New Roman"/>
          <w:color w:val="000000"/>
          <w:sz w:val="28"/>
          <w:szCs w:val="28"/>
        </w:rPr>
        <w:tab/>
        <w:t>33</w:t>
      </w:r>
    </w:p>
    <w:p w:rsidR="00B50DA5" w:rsidRPr="00BB0F52" w:rsidRDefault="00BB0F52" w:rsidP="00BB0F52">
      <w:pPr>
        <w:tabs>
          <w:tab w:val="right" w:leader="dot" w:pos="9356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3C4D">
        <w:rPr>
          <w:rFonts w:ascii="Times New Roman" w:hAnsi="Times New Roman"/>
          <w:color w:val="000000"/>
          <w:sz w:val="28"/>
          <w:szCs w:val="28"/>
        </w:rPr>
        <w:t>ПРИЛОЖЕНИЕ</w:t>
      </w:r>
      <w:r>
        <w:rPr>
          <w:rFonts w:ascii="Times New Roman" w:hAnsi="Times New Roman"/>
          <w:color w:val="000000"/>
          <w:sz w:val="28"/>
          <w:szCs w:val="28"/>
        </w:rPr>
        <w:tab/>
        <w:t>37</w:t>
      </w:r>
      <w:bookmarkStart w:id="0" w:name="_GoBack"/>
      <w:bookmarkEnd w:id="0"/>
    </w:p>
    <w:sectPr w:rsidR="00B50DA5" w:rsidRPr="00BB0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43CD3"/>
    <w:multiLevelType w:val="hybridMultilevel"/>
    <w:tmpl w:val="5A2CC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B12B02"/>
    <w:multiLevelType w:val="hybridMultilevel"/>
    <w:tmpl w:val="278C6C82"/>
    <w:lvl w:ilvl="0" w:tplc="19A8A4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84169"/>
    <w:multiLevelType w:val="multilevel"/>
    <w:tmpl w:val="4698B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58766A64"/>
    <w:multiLevelType w:val="multilevel"/>
    <w:tmpl w:val="4698B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6A3C569B"/>
    <w:multiLevelType w:val="hybridMultilevel"/>
    <w:tmpl w:val="8C7AA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F1"/>
    <w:rsid w:val="00A476F1"/>
    <w:rsid w:val="00B50DA5"/>
    <w:rsid w:val="00BB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B8378-0634-49D5-9B0A-00BA3FCC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F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BB0F52"/>
    <w:rPr>
      <w:rFonts w:ascii="Arial" w:hAnsi="Arial" w:cs="Arial"/>
      <w:sz w:val="24"/>
      <w:szCs w:val="24"/>
      <w:lang w:eastAsia="ru-RU"/>
    </w:rPr>
  </w:style>
  <w:style w:type="paragraph" w:styleId="a4">
    <w:name w:val="Body Text"/>
    <w:basedOn w:val="a"/>
    <w:link w:val="a3"/>
    <w:rsid w:val="00BB0F52"/>
    <w:pPr>
      <w:widowControl/>
      <w:autoSpaceDE/>
      <w:autoSpaceDN/>
      <w:adjustRightInd/>
    </w:pPr>
    <w:rPr>
      <w:rFonts w:eastAsiaTheme="minorHAnsi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BB0F52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BB0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443</Words>
  <Characters>2527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2019-05-15T06:02:00Z</dcterms:created>
  <dcterms:modified xsi:type="dcterms:W3CDTF">2019-05-15T06:10:00Z</dcterms:modified>
</cp:coreProperties>
</file>