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CF4" w:rsidRPr="00115CF4" w:rsidRDefault="00115CF4" w:rsidP="00115CF4">
      <w:pPr>
        <w:jc w:val="center"/>
      </w:pPr>
      <w:r w:rsidRPr="00115CF4">
        <w:t>Контрольная работа по дисциплине «Управленческая культура»</w:t>
      </w:r>
    </w:p>
    <w:p w:rsidR="00115CF4" w:rsidRPr="00115CF4" w:rsidRDefault="00115CF4" w:rsidP="00115CF4">
      <w:pPr>
        <w:jc w:val="center"/>
      </w:pPr>
      <w:r w:rsidRPr="00115CF4">
        <w:t>Пояснение к ответу на 1 вопрос работы.</w:t>
      </w:r>
    </w:p>
    <w:p w:rsidR="00115CF4" w:rsidRPr="00115CF4" w:rsidRDefault="00115CF4" w:rsidP="00115CF4">
      <w:pPr>
        <w:jc w:val="center"/>
      </w:pPr>
      <w:r w:rsidRPr="00115CF4">
        <w:t>1. Ответ на вопрос должен быть выполнен в виде эссе, то есть высказанной собственной аргументированной точки зрения. В эссе должно быть упоминание не менее 2-3 изученных концепций, связанных с культурой или управленческой культурой. (не менее 1,5 стр.)</w:t>
      </w:r>
    </w:p>
    <w:p w:rsidR="00115CF4" w:rsidRPr="00115CF4" w:rsidRDefault="00115CF4" w:rsidP="00115CF4">
      <w:pPr>
        <w:jc w:val="center"/>
      </w:pPr>
      <w:r w:rsidRPr="00115CF4">
        <w:t>Пояснение к ответу на 2 вопрос работы.</w:t>
      </w:r>
    </w:p>
    <w:p w:rsidR="00115CF4" w:rsidRPr="00115CF4" w:rsidRDefault="00115CF4" w:rsidP="00115CF4">
      <w:pPr>
        <w:jc w:val="center"/>
      </w:pPr>
      <w:r w:rsidRPr="00115CF4">
        <w:t>2. Ответ должен носить аналитический характер, то есть подробно анализировать предложенную ситуацию и содержать практическое решение, также аргументированное и подкрепленное изученным материалом. (не менее 1,5 стр.)</w:t>
      </w:r>
    </w:p>
    <w:p w:rsidR="00115CF4" w:rsidRPr="00115CF4" w:rsidRDefault="00115CF4" w:rsidP="00115CF4">
      <w:pPr>
        <w:jc w:val="center"/>
      </w:pPr>
      <w:r w:rsidRPr="00115CF4">
        <w:t>Если в задании содержится несколько вопросов по ситуации, надо ответить на все, иначе задание считается не выполненным.</w:t>
      </w:r>
    </w:p>
    <w:p w:rsidR="00115CF4" w:rsidRPr="00115CF4" w:rsidRDefault="00115CF4" w:rsidP="00115CF4">
      <w:pPr>
        <w:jc w:val="center"/>
      </w:pPr>
      <w:r w:rsidRPr="00115CF4">
        <w:t xml:space="preserve">При демонстрации выполненного задания студент должен аргументировать свое решение (формулировку текста и </w:t>
      </w:r>
      <w:proofErr w:type="gramStart"/>
      <w:r w:rsidRPr="00115CF4">
        <w:t>т.д.</w:t>
      </w:r>
      <w:proofErr w:type="gramEnd"/>
      <w:r w:rsidRPr="00115CF4">
        <w:t>), демонстрируя знания, умения либо навыки в полной мере.</w:t>
      </w:r>
    </w:p>
    <w:p w:rsidR="00115CF4" w:rsidRPr="00115CF4" w:rsidRDefault="00115CF4" w:rsidP="00115CF4">
      <w:pPr>
        <w:jc w:val="center"/>
      </w:pPr>
      <w:r w:rsidRPr="00115CF4">
        <w:t>Требования к проверке на плагиат:</w:t>
      </w:r>
    </w:p>
    <w:p w:rsidR="00115CF4" w:rsidRPr="00115CF4" w:rsidRDefault="00115CF4" w:rsidP="00115CF4">
      <w:pPr>
        <w:jc w:val="center"/>
      </w:pPr>
      <w:r w:rsidRPr="00115CF4">
        <w:t xml:space="preserve">80% оригинальности и выше по программе ETXT, обязательна фраза в итоговой проверке «проигнорировано подстановок 0%, либо без нее). Если при проверке будет фиксироваться другая фраза (например, «количество ошибок» и </w:t>
      </w:r>
      <w:proofErr w:type="gramStart"/>
      <w:r w:rsidRPr="00115CF4">
        <w:t>т.п.</w:t>
      </w:r>
      <w:proofErr w:type="gramEnd"/>
      <w:r w:rsidRPr="00115CF4">
        <w:t>), работа не принимается.</w:t>
      </w:r>
    </w:p>
    <w:p w:rsidR="00115CF4" w:rsidRPr="00115CF4" w:rsidRDefault="00115CF4" w:rsidP="00115CF4">
      <w:pPr>
        <w:jc w:val="center"/>
      </w:pPr>
      <w:r w:rsidRPr="00115CF4">
        <w:t>Требования к оформлению:</w:t>
      </w:r>
    </w:p>
    <w:p w:rsidR="00115CF4" w:rsidRPr="00115CF4" w:rsidRDefault="00115CF4" w:rsidP="00115CF4">
      <w:pPr>
        <w:jc w:val="center"/>
      </w:pPr>
      <w:r w:rsidRPr="00115CF4">
        <w:t>1. Наличие титульного листа (на листе обязательно указать Вариант №).</w:t>
      </w:r>
    </w:p>
    <w:p w:rsidR="00115CF4" w:rsidRPr="00115CF4" w:rsidRDefault="00115CF4" w:rsidP="00115CF4">
      <w:pPr>
        <w:jc w:val="center"/>
      </w:pPr>
      <w:r w:rsidRPr="00115CF4">
        <w:t>2. После формулировки вопроса должен идти ответ. Вопросы (формулировки заданий) выделить жирным шрифтом.</w:t>
      </w:r>
    </w:p>
    <w:p w:rsidR="00115CF4" w:rsidRPr="00115CF4" w:rsidRDefault="00115CF4" w:rsidP="00115CF4">
      <w:pPr>
        <w:jc w:val="center"/>
      </w:pPr>
      <w:r w:rsidRPr="00115CF4">
        <w:t>3. Наличие абзацев, форматирование текста по ширине, шрифт 14 NEW TIMES ROMAN, интервал 1 или 1,5.</w:t>
      </w:r>
    </w:p>
    <w:p w:rsidR="00115CF4" w:rsidRPr="00115CF4" w:rsidRDefault="00115CF4" w:rsidP="00115CF4">
      <w:pPr>
        <w:jc w:val="center"/>
      </w:pPr>
      <w:r w:rsidRPr="00115CF4">
        <w:t>Список литературы.</w:t>
      </w:r>
    </w:p>
    <w:p w:rsidR="00115CF4" w:rsidRPr="00115CF4" w:rsidRDefault="00115CF4" w:rsidP="00115CF4">
      <w:pPr>
        <w:jc w:val="center"/>
      </w:pPr>
      <w:r w:rsidRPr="00115CF4">
        <w:t>Если есть цитирование на кого-то из авторов, то обязательно оформление ссылок с указанием автора, книги (или статьи), года и места издания (года, номера и страниц журнала), НОМЕРА СТРАНИЦЫ, откуда брали цитату.</w:t>
      </w:r>
    </w:p>
    <w:p w:rsidR="00115CF4" w:rsidRPr="00115CF4" w:rsidRDefault="00115CF4" w:rsidP="00115CF4">
      <w:pPr>
        <w:jc w:val="center"/>
      </w:pPr>
      <w:r w:rsidRPr="00115CF4">
        <w:t xml:space="preserve">Если все </w:t>
      </w:r>
      <w:proofErr w:type="gramStart"/>
      <w:r w:rsidRPr="00115CF4">
        <w:t>выше перечисленные</w:t>
      </w:r>
      <w:proofErr w:type="gramEnd"/>
      <w:r w:rsidRPr="00115CF4">
        <w:t xml:space="preserve"> требования будут нарушены, то работа не будет засчитана. ДОРАБОТКИ НЕ БУДЕТ.</w:t>
      </w:r>
    </w:p>
    <w:p w:rsidR="00115CF4" w:rsidRPr="00115CF4" w:rsidRDefault="00115CF4" w:rsidP="00115CF4">
      <w:pPr>
        <w:jc w:val="center"/>
      </w:pPr>
      <w:r w:rsidRPr="00115CF4">
        <w:t>Вариант соответствует номеру студента в списке БРС.</w:t>
      </w:r>
    </w:p>
    <w:p w:rsidR="00115CF4" w:rsidRDefault="00115CF4" w:rsidP="0050489E">
      <w:pPr>
        <w:jc w:val="center"/>
      </w:pPr>
      <w:bookmarkStart w:id="0" w:name="_GoBack"/>
      <w:bookmarkEnd w:id="0"/>
    </w:p>
    <w:p w:rsidR="00115CF4" w:rsidRDefault="00115CF4" w:rsidP="0050489E">
      <w:pPr>
        <w:jc w:val="center"/>
      </w:pPr>
    </w:p>
    <w:p w:rsidR="00115CF4" w:rsidRDefault="00115CF4" w:rsidP="0050489E">
      <w:pPr>
        <w:jc w:val="center"/>
      </w:pPr>
    </w:p>
    <w:p w:rsidR="0050489E" w:rsidRPr="0050489E" w:rsidRDefault="0050489E" w:rsidP="0050489E">
      <w:pPr>
        <w:jc w:val="center"/>
      </w:pPr>
      <w:r w:rsidRPr="0050489E">
        <w:t>Вариант 29</w:t>
      </w:r>
    </w:p>
    <w:p w:rsidR="0050489E" w:rsidRPr="0050489E" w:rsidRDefault="0050489E" w:rsidP="0050489E">
      <w:r w:rsidRPr="0050489E">
        <w:t>1. Основные элементы культуры управленческого труда.</w:t>
      </w:r>
    </w:p>
    <w:p w:rsidR="0050489E" w:rsidRPr="0050489E" w:rsidRDefault="0050489E" w:rsidP="0050489E">
      <w:r w:rsidRPr="0050489E">
        <w:t>2. Приведите примеры управления конфликтами в организации (лучшие практики, кейс-</w:t>
      </w:r>
      <w:proofErr w:type="spellStart"/>
      <w:r w:rsidRPr="0050489E">
        <w:t>стади</w:t>
      </w:r>
      <w:proofErr w:type="spellEnd"/>
      <w:r w:rsidRPr="0050489E">
        <w:t>) и аргументируйте свои ответы.</w:t>
      </w:r>
    </w:p>
    <w:p w:rsidR="0050489E" w:rsidRDefault="0050489E"/>
    <w:sectPr w:rsidR="00504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89E"/>
    <w:rsid w:val="00115CF4"/>
    <w:rsid w:val="0050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4232C"/>
  <w15:chartTrackingRefBased/>
  <w15:docId w15:val="{C3CB4FC0-99C7-4703-BD75-77A5D89A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Плеханов</dc:creator>
  <cp:keywords/>
  <dc:description/>
  <cp:lastModifiedBy>Денис Плеханов</cp:lastModifiedBy>
  <cp:revision>2</cp:revision>
  <dcterms:created xsi:type="dcterms:W3CDTF">2019-05-15T06:41:00Z</dcterms:created>
  <dcterms:modified xsi:type="dcterms:W3CDTF">2019-05-15T06:53:00Z</dcterms:modified>
</cp:coreProperties>
</file>