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8EA" w:rsidRDefault="006508EA" w:rsidP="006508EA">
      <w:pPr>
        <w:pBdr>
          <w:bottom w:val="single" w:sz="6" w:space="1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Национальный исследовательский университет "МЭИ"</w:t>
      </w:r>
    </w:p>
    <w:p w:rsidR="006508EA" w:rsidRPr="00CF2609" w:rsidRDefault="006508EA" w:rsidP="006508EA">
      <w:pPr>
        <w:pBdr>
          <w:bottom w:val="single" w:sz="6" w:space="1" w:color="auto"/>
        </w:pBdr>
        <w:jc w:val="center"/>
        <w:rPr>
          <w:rFonts w:cs="Arial"/>
          <w:bCs/>
          <w:iCs/>
          <w:kern w:val="32"/>
          <w:sz w:val="16"/>
          <w:szCs w:val="26"/>
          <w:lang w:val="en-US"/>
        </w:rPr>
      </w:pPr>
      <w:r>
        <w:rPr>
          <w:rFonts w:cs="Arial"/>
          <w:bCs/>
          <w:iCs/>
          <w:noProof/>
          <w:kern w:val="32"/>
          <w:sz w:val="16"/>
          <w:szCs w:val="26"/>
          <w:lang w:eastAsia="ru-RU"/>
        </w:rPr>
        <w:drawing>
          <wp:inline distT="0" distB="0" distL="0" distR="0" wp14:anchorId="26223E4E" wp14:editId="0ABCED1D">
            <wp:extent cx="1041400" cy="325755"/>
            <wp:effectExtent l="0" t="0" r="6350" b="0"/>
            <wp:docPr id="938" name="Рисунок 938" descr="PIS_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IS_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8EA" w:rsidRPr="00CF2609" w:rsidRDefault="006508EA" w:rsidP="006508EA">
      <w:pPr>
        <w:pBdr>
          <w:bottom w:val="single" w:sz="6" w:space="1" w:color="auto"/>
        </w:pBdr>
        <w:jc w:val="center"/>
        <w:rPr>
          <w:rFonts w:ascii="Tahoma" w:hAnsi="Tahoma" w:cs="Tahoma"/>
          <w:b/>
          <w:bCs/>
          <w:iCs/>
          <w:kern w:val="32"/>
          <w:sz w:val="28"/>
          <w:szCs w:val="28"/>
          <w:lang w:val="en-US"/>
        </w:rPr>
      </w:pPr>
      <w:r>
        <w:rPr>
          <w:rFonts w:cs="Arial"/>
          <w:bCs/>
          <w:iCs/>
          <w:noProof/>
          <w:kern w:val="32"/>
          <w:sz w:val="48"/>
          <w:szCs w:val="26"/>
          <w:lang w:eastAsia="ru-RU"/>
        </w:rPr>
        <w:drawing>
          <wp:inline distT="0" distB="0" distL="0" distR="0" wp14:anchorId="0CE11C8C" wp14:editId="3310E460">
            <wp:extent cx="3078480" cy="253365"/>
            <wp:effectExtent l="0" t="0" r="7620" b="0"/>
            <wp:docPr id="939" name="Рисунок 939" descr="mpei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mpei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8EA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  <w:r>
        <w:rPr>
          <w:rFonts w:cs="Arial"/>
          <w:bCs/>
          <w:iCs/>
          <w:kern w:val="32"/>
          <w:sz w:val="32"/>
          <w:szCs w:val="26"/>
        </w:rPr>
        <w:t xml:space="preserve">Кафедра </w:t>
      </w:r>
      <w:r w:rsidRPr="005E1BDE">
        <w:rPr>
          <w:rFonts w:cs="Times New Roman"/>
          <w:color w:val="282828"/>
          <w:sz w:val="32"/>
          <w:szCs w:val="32"/>
          <w:shd w:val="clear" w:color="auto" w:fill="FFFFFF"/>
        </w:rPr>
        <w:t>Гидромеханики и гидравлических машин</w:t>
      </w:r>
    </w:p>
    <w:p w:rsidR="006508EA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jc w:val="center"/>
        <w:rPr>
          <w:rFonts w:cs="Arial"/>
          <w:b/>
          <w:bCs/>
          <w:iCs/>
          <w:kern w:val="32"/>
          <w:sz w:val="32"/>
          <w:szCs w:val="32"/>
        </w:rPr>
      </w:pPr>
    </w:p>
    <w:p w:rsidR="006508EA" w:rsidRDefault="006508EA" w:rsidP="006508EA">
      <w:pPr>
        <w:pStyle w:val="a3"/>
        <w:rPr>
          <w:bCs/>
          <w:iCs/>
          <w:spacing w:val="20"/>
          <w:kern w:val="32"/>
          <w:sz w:val="32"/>
          <w:szCs w:val="32"/>
        </w:rPr>
      </w:pPr>
      <w:r>
        <w:rPr>
          <w:bCs/>
          <w:iCs/>
          <w:spacing w:val="20"/>
          <w:kern w:val="32"/>
          <w:sz w:val="32"/>
          <w:szCs w:val="32"/>
        </w:rPr>
        <w:t>Задача №1</w:t>
      </w:r>
    </w:p>
    <w:p w:rsidR="006508EA" w:rsidRDefault="006508EA" w:rsidP="006508EA">
      <w:pPr>
        <w:pStyle w:val="a3"/>
        <w:rPr>
          <w:bCs/>
          <w:iCs/>
          <w:spacing w:val="20"/>
          <w:kern w:val="32"/>
          <w:sz w:val="32"/>
          <w:szCs w:val="32"/>
        </w:rPr>
      </w:pPr>
      <w:r>
        <w:rPr>
          <w:bCs/>
          <w:iCs/>
          <w:spacing w:val="20"/>
          <w:kern w:val="32"/>
          <w:sz w:val="32"/>
          <w:szCs w:val="32"/>
        </w:rPr>
        <w:t>По дисциплине</w:t>
      </w:r>
    </w:p>
    <w:p w:rsidR="006508EA" w:rsidRPr="00072381" w:rsidRDefault="006508EA" w:rsidP="006508EA">
      <w:pPr>
        <w:pStyle w:val="a3"/>
        <w:rPr>
          <w:bCs/>
          <w:iCs/>
          <w:spacing w:val="20"/>
          <w:kern w:val="32"/>
          <w:szCs w:val="36"/>
        </w:rPr>
      </w:pPr>
      <w:r w:rsidRPr="00072381">
        <w:rPr>
          <w:bCs/>
          <w:iCs/>
          <w:spacing w:val="20"/>
          <w:kern w:val="32"/>
          <w:szCs w:val="36"/>
        </w:rPr>
        <w:t>«</w:t>
      </w:r>
      <w:r>
        <w:rPr>
          <w:bCs/>
          <w:iCs/>
          <w:spacing w:val="20"/>
          <w:kern w:val="32"/>
          <w:szCs w:val="36"/>
        </w:rPr>
        <w:t>Гидро</w:t>
      </w:r>
      <w:r w:rsidRPr="00617B1C">
        <w:rPr>
          <w:bCs/>
          <w:iCs/>
          <w:spacing w:val="20"/>
          <w:kern w:val="32"/>
          <w:szCs w:val="36"/>
          <w:highlight w:val="red"/>
        </w:rPr>
        <w:t>технические</w:t>
      </w:r>
      <w:r>
        <w:rPr>
          <w:bCs/>
          <w:iCs/>
          <w:spacing w:val="20"/>
          <w:kern w:val="32"/>
          <w:szCs w:val="36"/>
        </w:rPr>
        <w:t xml:space="preserve"> Машины</w:t>
      </w:r>
      <w:r w:rsidRPr="00072381">
        <w:rPr>
          <w:bCs/>
          <w:iCs/>
          <w:spacing w:val="20"/>
          <w:kern w:val="32"/>
          <w:szCs w:val="36"/>
        </w:rPr>
        <w:t>»</w:t>
      </w:r>
    </w:p>
    <w:p w:rsidR="006508EA" w:rsidRPr="00CF2609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rPr>
          <w:rFonts w:cs="Arial"/>
          <w:bCs/>
          <w:iCs/>
          <w:kern w:val="32"/>
          <w:sz w:val="32"/>
          <w:szCs w:val="26"/>
        </w:rPr>
      </w:pPr>
    </w:p>
    <w:p w:rsidR="006508EA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jc w:val="center"/>
        <w:rPr>
          <w:rFonts w:cs="Arial"/>
          <w:bCs/>
          <w:iCs/>
          <w:kern w:val="32"/>
          <w:sz w:val="32"/>
          <w:szCs w:val="26"/>
        </w:rPr>
      </w:pPr>
    </w:p>
    <w:p w:rsidR="006508EA" w:rsidRPr="00CF2609" w:rsidRDefault="006508EA" w:rsidP="006508EA">
      <w:pPr>
        <w:jc w:val="right"/>
        <w:rPr>
          <w:rFonts w:cs="Arial"/>
          <w:bCs/>
          <w:iCs/>
          <w:kern w:val="32"/>
          <w:sz w:val="28"/>
          <w:szCs w:val="28"/>
        </w:rPr>
      </w:pPr>
    </w:p>
    <w:tbl>
      <w:tblPr>
        <w:tblW w:w="0" w:type="auto"/>
        <w:tblInd w:w="421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1701"/>
        <w:gridCol w:w="3119"/>
      </w:tblGrid>
      <w:tr w:rsidR="006508EA" w:rsidRPr="00CF2609" w:rsidTr="00A96A24">
        <w:trPr>
          <w:trHeight w:val="163"/>
        </w:trPr>
        <w:tc>
          <w:tcPr>
            <w:tcW w:w="1701" w:type="dxa"/>
          </w:tcPr>
          <w:p w:rsidR="006508EA" w:rsidRPr="00CF2609" w:rsidRDefault="006508EA" w:rsidP="00A96A24">
            <w:pPr>
              <w:rPr>
                <w:rFonts w:cs="Arial"/>
                <w:bCs/>
                <w:iCs/>
                <w:kern w:val="32"/>
                <w:sz w:val="28"/>
                <w:szCs w:val="28"/>
              </w:rPr>
            </w:pPr>
            <w:r w:rsidRPr="00CF2609">
              <w:rPr>
                <w:rFonts w:cs="Arial"/>
                <w:bCs/>
                <w:iCs/>
                <w:kern w:val="32"/>
                <w:sz w:val="28"/>
                <w:szCs w:val="28"/>
              </w:rPr>
              <w:t>Выполнил:</w:t>
            </w:r>
          </w:p>
        </w:tc>
        <w:tc>
          <w:tcPr>
            <w:tcW w:w="3119" w:type="dxa"/>
          </w:tcPr>
          <w:p w:rsidR="006508EA" w:rsidRPr="00CF2609" w:rsidRDefault="006508EA" w:rsidP="00A96A24">
            <w:pPr>
              <w:rPr>
                <w:rFonts w:cs="Arial"/>
                <w:bCs/>
                <w:iCs/>
                <w:kern w:val="32"/>
                <w:sz w:val="28"/>
                <w:szCs w:val="28"/>
              </w:rPr>
            </w:pPr>
            <w:r>
              <w:rPr>
                <w:rFonts w:cs="Arial"/>
                <w:bCs/>
                <w:iCs/>
                <w:kern w:val="32"/>
                <w:sz w:val="28"/>
                <w:szCs w:val="28"/>
              </w:rPr>
              <w:t>Лихачев Е. А.</w:t>
            </w:r>
          </w:p>
        </w:tc>
      </w:tr>
      <w:tr w:rsidR="006508EA" w:rsidRPr="00CF2609" w:rsidTr="00A96A24">
        <w:trPr>
          <w:trHeight w:val="235"/>
        </w:trPr>
        <w:tc>
          <w:tcPr>
            <w:tcW w:w="1701" w:type="dxa"/>
          </w:tcPr>
          <w:p w:rsidR="006508EA" w:rsidRPr="00CF2609" w:rsidRDefault="006508EA" w:rsidP="00A96A24">
            <w:pPr>
              <w:rPr>
                <w:rFonts w:cs="Arial"/>
                <w:bCs/>
                <w:iCs/>
                <w:kern w:val="32"/>
                <w:sz w:val="28"/>
                <w:szCs w:val="28"/>
              </w:rPr>
            </w:pPr>
            <w:r w:rsidRPr="00CF2609">
              <w:rPr>
                <w:rFonts w:cs="Arial"/>
                <w:bCs/>
                <w:iCs/>
                <w:kern w:val="32"/>
                <w:sz w:val="28"/>
                <w:szCs w:val="28"/>
              </w:rPr>
              <w:t>Группа:</w:t>
            </w:r>
          </w:p>
        </w:tc>
        <w:tc>
          <w:tcPr>
            <w:tcW w:w="3119" w:type="dxa"/>
          </w:tcPr>
          <w:p w:rsidR="006508EA" w:rsidRPr="00CF2609" w:rsidRDefault="006508EA" w:rsidP="00A96A24">
            <w:pPr>
              <w:rPr>
                <w:rFonts w:cs="Arial"/>
                <w:bCs/>
                <w:iCs/>
                <w:kern w:val="32"/>
                <w:sz w:val="28"/>
                <w:szCs w:val="28"/>
              </w:rPr>
            </w:pPr>
            <w:r>
              <w:rPr>
                <w:rFonts w:cs="Arial"/>
                <w:bCs/>
                <w:iCs/>
                <w:kern w:val="32"/>
                <w:sz w:val="28"/>
                <w:szCs w:val="28"/>
              </w:rPr>
              <w:t>ИД-0101-14</w:t>
            </w:r>
          </w:p>
        </w:tc>
      </w:tr>
      <w:tr w:rsidR="006508EA" w:rsidRPr="00CF2609" w:rsidTr="00A96A24">
        <w:trPr>
          <w:trHeight w:val="235"/>
        </w:trPr>
        <w:tc>
          <w:tcPr>
            <w:tcW w:w="1701" w:type="dxa"/>
          </w:tcPr>
          <w:p w:rsidR="006508EA" w:rsidRPr="00CF2609" w:rsidRDefault="006508EA" w:rsidP="00A96A24">
            <w:pPr>
              <w:rPr>
                <w:rFonts w:cs="Arial"/>
                <w:bCs/>
                <w:iCs/>
                <w:kern w:val="32"/>
                <w:sz w:val="28"/>
                <w:szCs w:val="28"/>
              </w:rPr>
            </w:pPr>
            <w:r w:rsidRPr="00CF2609">
              <w:rPr>
                <w:rFonts w:cs="Arial"/>
                <w:bCs/>
                <w:iCs/>
                <w:kern w:val="32"/>
                <w:sz w:val="28"/>
                <w:szCs w:val="28"/>
              </w:rPr>
              <w:t>Проверил:</w:t>
            </w:r>
          </w:p>
        </w:tc>
        <w:tc>
          <w:tcPr>
            <w:tcW w:w="3119" w:type="dxa"/>
          </w:tcPr>
          <w:p w:rsidR="006508EA" w:rsidRPr="00CF2609" w:rsidRDefault="006508EA" w:rsidP="00A96A24">
            <w:pPr>
              <w:rPr>
                <w:rFonts w:cs="Arial"/>
                <w:bCs/>
                <w:iCs/>
                <w:kern w:val="32"/>
                <w:sz w:val="28"/>
                <w:szCs w:val="28"/>
              </w:rPr>
            </w:pPr>
            <w:r>
              <w:rPr>
                <w:rFonts w:cs="Arial"/>
                <w:bCs/>
                <w:iCs/>
                <w:kern w:val="32"/>
                <w:sz w:val="28"/>
                <w:szCs w:val="28"/>
              </w:rPr>
              <w:t>Орахелашвили Б.М.</w:t>
            </w:r>
          </w:p>
        </w:tc>
      </w:tr>
    </w:tbl>
    <w:p w:rsidR="006508EA" w:rsidRPr="00CF2609" w:rsidRDefault="006508EA" w:rsidP="006508EA">
      <w:pPr>
        <w:tabs>
          <w:tab w:val="left" w:pos="7230"/>
        </w:tabs>
        <w:rPr>
          <w:rFonts w:cs="Arial"/>
          <w:bCs/>
          <w:iCs/>
          <w:kern w:val="32"/>
          <w:sz w:val="28"/>
          <w:szCs w:val="120"/>
        </w:rPr>
      </w:pPr>
    </w:p>
    <w:p w:rsidR="006508EA" w:rsidRPr="00CF2609" w:rsidRDefault="006508EA" w:rsidP="006508EA">
      <w:pPr>
        <w:tabs>
          <w:tab w:val="left" w:pos="7230"/>
        </w:tabs>
        <w:ind w:left="3828"/>
        <w:rPr>
          <w:rFonts w:cs="Arial"/>
          <w:bCs/>
          <w:iCs/>
          <w:kern w:val="32"/>
          <w:sz w:val="28"/>
          <w:szCs w:val="120"/>
        </w:rPr>
      </w:pPr>
    </w:p>
    <w:p w:rsidR="006508EA" w:rsidRDefault="006508EA" w:rsidP="006508EA">
      <w:pPr>
        <w:jc w:val="center"/>
        <w:rPr>
          <w:rFonts w:ascii="Cambria" w:hAnsi="Cambria" w:cs="Arial"/>
          <w:bCs/>
          <w:iCs/>
          <w:kern w:val="32"/>
          <w:sz w:val="28"/>
          <w:szCs w:val="120"/>
        </w:rPr>
      </w:pPr>
    </w:p>
    <w:p w:rsidR="006508EA" w:rsidRDefault="006508EA" w:rsidP="006508EA">
      <w:pPr>
        <w:jc w:val="center"/>
        <w:rPr>
          <w:rFonts w:ascii="Cambria" w:hAnsi="Cambria" w:cs="Arial"/>
          <w:bCs/>
          <w:iCs/>
          <w:kern w:val="32"/>
          <w:sz w:val="28"/>
          <w:szCs w:val="120"/>
        </w:rPr>
      </w:pPr>
    </w:p>
    <w:p w:rsidR="006508EA" w:rsidRDefault="006508EA" w:rsidP="006508EA">
      <w:pPr>
        <w:jc w:val="center"/>
        <w:rPr>
          <w:rFonts w:ascii="Cambria" w:hAnsi="Cambria" w:cs="Arial"/>
          <w:bCs/>
          <w:iCs/>
          <w:kern w:val="32"/>
          <w:sz w:val="28"/>
          <w:szCs w:val="120"/>
        </w:rPr>
      </w:pPr>
    </w:p>
    <w:p w:rsidR="006508EA" w:rsidRDefault="006508EA" w:rsidP="006508EA">
      <w:pPr>
        <w:jc w:val="center"/>
        <w:rPr>
          <w:rFonts w:ascii="Cambria" w:hAnsi="Cambria" w:cs="Arial"/>
          <w:bCs/>
          <w:iCs/>
          <w:kern w:val="32"/>
          <w:sz w:val="28"/>
          <w:szCs w:val="120"/>
        </w:rPr>
      </w:pPr>
    </w:p>
    <w:p w:rsidR="006508EA" w:rsidRDefault="006508EA" w:rsidP="006508EA">
      <w:pPr>
        <w:jc w:val="center"/>
        <w:rPr>
          <w:rFonts w:ascii="Cambria" w:hAnsi="Cambria" w:cs="Arial"/>
          <w:bCs/>
          <w:iCs/>
          <w:kern w:val="32"/>
          <w:sz w:val="28"/>
          <w:szCs w:val="120"/>
        </w:rPr>
      </w:pPr>
    </w:p>
    <w:p w:rsidR="006508EA" w:rsidRDefault="006508EA" w:rsidP="006508EA">
      <w:pPr>
        <w:jc w:val="center"/>
        <w:rPr>
          <w:rFonts w:ascii="Cambria" w:hAnsi="Cambria" w:cs="Arial"/>
          <w:bCs/>
          <w:iCs/>
          <w:kern w:val="32"/>
          <w:sz w:val="28"/>
          <w:szCs w:val="120"/>
        </w:rPr>
      </w:pPr>
    </w:p>
    <w:p w:rsidR="006508EA" w:rsidRPr="00CF2609" w:rsidRDefault="006508EA" w:rsidP="006508EA">
      <w:pPr>
        <w:jc w:val="center"/>
        <w:rPr>
          <w:rFonts w:ascii="Cambria" w:hAnsi="Cambria" w:cs="Arial"/>
          <w:bCs/>
          <w:iCs/>
          <w:kern w:val="32"/>
          <w:sz w:val="28"/>
          <w:szCs w:val="120"/>
        </w:rPr>
      </w:pPr>
    </w:p>
    <w:p w:rsidR="006508EA" w:rsidRPr="00CF2609" w:rsidRDefault="006508EA" w:rsidP="006508EA">
      <w:pPr>
        <w:rPr>
          <w:rFonts w:ascii="Cambria" w:hAnsi="Cambria" w:cs="Arial"/>
          <w:bCs/>
          <w:iCs/>
          <w:kern w:val="32"/>
          <w:sz w:val="28"/>
          <w:szCs w:val="120"/>
        </w:rPr>
      </w:pPr>
    </w:p>
    <w:p w:rsidR="006508EA" w:rsidRDefault="006508EA" w:rsidP="006508EA">
      <w:pPr>
        <w:ind w:left="-1620"/>
        <w:jc w:val="center"/>
        <w:rPr>
          <w:rFonts w:cs="Arial"/>
          <w:bCs/>
          <w:iCs/>
          <w:kern w:val="32"/>
          <w:sz w:val="28"/>
          <w:szCs w:val="28"/>
        </w:rPr>
      </w:pPr>
      <w:r>
        <w:rPr>
          <w:rFonts w:cs="Arial"/>
          <w:bCs/>
          <w:iCs/>
          <w:kern w:val="32"/>
          <w:sz w:val="28"/>
          <w:szCs w:val="28"/>
        </w:rPr>
        <w:t>Москва 2018</w:t>
      </w:r>
    </w:p>
    <w:p w:rsidR="006508EA" w:rsidRDefault="006508EA" w:rsidP="006508EA">
      <w:pPr>
        <w:pStyle w:val="Default"/>
        <w:rPr>
          <w:sz w:val="23"/>
          <w:szCs w:val="23"/>
        </w:rPr>
        <w:sectPr w:rsidR="006508EA" w:rsidSect="006508E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08EA" w:rsidRDefault="006508EA" w:rsidP="006508EA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Задача 1. </w:t>
      </w:r>
    </w:p>
    <w:p w:rsidR="006508EA" w:rsidRDefault="006508EA" w:rsidP="006508E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Для заданных параметров створа (Табл. 1) определить возможные для применения системы и типы гидротурбин (Табл. 2). </w:t>
      </w:r>
    </w:p>
    <w:p w:rsidR="006508EA" w:rsidRPr="00FA391A" w:rsidRDefault="006508EA" w:rsidP="006508EA">
      <w:pPr>
        <w:spacing w:after="200" w:line="276" w:lineRule="auto"/>
        <w:rPr>
          <w:sz w:val="16"/>
          <w:szCs w:val="16"/>
        </w:rPr>
      </w:pPr>
      <w:r w:rsidRPr="00FA391A">
        <w:rPr>
          <w:sz w:val="23"/>
          <w:szCs w:val="23"/>
        </w:rPr>
        <w:t>2. Рассчитать для заданного среднегодового расхода агрегата его достижимую мощность и годовую выработку при заданном</w:t>
      </w:r>
      <w:proofErr w:type="gramStart"/>
      <w:r w:rsidRPr="00FA391A">
        <w:rPr>
          <w:sz w:val="23"/>
          <w:szCs w:val="23"/>
        </w:rPr>
        <w:t xml:space="preserve"> К</w:t>
      </w:r>
      <w:proofErr w:type="gramEnd"/>
      <w:r w:rsidRPr="00FA391A">
        <w:rPr>
          <w:sz w:val="23"/>
          <w:szCs w:val="23"/>
        </w:rPr>
        <w:t xml:space="preserve"> </w:t>
      </w:r>
      <w:r w:rsidRPr="00FA391A">
        <w:rPr>
          <w:sz w:val="16"/>
          <w:szCs w:val="16"/>
        </w:rPr>
        <w:t>исп.</w:t>
      </w:r>
    </w:p>
    <w:tbl>
      <w:tblPr>
        <w:tblStyle w:val="a8"/>
        <w:tblpPr w:leftFromText="180" w:rightFromText="180" w:vertAnchor="page" w:horzAnchor="margin" w:tblpY="3829"/>
        <w:tblW w:w="12110" w:type="dxa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463"/>
        <w:gridCol w:w="489"/>
        <w:gridCol w:w="625"/>
        <w:gridCol w:w="683"/>
        <w:gridCol w:w="628"/>
        <w:gridCol w:w="760"/>
        <w:gridCol w:w="845"/>
        <w:gridCol w:w="689"/>
        <w:gridCol w:w="724"/>
        <w:gridCol w:w="726"/>
        <w:gridCol w:w="1013"/>
        <w:gridCol w:w="669"/>
        <w:gridCol w:w="1332"/>
        <w:gridCol w:w="1363"/>
      </w:tblGrid>
      <w:tr w:rsidR="006508EA" w:rsidRPr="007558BA" w:rsidTr="00A96A24">
        <w:trPr>
          <w:trHeight w:val="461"/>
        </w:trPr>
        <w:tc>
          <w:tcPr>
            <w:tcW w:w="534" w:type="dxa"/>
            <w:vMerge w:val="restart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  <w:r w:rsidRPr="007558BA">
              <w:rPr>
                <w:rStyle w:val="FontStyle11"/>
                <w:bCs/>
                <w:szCs w:val="18"/>
              </w:rPr>
              <w:t>№</w:t>
            </w:r>
          </w:p>
        </w:tc>
        <w:tc>
          <w:tcPr>
            <w:tcW w:w="1519" w:type="dxa"/>
            <w:gridSpan w:val="3"/>
            <w:vMerge w:val="restart"/>
          </w:tcPr>
          <w:p w:rsidR="006508EA" w:rsidRPr="00A3700C" w:rsidRDefault="006508EA" w:rsidP="00A96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tbl>
            <w:tblPr>
              <w:tblpPr w:leftFromText="180" w:rightFromText="180" w:horzAnchor="margin" w:tblpXSpec="center" w:tblpY="252"/>
              <w:tblOverlap w:val="never"/>
              <w:tblW w:w="631" w:type="dxa"/>
              <w:tblLayout w:type="fixed"/>
              <w:tblLook w:val="0000" w:firstRow="0" w:lastRow="0" w:firstColumn="0" w:lastColumn="0" w:noHBand="0" w:noVBand="0"/>
            </w:tblPr>
            <w:tblGrid>
              <w:gridCol w:w="631"/>
            </w:tblGrid>
            <w:tr w:rsidR="006508EA" w:rsidRPr="00A3700C" w:rsidTr="00A96A24">
              <w:trPr>
                <w:trHeight w:val="135"/>
              </w:trPr>
              <w:tc>
                <w:tcPr>
                  <w:tcW w:w="6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08EA" w:rsidRPr="00A3700C" w:rsidRDefault="006508EA" w:rsidP="00A96A2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A391A">
                    <w:rPr>
                      <w:color w:val="000000"/>
                      <w:position w:val="-6"/>
                      <w:sz w:val="18"/>
                      <w:szCs w:val="18"/>
                    </w:rPr>
                    <w:object w:dxaOrig="580" w:dyaOrig="279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0.75pt;height:9.8pt" o:ole="">
                        <v:imagedata r:id="rId8" o:title=""/>
                      </v:shape>
                      <o:OLEObject Type="Embed" ProgID="Equation.3" ShapeID="_x0000_i1025" DrawAspect="Content" ObjectID="_1584978635" r:id="rId9"/>
                    </w:object>
                  </w:r>
                  <w:r w:rsidRPr="00A3700C"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gramStart"/>
                  <w:r w:rsidRPr="00A3700C">
                    <w:rPr>
                      <w:color w:val="000000"/>
                      <w:sz w:val="18"/>
                      <w:szCs w:val="18"/>
                    </w:rPr>
                    <w:t>м</w:t>
                  </w:r>
                  <w:proofErr w:type="gramEnd"/>
                </w:p>
              </w:tc>
            </w:tr>
          </w:tbl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</w:p>
        </w:tc>
        <w:tc>
          <w:tcPr>
            <w:tcW w:w="1936" w:type="dxa"/>
            <w:gridSpan w:val="3"/>
            <w:vMerge w:val="restart"/>
          </w:tcPr>
          <w:p w:rsidR="006508EA" w:rsidRPr="00A3700C" w:rsidRDefault="006508EA" w:rsidP="00A96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tbl>
            <w:tblPr>
              <w:tblpPr w:leftFromText="180" w:rightFromText="180" w:horzAnchor="margin" w:tblpXSpec="center" w:tblpY="264"/>
              <w:tblOverlap w:val="never"/>
              <w:tblW w:w="623" w:type="dxa"/>
              <w:tblLayout w:type="fixed"/>
              <w:tblLook w:val="0000" w:firstRow="0" w:lastRow="0" w:firstColumn="0" w:lastColumn="0" w:noHBand="0" w:noVBand="0"/>
            </w:tblPr>
            <w:tblGrid>
              <w:gridCol w:w="623"/>
            </w:tblGrid>
            <w:tr w:rsidR="006508EA" w:rsidRPr="00A3700C" w:rsidTr="00A96A24">
              <w:trPr>
                <w:trHeight w:val="135"/>
              </w:trPr>
              <w:tc>
                <w:tcPr>
                  <w:tcW w:w="62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08EA" w:rsidRPr="00A3700C" w:rsidRDefault="006508EA" w:rsidP="00A96A24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A391A">
                    <w:rPr>
                      <w:color w:val="000000"/>
                      <w:position w:val="-6"/>
                      <w:sz w:val="18"/>
                      <w:szCs w:val="18"/>
                    </w:rPr>
                    <w:object w:dxaOrig="540" w:dyaOrig="279">
                      <v:shape id="_x0000_i1026" type="#_x0000_t75" style="width:19pt;height:9.8pt" o:ole="">
                        <v:imagedata r:id="rId10" o:title=""/>
                      </v:shape>
                      <o:OLEObject Type="Embed" ProgID="Equation.3" ShapeID="_x0000_i1026" DrawAspect="Content" ObjectID="_1584978636" r:id="rId11"/>
                    </w:object>
                  </w:r>
                  <w:r w:rsidRPr="00A3700C">
                    <w:rPr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gramStart"/>
                  <w:r w:rsidRPr="00A3700C">
                    <w:rPr>
                      <w:color w:val="000000"/>
                      <w:sz w:val="18"/>
                      <w:szCs w:val="18"/>
                    </w:rPr>
                    <w:t>м</w:t>
                  </w:r>
                  <w:proofErr w:type="gramEnd"/>
                </w:p>
              </w:tc>
            </w:tr>
          </w:tbl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</w:p>
        </w:tc>
        <w:tc>
          <w:tcPr>
            <w:tcW w:w="760" w:type="dxa"/>
            <w:vMerge w:val="restart"/>
          </w:tcPr>
          <w:p w:rsidR="006508EA" w:rsidRPr="007558BA" w:rsidRDefault="006508EA" w:rsidP="00A96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tbl>
            <w:tblPr>
              <w:tblW w:w="452" w:type="dxa"/>
              <w:tblInd w:w="2" w:type="dxa"/>
              <w:tblLayout w:type="fixed"/>
              <w:tblLook w:val="0000" w:firstRow="0" w:lastRow="0" w:firstColumn="0" w:lastColumn="0" w:noHBand="0" w:noVBand="0"/>
            </w:tblPr>
            <w:tblGrid>
              <w:gridCol w:w="452"/>
            </w:tblGrid>
            <w:tr w:rsidR="006508EA" w:rsidRPr="007558BA" w:rsidTr="00A96A24">
              <w:trPr>
                <w:trHeight w:val="392"/>
              </w:trPr>
              <w:tc>
                <w:tcPr>
                  <w:tcW w:w="4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08EA" w:rsidRPr="007558BA" w:rsidRDefault="006508EA" w:rsidP="00617B1C">
                  <w:pPr>
                    <w:framePr w:hSpace="180" w:wrap="around" w:vAnchor="page" w:hAnchor="margin" w:y="3829"/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Ки</w:t>
                  </w:r>
                  <w:r w:rsidRPr="007558BA">
                    <w:rPr>
                      <w:color w:val="000000"/>
                      <w:sz w:val="18"/>
                      <w:szCs w:val="18"/>
                    </w:rPr>
                    <w:t>сп</w:t>
                  </w:r>
                  <w:proofErr w:type="spellEnd"/>
                  <w:r w:rsidRPr="007558BA">
                    <w:rPr>
                      <w:color w:val="000000"/>
                      <w:sz w:val="18"/>
                      <w:szCs w:val="18"/>
                    </w:rPr>
                    <w:t>.</w:t>
                  </w:r>
                </w:p>
              </w:tc>
            </w:tr>
          </w:tbl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</w:p>
        </w:tc>
        <w:tc>
          <w:tcPr>
            <w:tcW w:w="845" w:type="dxa"/>
            <w:vMerge w:val="restart"/>
            <w:textDirection w:val="btLr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113" w:right="113"/>
              <w:jc w:val="center"/>
              <w:rPr>
                <w:rStyle w:val="FontStyle11"/>
                <w:b w:val="0"/>
                <w:bCs/>
                <w:szCs w:val="18"/>
              </w:rPr>
            </w:pPr>
            <w:proofErr w:type="gramStart"/>
            <w:r w:rsidRPr="007558BA">
              <w:rPr>
                <w:rStyle w:val="FontStyle11"/>
                <w:bCs/>
                <w:szCs w:val="18"/>
              </w:rPr>
              <w:t>Средне-годовой</w:t>
            </w:r>
            <w:proofErr w:type="gramEnd"/>
            <w:r w:rsidRPr="007558BA">
              <w:rPr>
                <w:rStyle w:val="FontStyle11"/>
                <w:bCs/>
                <w:szCs w:val="18"/>
              </w:rPr>
              <w:t xml:space="preserve"> расход</w:t>
            </w:r>
          </w:p>
        </w:tc>
        <w:tc>
          <w:tcPr>
            <w:tcW w:w="2139" w:type="dxa"/>
            <w:gridSpan w:val="3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</w:p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  <w:r w:rsidRPr="007558BA">
              <w:rPr>
                <w:sz w:val="18"/>
                <w:szCs w:val="18"/>
              </w:rPr>
              <w:t>Напор</w:t>
            </w:r>
          </w:p>
        </w:tc>
        <w:tc>
          <w:tcPr>
            <w:tcW w:w="1013" w:type="dxa"/>
            <w:vMerge w:val="restart"/>
          </w:tcPr>
          <w:p w:rsidR="006508EA" w:rsidRPr="007558BA" w:rsidRDefault="006508EA" w:rsidP="00A96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tbl>
            <w:tblPr>
              <w:tblW w:w="775" w:type="dxa"/>
              <w:tblInd w:w="2" w:type="dxa"/>
              <w:tblLayout w:type="fixed"/>
              <w:tblLook w:val="0000" w:firstRow="0" w:lastRow="0" w:firstColumn="0" w:lastColumn="0" w:noHBand="0" w:noVBand="0"/>
            </w:tblPr>
            <w:tblGrid>
              <w:gridCol w:w="775"/>
            </w:tblGrid>
            <w:tr w:rsidR="006508EA" w:rsidRPr="007558BA" w:rsidTr="00A96A24">
              <w:trPr>
                <w:trHeight w:val="479"/>
              </w:trPr>
              <w:tc>
                <w:tcPr>
                  <w:tcW w:w="7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08EA" w:rsidRPr="007558BA" w:rsidRDefault="006508EA" w:rsidP="00617B1C">
                  <w:pPr>
                    <w:framePr w:hSpace="180" w:wrap="around" w:vAnchor="page" w:hAnchor="margin" w:y="3829"/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558BA">
                    <w:rPr>
                      <w:color w:val="000000"/>
                      <w:sz w:val="20"/>
                      <w:szCs w:val="20"/>
                    </w:rPr>
                    <w:t>Система/</w:t>
                  </w:r>
                </w:p>
                <w:p w:rsidR="006508EA" w:rsidRPr="007558BA" w:rsidRDefault="006508EA" w:rsidP="00617B1C">
                  <w:pPr>
                    <w:framePr w:hSpace="180" w:wrap="around" w:vAnchor="page" w:hAnchor="margin" w:y="3829"/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558BA">
                    <w:rPr>
                      <w:color w:val="000000"/>
                      <w:sz w:val="20"/>
                      <w:szCs w:val="20"/>
                    </w:rPr>
                    <w:t>Тип агрегата</w:t>
                  </w:r>
                </w:p>
              </w:tc>
            </w:tr>
          </w:tbl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</w:p>
        </w:tc>
        <w:tc>
          <w:tcPr>
            <w:tcW w:w="669" w:type="dxa"/>
            <w:vMerge w:val="restart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  <w:r w:rsidRPr="007558BA">
              <w:rPr>
                <w:rStyle w:val="FontStyle11"/>
                <w:bCs/>
                <w:szCs w:val="18"/>
              </w:rPr>
              <w:t>КПД</w:t>
            </w:r>
          </w:p>
        </w:tc>
        <w:tc>
          <w:tcPr>
            <w:tcW w:w="1332" w:type="dxa"/>
            <w:vMerge w:val="restart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  <w:r w:rsidRPr="007558BA">
              <w:rPr>
                <w:rStyle w:val="FontStyle11"/>
                <w:bCs/>
                <w:szCs w:val="18"/>
              </w:rPr>
              <w:t>Мощность агрегата</w:t>
            </w:r>
          </w:p>
        </w:tc>
        <w:tc>
          <w:tcPr>
            <w:tcW w:w="1363" w:type="dxa"/>
            <w:vMerge w:val="restart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  <w:r w:rsidRPr="007558BA">
              <w:rPr>
                <w:rStyle w:val="FontStyle11"/>
                <w:bCs/>
                <w:szCs w:val="18"/>
              </w:rPr>
              <w:t>Выработка</w:t>
            </w:r>
          </w:p>
        </w:tc>
      </w:tr>
      <w:tr w:rsidR="006508EA" w:rsidRPr="007558BA" w:rsidTr="00A96A24">
        <w:trPr>
          <w:trHeight w:val="340"/>
        </w:trPr>
        <w:tc>
          <w:tcPr>
            <w:tcW w:w="534" w:type="dxa"/>
            <w:vMerge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</w:p>
        </w:tc>
        <w:tc>
          <w:tcPr>
            <w:tcW w:w="1519" w:type="dxa"/>
            <w:gridSpan w:val="3"/>
            <w:vMerge/>
          </w:tcPr>
          <w:p w:rsidR="006508EA" w:rsidRPr="007558BA" w:rsidRDefault="006508EA" w:rsidP="00A96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36" w:type="dxa"/>
            <w:gridSpan w:val="3"/>
            <w:vMerge/>
          </w:tcPr>
          <w:p w:rsidR="006508EA" w:rsidRPr="007558BA" w:rsidRDefault="006508EA" w:rsidP="00A96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0" w:type="dxa"/>
            <w:vMerge/>
          </w:tcPr>
          <w:p w:rsidR="006508EA" w:rsidRPr="007558BA" w:rsidRDefault="006508EA" w:rsidP="00A96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5" w:type="dxa"/>
            <w:vMerge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</w:p>
        </w:tc>
        <w:tc>
          <w:tcPr>
            <w:tcW w:w="689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  <w:proofErr w:type="spellStart"/>
            <w:r w:rsidRPr="007558BA">
              <w:rPr>
                <w:rStyle w:val="FontStyle11"/>
                <w:bCs/>
                <w:szCs w:val="18"/>
              </w:rPr>
              <w:t>Расч</w:t>
            </w:r>
            <w:proofErr w:type="spellEnd"/>
            <w:r w:rsidRPr="007558BA">
              <w:rPr>
                <w:rStyle w:val="FontStyle11"/>
                <w:bCs/>
                <w:szCs w:val="18"/>
              </w:rPr>
              <w:t>.</w:t>
            </w:r>
          </w:p>
        </w:tc>
        <w:tc>
          <w:tcPr>
            <w:tcW w:w="724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  <w:r w:rsidRPr="007558BA">
              <w:rPr>
                <w:rStyle w:val="FontStyle11"/>
                <w:bCs/>
                <w:szCs w:val="18"/>
              </w:rPr>
              <w:t>Макс.</w:t>
            </w:r>
          </w:p>
        </w:tc>
        <w:tc>
          <w:tcPr>
            <w:tcW w:w="726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  <w:r w:rsidRPr="007558BA">
              <w:rPr>
                <w:rStyle w:val="FontStyle11"/>
                <w:bCs/>
                <w:szCs w:val="18"/>
              </w:rPr>
              <w:t>Мин.</w:t>
            </w:r>
          </w:p>
        </w:tc>
        <w:tc>
          <w:tcPr>
            <w:tcW w:w="1013" w:type="dxa"/>
            <w:vMerge/>
          </w:tcPr>
          <w:p w:rsidR="006508EA" w:rsidRPr="007558BA" w:rsidRDefault="006508EA" w:rsidP="00A96A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</w:p>
        </w:tc>
        <w:tc>
          <w:tcPr>
            <w:tcW w:w="1332" w:type="dxa"/>
            <w:vMerge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</w:p>
        </w:tc>
        <w:tc>
          <w:tcPr>
            <w:tcW w:w="1363" w:type="dxa"/>
            <w:vMerge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</w:p>
        </w:tc>
      </w:tr>
      <w:tr w:rsidR="006508EA" w:rsidRPr="007558BA" w:rsidTr="00A96A24">
        <w:trPr>
          <w:trHeight w:val="219"/>
        </w:trPr>
        <w:tc>
          <w:tcPr>
            <w:tcW w:w="534" w:type="dxa"/>
            <w:vMerge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  <w:bookmarkStart w:id="0" w:name="_Hlk509408422"/>
          </w:p>
        </w:tc>
        <w:tc>
          <w:tcPr>
            <w:tcW w:w="567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  <w:proofErr w:type="spellStart"/>
            <w:r w:rsidRPr="007558BA">
              <w:rPr>
                <w:rStyle w:val="FontStyle11"/>
                <w:bCs/>
                <w:szCs w:val="18"/>
              </w:rPr>
              <w:t>Расч</w:t>
            </w:r>
            <w:proofErr w:type="spellEnd"/>
            <w:r w:rsidRPr="007558BA">
              <w:rPr>
                <w:rStyle w:val="FontStyle11"/>
                <w:bCs/>
                <w:szCs w:val="18"/>
              </w:rPr>
              <w:t>.</w:t>
            </w:r>
          </w:p>
        </w:tc>
        <w:tc>
          <w:tcPr>
            <w:tcW w:w="463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  <w:r w:rsidRPr="007558BA">
              <w:rPr>
                <w:rStyle w:val="FontStyle11"/>
                <w:bCs/>
                <w:szCs w:val="18"/>
              </w:rPr>
              <w:t>Макс.</w:t>
            </w:r>
          </w:p>
        </w:tc>
        <w:tc>
          <w:tcPr>
            <w:tcW w:w="489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  <w:r w:rsidRPr="007558BA">
              <w:rPr>
                <w:rStyle w:val="FontStyle11"/>
                <w:bCs/>
                <w:szCs w:val="18"/>
              </w:rPr>
              <w:t>Мин.</w:t>
            </w:r>
          </w:p>
        </w:tc>
        <w:tc>
          <w:tcPr>
            <w:tcW w:w="625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  <w:proofErr w:type="spellStart"/>
            <w:r w:rsidRPr="007558BA">
              <w:rPr>
                <w:rStyle w:val="FontStyle11"/>
                <w:bCs/>
                <w:szCs w:val="18"/>
              </w:rPr>
              <w:t>Расч</w:t>
            </w:r>
            <w:proofErr w:type="spellEnd"/>
            <w:r w:rsidRPr="007558BA">
              <w:rPr>
                <w:rStyle w:val="FontStyle11"/>
                <w:bCs/>
                <w:szCs w:val="18"/>
              </w:rPr>
              <w:t>.</w:t>
            </w:r>
          </w:p>
        </w:tc>
        <w:tc>
          <w:tcPr>
            <w:tcW w:w="683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  <w:r w:rsidRPr="007558BA">
              <w:rPr>
                <w:rStyle w:val="FontStyle11"/>
                <w:bCs/>
                <w:szCs w:val="18"/>
              </w:rPr>
              <w:t>Макс.</w:t>
            </w:r>
          </w:p>
        </w:tc>
        <w:tc>
          <w:tcPr>
            <w:tcW w:w="628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  <w:r w:rsidRPr="007558BA">
              <w:rPr>
                <w:rStyle w:val="FontStyle11"/>
                <w:bCs/>
                <w:szCs w:val="18"/>
              </w:rPr>
              <w:t>Мин.</w:t>
            </w:r>
          </w:p>
        </w:tc>
        <w:tc>
          <w:tcPr>
            <w:tcW w:w="760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</w:p>
        </w:tc>
        <w:tc>
          <w:tcPr>
            <w:tcW w:w="845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  <w:proofErr w:type="gramStart"/>
            <w:r w:rsidRPr="007558BA">
              <w:rPr>
                <w:rStyle w:val="FontStyle11"/>
                <w:bCs/>
                <w:szCs w:val="18"/>
              </w:rPr>
              <w:t>м</w:t>
            </w:r>
            <w:proofErr w:type="gramEnd"/>
            <w:r w:rsidRPr="007558BA">
              <w:rPr>
                <w:rStyle w:val="FontStyle11"/>
                <w:bCs/>
                <w:szCs w:val="18"/>
              </w:rPr>
              <w:t xml:space="preserve"> 3/с</w:t>
            </w:r>
          </w:p>
        </w:tc>
        <w:tc>
          <w:tcPr>
            <w:tcW w:w="689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  <w:r w:rsidRPr="007558BA">
              <w:rPr>
                <w:rStyle w:val="FontStyle11"/>
                <w:bCs/>
                <w:szCs w:val="18"/>
              </w:rPr>
              <w:t>м</w:t>
            </w:r>
          </w:p>
        </w:tc>
        <w:tc>
          <w:tcPr>
            <w:tcW w:w="724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  <w:r w:rsidRPr="007558BA">
              <w:rPr>
                <w:rStyle w:val="FontStyle11"/>
                <w:bCs/>
                <w:szCs w:val="18"/>
              </w:rPr>
              <w:t>м</w:t>
            </w:r>
          </w:p>
        </w:tc>
        <w:tc>
          <w:tcPr>
            <w:tcW w:w="726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  <w:r w:rsidRPr="007558BA">
              <w:rPr>
                <w:rStyle w:val="FontStyle11"/>
                <w:bCs/>
                <w:szCs w:val="18"/>
              </w:rPr>
              <w:t>м</w:t>
            </w:r>
          </w:p>
        </w:tc>
        <w:tc>
          <w:tcPr>
            <w:tcW w:w="1013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</w:p>
        </w:tc>
        <w:tc>
          <w:tcPr>
            <w:tcW w:w="669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  <w:r w:rsidRPr="007558BA">
              <w:rPr>
                <w:rStyle w:val="FontStyle11"/>
                <w:bCs/>
                <w:szCs w:val="18"/>
              </w:rPr>
              <w:t>%</w:t>
            </w:r>
          </w:p>
        </w:tc>
        <w:tc>
          <w:tcPr>
            <w:tcW w:w="1332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  <w:r w:rsidRPr="007558BA">
              <w:rPr>
                <w:rStyle w:val="FontStyle11"/>
                <w:bCs/>
                <w:szCs w:val="18"/>
              </w:rPr>
              <w:t>Мвт</w:t>
            </w:r>
          </w:p>
        </w:tc>
        <w:tc>
          <w:tcPr>
            <w:tcW w:w="1363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Cs w:val="18"/>
              </w:rPr>
            </w:pPr>
            <w:r w:rsidRPr="007558BA">
              <w:rPr>
                <w:rStyle w:val="FontStyle11"/>
                <w:bCs/>
                <w:szCs w:val="18"/>
              </w:rPr>
              <w:t>ГВт-ч/год</w:t>
            </w:r>
          </w:p>
        </w:tc>
      </w:tr>
      <w:bookmarkEnd w:id="0"/>
      <w:tr w:rsidR="006508EA" w:rsidRPr="007558BA" w:rsidTr="00A96A24">
        <w:trPr>
          <w:trHeight w:val="81"/>
        </w:trPr>
        <w:tc>
          <w:tcPr>
            <w:tcW w:w="534" w:type="dxa"/>
            <w:vMerge w:val="restart"/>
          </w:tcPr>
          <w:p w:rsidR="006508EA" w:rsidRPr="00FA391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4"/>
                <w:lang w:val="en-US"/>
              </w:rPr>
            </w:pPr>
            <w:r w:rsidRPr="00FA391A">
              <w:rPr>
                <w:rStyle w:val="FontStyle11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  <w:vMerge w:val="restart"/>
          </w:tcPr>
          <w:p w:rsidR="006508EA" w:rsidRPr="00FA391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  <w:r w:rsidRPr="00FA391A">
              <w:rPr>
                <w:rStyle w:val="FontStyle11"/>
                <w:bCs/>
                <w:sz w:val="24"/>
                <w:szCs w:val="28"/>
              </w:rPr>
              <w:t>54</w:t>
            </w:r>
          </w:p>
        </w:tc>
        <w:tc>
          <w:tcPr>
            <w:tcW w:w="463" w:type="dxa"/>
            <w:vMerge w:val="restart"/>
          </w:tcPr>
          <w:p w:rsidR="006508EA" w:rsidRPr="00FA391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  <w:r w:rsidRPr="00FA391A">
              <w:rPr>
                <w:rStyle w:val="FontStyle11"/>
                <w:bCs/>
                <w:sz w:val="24"/>
                <w:szCs w:val="28"/>
              </w:rPr>
              <w:t>56</w:t>
            </w:r>
          </w:p>
        </w:tc>
        <w:tc>
          <w:tcPr>
            <w:tcW w:w="489" w:type="dxa"/>
            <w:vMerge w:val="restart"/>
          </w:tcPr>
          <w:p w:rsidR="006508EA" w:rsidRPr="00FA391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  <w:r w:rsidRPr="00FA391A">
              <w:rPr>
                <w:rStyle w:val="FontStyle11"/>
                <w:bCs/>
                <w:sz w:val="24"/>
                <w:szCs w:val="28"/>
              </w:rPr>
              <w:t>48</w:t>
            </w:r>
          </w:p>
        </w:tc>
        <w:tc>
          <w:tcPr>
            <w:tcW w:w="625" w:type="dxa"/>
            <w:vMerge w:val="restart"/>
          </w:tcPr>
          <w:p w:rsidR="006508EA" w:rsidRPr="00FA391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  <w:lang w:val="en-US"/>
              </w:rPr>
            </w:pPr>
            <w:r>
              <w:rPr>
                <w:rStyle w:val="FontStyle11"/>
                <w:bCs/>
                <w:sz w:val="24"/>
                <w:szCs w:val="28"/>
                <w:lang w:val="en-US"/>
              </w:rPr>
              <w:t>109</w:t>
            </w:r>
          </w:p>
        </w:tc>
        <w:tc>
          <w:tcPr>
            <w:tcW w:w="683" w:type="dxa"/>
            <w:vMerge w:val="restart"/>
          </w:tcPr>
          <w:p w:rsidR="006508EA" w:rsidRPr="00FA391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  <w:lang w:val="en-US"/>
              </w:rPr>
            </w:pPr>
            <w:r>
              <w:rPr>
                <w:rStyle w:val="FontStyle11"/>
                <w:bCs/>
                <w:sz w:val="24"/>
                <w:szCs w:val="28"/>
                <w:lang w:val="en-US"/>
              </w:rPr>
              <w:t>111</w:t>
            </w:r>
          </w:p>
        </w:tc>
        <w:tc>
          <w:tcPr>
            <w:tcW w:w="628" w:type="dxa"/>
            <w:vMerge w:val="restart"/>
          </w:tcPr>
          <w:p w:rsidR="006508EA" w:rsidRPr="00FA391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  <w:lang w:val="en-US"/>
              </w:rPr>
            </w:pPr>
            <w:r>
              <w:rPr>
                <w:rStyle w:val="FontStyle11"/>
                <w:bCs/>
                <w:sz w:val="24"/>
                <w:szCs w:val="28"/>
                <w:lang w:val="en-US"/>
              </w:rPr>
              <w:t>107</w:t>
            </w:r>
          </w:p>
        </w:tc>
        <w:tc>
          <w:tcPr>
            <w:tcW w:w="760" w:type="dxa"/>
            <w:vMerge w:val="restart"/>
          </w:tcPr>
          <w:p w:rsidR="006508EA" w:rsidRPr="00FA391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  <w:lang w:val="en-US"/>
              </w:rPr>
            </w:pPr>
            <w:r w:rsidRPr="00FA391A">
              <w:rPr>
                <w:rStyle w:val="FontStyle11"/>
                <w:bCs/>
                <w:sz w:val="24"/>
                <w:szCs w:val="28"/>
              </w:rPr>
              <w:t>0,</w:t>
            </w:r>
            <w:r>
              <w:rPr>
                <w:rStyle w:val="FontStyle11"/>
                <w:bCs/>
                <w:sz w:val="24"/>
                <w:szCs w:val="28"/>
                <w:lang w:val="en-US"/>
              </w:rPr>
              <w:t>51</w:t>
            </w:r>
          </w:p>
        </w:tc>
        <w:tc>
          <w:tcPr>
            <w:tcW w:w="845" w:type="dxa"/>
            <w:vMerge w:val="restart"/>
          </w:tcPr>
          <w:p w:rsidR="006508EA" w:rsidRPr="00FA391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  <w:lang w:val="en-US"/>
              </w:rPr>
            </w:pPr>
            <w:r>
              <w:rPr>
                <w:rStyle w:val="FontStyle11"/>
                <w:bCs/>
                <w:sz w:val="24"/>
                <w:szCs w:val="28"/>
                <w:lang w:val="en-US"/>
              </w:rPr>
              <w:t>160</w:t>
            </w:r>
          </w:p>
        </w:tc>
        <w:tc>
          <w:tcPr>
            <w:tcW w:w="689" w:type="dxa"/>
            <w:vMerge w:val="restart"/>
          </w:tcPr>
          <w:p w:rsidR="006508EA" w:rsidRPr="00FA391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  <w:lang w:val="en-US"/>
              </w:rPr>
            </w:pPr>
            <w:r>
              <w:rPr>
                <w:rStyle w:val="FontStyle11"/>
                <w:bCs/>
                <w:sz w:val="24"/>
                <w:szCs w:val="28"/>
                <w:lang w:val="en-US"/>
              </w:rPr>
              <w:t>55</w:t>
            </w:r>
          </w:p>
        </w:tc>
        <w:tc>
          <w:tcPr>
            <w:tcW w:w="724" w:type="dxa"/>
            <w:vMerge w:val="restart"/>
          </w:tcPr>
          <w:p w:rsidR="006508EA" w:rsidRPr="00FA391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  <w:lang w:val="en-US"/>
              </w:rPr>
            </w:pPr>
            <w:r>
              <w:rPr>
                <w:rStyle w:val="FontStyle11"/>
                <w:bCs/>
                <w:sz w:val="24"/>
                <w:szCs w:val="28"/>
                <w:lang w:val="en-US"/>
              </w:rPr>
              <w:t>55</w:t>
            </w:r>
          </w:p>
        </w:tc>
        <w:tc>
          <w:tcPr>
            <w:tcW w:w="726" w:type="dxa"/>
            <w:vMerge w:val="restart"/>
          </w:tcPr>
          <w:p w:rsidR="006508EA" w:rsidRPr="00FA391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  <w:lang w:val="en-US"/>
              </w:rPr>
            </w:pPr>
            <w:r>
              <w:rPr>
                <w:rStyle w:val="FontStyle11"/>
                <w:bCs/>
                <w:sz w:val="24"/>
                <w:szCs w:val="28"/>
                <w:lang w:val="en-US"/>
              </w:rPr>
              <w:t>59</w:t>
            </w:r>
          </w:p>
        </w:tc>
        <w:tc>
          <w:tcPr>
            <w:tcW w:w="1013" w:type="dxa"/>
          </w:tcPr>
          <w:p w:rsidR="006508EA" w:rsidRPr="0071708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0"/>
                <w:szCs w:val="28"/>
              </w:rPr>
            </w:pPr>
            <w:proofErr w:type="gramStart"/>
            <w:r w:rsidRPr="0071708A">
              <w:rPr>
                <w:rStyle w:val="FontStyle11"/>
                <w:bCs/>
                <w:sz w:val="20"/>
                <w:szCs w:val="28"/>
              </w:rPr>
              <w:t>ПЛ</w:t>
            </w:r>
            <w:proofErr w:type="gramEnd"/>
            <w:r w:rsidRPr="0071708A">
              <w:rPr>
                <w:rStyle w:val="FontStyle11"/>
                <w:bCs/>
                <w:sz w:val="20"/>
                <w:szCs w:val="28"/>
              </w:rPr>
              <w:t xml:space="preserve"> </w:t>
            </w:r>
            <w:r>
              <w:rPr>
                <w:rStyle w:val="FontStyle11"/>
                <w:bCs/>
                <w:sz w:val="20"/>
                <w:szCs w:val="28"/>
              </w:rPr>
              <w:t>6</w:t>
            </w:r>
            <w:r>
              <w:rPr>
                <w:rStyle w:val="FontStyle11"/>
                <w:bCs/>
                <w:sz w:val="20"/>
                <w:szCs w:val="28"/>
                <w:lang w:val="en-US"/>
              </w:rPr>
              <w:t>0</w:t>
            </w:r>
          </w:p>
        </w:tc>
        <w:tc>
          <w:tcPr>
            <w:tcW w:w="669" w:type="dxa"/>
          </w:tcPr>
          <w:p w:rsidR="006508EA" w:rsidRPr="00390B20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0"/>
                <w:szCs w:val="28"/>
                <w:lang w:val="en-US"/>
              </w:rPr>
            </w:pPr>
            <w:r w:rsidRPr="0071708A">
              <w:rPr>
                <w:rStyle w:val="FontStyle11"/>
                <w:bCs/>
                <w:sz w:val="20"/>
                <w:szCs w:val="28"/>
              </w:rPr>
              <w:t>9</w:t>
            </w:r>
            <w:r>
              <w:rPr>
                <w:rStyle w:val="FontStyle11"/>
                <w:bCs/>
                <w:sz w:val="20"/>
                <w:szCs w:val="28"/>
                <w:lang w:val="en-US"/>
              </w:rPr>
              <w:t>2</w:t>
            </w:r>
          </w:p>
        </w:tc>
        <w:tc>
          <w:tcPr>
            <w:tcW w:w="1332" w:type="dxa"/>
          </w:tcPr>
          <w:p w:rsidR="006508EA" w:rsidRPr="007824CC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  <w:lang w:val="en-US"/>
              </w:rPr>
            </w:pPr>
            <w:r>
              <w:rPr>
                <w:rStyle w:val="FontStyle11"/>
                <w:bCs/>
                <w:sz w:val="24"/>
                <w:szCs w:val="28"/>
              </w:rPr>
              <w:t>79,422</w:t>
            </w:r>
          </w:p>
        </w:tc>
        <w:tc>
          <w:tcPr>
            <w:tcW w:w="1363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  <w:r w:rsidRPr="00347DD4">
              <w:rPr>
                <w:position w:val="-10"/>
                <w:lang w:eastAsia="en-US"/>
              </w:rPr>
              <w:object w:dxaOrig="700" w:dyaOrig="320">
                <v:shape id="_x0000_i1027" type="#_x0000_t75" style="width:35.15pt;height:16.15pt" o:ole="">
                  <v:imagedata r:id="rId12" o:title=""/>
                </v:shape>
                <o:OLEObject Type="Embed" ProgID="Equation.3" ShapeID="_x0000_i1027" DrawAspect="Content" ObjectID="_1584978637" r:id="rId13"/>
              </w:object>
            </w:r>
          </w:p>
        </w:tc>
      </w:tr>
      <w:tr w:rsidR="006508EA" w:rsidRPr="007558BA" w:rsidTr="00A96A24">
        <w:trPr>
          <w:trHeight w:val="219"/>
        </w:trPr>
        <w:tc>
          <w:tcPr>
            <w:tcW w:w="534" w:type="dxa"/>
            <w:vMerge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</w:p>
        </w:tc>
        <w:tc>
          <w:tcPr>
            <w:tcW w:w="567" w:type="dxa"/>
            <w:vMerge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</w:p>
        </w:tc>
        <w:tc>
          <w:tcPr>
            <w:tcW w:w="463" w:type="dxa"/>
            <w:vMerge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</w:p>
        </w:tc>
        <w:tc>
          <w:tcPr>
            <w:tcW w:w="489" w:type="dxa"/>
            <w:vMerge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</w:p>
        </w:tc>
        <w:tc>
          <w:tcPr>
            <w:tcW w:w="625" w:type="dxa"/>
            <w:vMerge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</w:p>
        </w:tc>
        <w:tc>
          <w:tcPr>
            <w:tcW w:w="683" w:type="dxa"/>
            <w:vMerge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</w:p>
        </w:tc>
        <w:tc>
          <w:tcPr>
            <w:tcW w:w="628" w:type="dxa"/>
            <w:vMerge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</w:p>
        </w:tc>
        <w:tc>
          <w:tcPr>
            <w:tcW w:w="760" w:type="dxa"/>
            <w:vMerge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</w:p>
        </w:tc>
        <w:tc>
          <w:tcPr>
            <w:tcW w:w="845" w:type="dxa"/>
            <w:vMerge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</w:p>
        </w:tc>
        <w:tc>
          <w:tcPr>
            <w:tcW w:w="689" w:type="dxa"/>
            <w:vMerge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</w:p>
        </w:tc>
        <w:tc>
          <w:tcPr>
            <w:tcW w:w="724" w:type="dxa"/>
            <w:vMerge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</w:p>
        </w:tc>
        <w:tc>
          <w:tcPr>
            <w:tcW w:w="726" w:type="dxa"/>
            <w:vMerge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</w:p>
        </w:tc>
        <w:tc>
          <w:tcPr>
            <w:tcW w:w="1013" w:type="dxa"/>
          </w:tcPr>
          <w:p w:rsidR="006508EA" w:rsidRPr="0071708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0"/>
                <w:szCs w:val="28"/>
              </w:rPr>
            </w:pPr>
            <w:r>
              <w:rPr>
                <w:rStyle w:val="FontStyle11"/>
                <w:bCs/>
                <w:sz w:val="20"/>
                <w:szCs w:val="28"/>
              </w:rPr>
              <w:t>ПЛД-70</w:t>
            </w:r>
          </w:p>
        </w:tc>
        <w:tc>
          <w:tcPr>
            <w:tcW w:w="669" w:type="dxa"/>
          </w:tcPr>
          <w:p w:rsidR="006508EA" w:rsidRPr="0071708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0"/>
                <w:szCs w:val="28"/>
              </w:rPr>
            </w:pPr>
            <w:r w:rsidRPr="0071708A">
              <w:rPr>
                <w:rStyle w:val="FontStyle11"/>
                <w:bCs/>
                <w:sz w:val="20"/>
                <w:szCs w:val="28"/>
              </w:rPr>
              <w:t>9</w:t>
            </w:r>
            <w:r>
              <w:rPr>
                <w:rStyle w:val="FontStyle11"/>
                <w:bCs/>
                <w:sz w:val="20"/>
                <w:szCs w:val="28"/>
              </w:rPr>
              <w:t>4</w:t>
            </w:r>
          </w:p>
        </w:tc>
        <w:tc>
          <w:tcPr>
            <w:tcW w:w="1332" w:type="dxa"/>
          </w:tcPr>
          <w:p w:rsidR="006508EA" w:rsidRPr="007824CC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  <w:lang w:val="en-US"/>
              </w:rPr>
            </w:pPr>
            <w:r w:rsidRPr="00347DD4">
              <w:rPr>
                <w:position w:val="-10"/>
                <w:lang w:eastAsia="en-US"/>
              </w:rPr>
              <w:object w:dxaOrig="680" w:dyaOrig="320">
                <v:shape id="_x0000_i1028" type="#_x0000_t75" style="width:34pt;height:16.15pt" o:ole="">
                  <v:imagedata r:id="rId14" o:title=""/>
                </v:shape>
                <o:OLEObject Type="Embed" ProgID="Equation.3" ShapeID="_x0000_i1028" DrawAspect="Content" ObjectID="_1584978638" r:id="rId15"/>
              </w:object>
            </w:r>
          </w:p>
        </w:tc>
        <w:tc>
          <w:tcPr>
            <w:tcW w:w="1363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  <w:r w:rsidRPr="00347DD4">
              <w:rPr>
                <w:position w:val="-10"/>
                <w:lang w:eastAsia="en-US"/>
              </w:rPr>
              <w:object w:dxaOrig="720" w:dyaOrig="320">
                <v:shape id="_x0000_i1029" type="#_x0000_t75" style="width:36.3pt;height:16.15pt" o:ole="">
                  <v:imagedata r:id="rId16" o:title=""/>
                </v:shape>
                <o:OLEObject Type="Embed" ProgID="Equation.3" ShapeID="_x0000_i1029" DrawAspect="Content" ObjectID="_1584978639" r:id="rId17"/>
              </w:object>
            </w:r>
          </w:p>
        </w:tc>
      </w:tr>
      <w:tr w:rsidR="006508EA" w:rsidRPr="007558BA" w:rsidTr="00A96A24">
        <w:trPr>
          <w:trHeight w:val="219"/>
        </w:trPr>
        <w:tc>
          <w:tcPr>
            <w:tcW w:w="534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</w:p>
        </w:tc>
        <w:tc>
          <w:tcPr>
            <w:tcW w:w="567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</w:p>
        </w:tc>
        <w:tc>
          <w:tcPr>
            <w:tcW w:w="463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</w:p>
        </w:tc>
        <w:tc>
          <w:tcPr>
            <w:tcW w:w="489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</w:p>
        </w:tc>
        <w:tc>
          <w:tcPr>
            <w:tcW w:w="625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</w:p>
        </w:tc>
        <w:tc>
          <w:tcPr>
            <w:tcW w:w="683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</w:p>
        </w:tc>
        <w:tc>
          <w:tcPr>
            <w:tcW w:w="628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</w:p>
        </w:tc>
        <w:tc>
          <w:tcPr>
            <w:tcW w:w="760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</w:p>
        </w:tc>
        <w:tc>
          <w:tcPr>
            <w:tcW w:w="845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</w:p>
        </w:tc>
        <w:tc>
          <w:tcPr>
            <w:tcW w:w="689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</w:p>
        </w:tc>
        <w:tc>
          <w:tcPr>
            <w:tcW w:w="724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</w:p>
        </w:tc>
        <w:tc>
          <w:tcPr>
            <w:tcW w:w="726" w:type="dxa"/>
          </w:tcPr>
          <w:p w:rsidR="006508EA" w:rsidRPr="007558B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</w:p>
        </w:tc>
        <w:tc>
          <w:tcPr>
            <w:tcW w:w="1013" w:type="dxa"/>
          </w:tcPr>
          <w:p w:rsidR="006508EA" w:rsidRPr="0071708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0"/>
                <w:szCs w:val="28"/>
              </w:rPr>
            </w:pPr>
            <w:r>
              <w:rPr>
                <w:rStyle w:val="FontStyle11"/>
                <w:bCs/>
                <w:sz w:val="20"/>
                <w:szCs w:val="28"/>
              </w:rPr>
              <w:t>РО-75</w:t>
            </w:r>
          </w:p>
        </w:tc>
        <w:tc>
          <w:tcPr>
            <w:tcW w:w="669" w:type="dxa"/>
          </w:tcPr>
          <w:p w:rsidR="006508EA" w:rsidRPr="0071708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0"/>
                <w:szCs w:val="28"/>
              </w:rPr>
            </w:pPr>
            <w:r>
              <w:rPr>
                <w:rStyle w:val="FontStyle11"/>
                <w:bCs/>
                <w:sz w:val="20"/>
                <w:szCs w:val="28"/>
              </w:rPr>
              <w:t>95</w:t>
            </w:r>
          </w:p>
        </w:tc>
        <w:tc>
          <w:tcPr>
            <w:tcW w:w="1332" w:type="dxa"/>
          </w:tcPr>
          <w:p w:rsidR="006508E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  <w:lang w:val="en-US"/>
              </w:rPr>
            </w:pPr>
            <w:r w:rsidRPr="00347DD4">
              <w:rPr>
                <w:position w:val="-10"/>
                <w:lang w:eastAsia="en-US"/>
              </w:rPr>
              <w:object w:dxaOrig="720" w:dyaOrig="320">
                <v:shape id="_x0000_i1030" type="#_x0000_t75" style="width:36.3pt;height:16.15pt" o:ole="">
                  <v:imagedata r:id="rId18" o:title=""/>
                </v:shape>
                <o:OLEObject Type="Embed" ProgID="Equation.3" ShapeID="_x0000_i1030" DrawAspect="Content" ObjectID="_1584978640" r:id="rId19"/>
              </w:object>
            </w:r>
          </w:p>
        </w:tc>
        <w:tc>
          <w:tcPr>
            <w:tcW w:w="1363" w:type="dxa"/>
          </w:tcPr>
          <w:p w:rsidR="006508EA" w:rsidRDefault="006508EA" w:rsidP="00A96A24">
            <w:pPr>
              <w:pStyle w:val="a7"/>
              <w:tabs>
                <w:tab w:val="left" w:pos="851"/>
              </w:tabs>
              <w:spacing w:after="0"/>
              <w:ind w:left="0"/>
              <w:jc w:val="center"/>
              <w:rPr>
                <w:rStyle w:val="FontStyle11"/>
                <w:b w:val="0"/>
                <w:bCs/>
                <w:sz w:val="24"/>
                <w:szCs w:val="28"/>
              </w:rPr>
            </w:pPr>
            <w:r w:rsidRPr="00347DD4">
              <w:rPr>
                <w:position w:val="-10"/>
                <w:lang w:eastAsia="en-US"/>
              </w:rPr>
              <w:object w:dxaOrig="600" w:dyaOrig="320">
                <v:shape id="_x0000_i1031" type="#_x0000_t75" style="width:29.95pt;height:16.15pt" o:ole="">
                  <v:imagedata r:id="rId20" o:title=""/>
                </v:shape>
                <o:OLEObject Type="Embed" ProgID="Equation.3" ShapeID="_x0000_i1031" DrawAspect="Content" ObjectID="_1584978641" r:id="rId21"/>
              </w:object>
            </w:r>
          </w:p>
        </w:tc>
      </w:tr>
    </w:tbl>
    <w:p w:rsidR="006508EA" w:rsidRDefault="006508EA" w:rsidP="006508EA">
      <w:pPr>
        <w:spacing w:after="200" w:line="276" w:lineRule="auto"/>
        <w:rPr>
          <w:szCs w:val="16"/>
          <w:lang w:val="en-US"/>
        </w:rPr>
      </w:pPr>
      <w:r w:rsidRPr="007824CC">
        <w:rPr>
          <w:szCs w:val="16"/>
        </w:rPr>
        <w:t>Табл</w:t>
      </w:r>
      <w:r>
        <w:rPr>
          <w:szCs w:val="16"/>
        </w:rPr>
        <w:t>ица</w:t>
      </w:r>
      <w:r w:rsidRPr="007824CC">
        <w:rPr>
          <w:szCs w:val="16"/>
        </w:rPr>
        <w:t xml:space="preserve"> 1.</w:t>
      </w:r>
    </w:p>
    <w:p w:rsidR="006508EA" w:rsidRDefault="006508EA" w:rsidP="006508EA">
      <w:pPr>
        <w:spacing w:after="200" w:line="276" w:lineRule="auto"/>
        <w:rPr>
          <w:szCs w:val="16"/>
          <w:lang w:val="en-US"/>
        </w:rPr>
      </w:pPr>
    </w:p>
    <w:p w:rsidR="006508EA" w:rsidRDefault="006508EA" w:rsidP="006508EA">
      <w:pPr>
        <w:spacing w:after="200" w:line="276" w:lineRule="auto"/>
        <w:rPr>
          <w:szCs w:val="16"/>
          <w:lang w:val="en-US"/>
        </w:rPr>
      </w:pPr>
    </w:p>
    <w:p w:rsidR="006508EA" w:rsidRPr="006508EA" w:rsidRDefault="006508EA" w:rsidP="006508EA">
      <w:pPr>
        <w:spacing w:after="200" w:line="276" w:lineRule="auto"/>
        <w:rPr>
          <w:szCs w:val="16"/>
        </w:rPr>
        <w:sectPr w:rsidR="006508EA" w:rsidRPr="006508EA" w:rsidSect="006508E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508EA" w:rsidRPr="006508EA" w:rsidRDefault="006508EA" w:rsidP="006508EA">
      <w:pPr>
        <w:rPr>
          <w:szCs w:val="16"/>
        </w:rPr>
      </w:pPr>
    </w:p>
    <w:p w:rsidR="006508EA" w:rsidRDefault="006508EA" w:rsidP="006508EA">
      <w:pPr>
        <w:pStyle w:val="a7"/>
        <w:numPr>
          <w:ilvl w:val="0"/>
          <w:numId w:val="1"/>
        </w:numPr>
        <w:rPr>
          <w:rFonts w:ascii="Times New Roman" w:hAnsi="Times New Roman"/>
          <w:sz w:val="24"/>
          <w:szCs w:val="16"/>
        </w:rPr>
      </w:pPr>
      <w:r w:rsidRPr="00055DF3">
        <w:rPr>
          <w:rFonts w:ascii="Times New Roman" w:hAnsi="Times New Roman"/>
          <w:sz w:val="24"/>
          <w:szCs w:val="16"/>
        </w:rPr>
        <w:t xml:space="preserve">Расчет </w:t>
      </w:r>
      <w:r w:rsidRPr="00055DF3">
        <w:rPr>
          <w:rFonts w:ascii="Times New Roman" w:hAnsi="Times New Roman"/>
          <w:sz w:val="24"/>
          <w:szCs w:val="16"/>
          <w:lang w:val="en-US"/>
        </w:rPr>
        <w:t xml:space="preserve"> </w:t>
      </w:r>
      <w:r w:rsidRPr="00055DF3">
        <w:rPr>
          <w:rFonts w:ascii="Times New Roman" w:hAnsi="Times New Roman"/>
          <w:sz w:val="24"/>
          <w:szCs w:val="16"/>
        </w:rPr>
        <w:t xml:space="preserve">напоров  на турбинах </w:t>
      </w:r>
    </w:p>
    <w:p w:rsidR="006508EA" w:rsidRDefault="006508EA" w:rsidP="006508EA">
      <w:pPr>
        <w:rPr>
          <w:szCs w:val="16"/>
        </w:rPr>
      </w:pPr>
      <w:r w:rsidRPr="008F5A01">
        <w:rPr>
          <w:position w:val="-48"/>
        </w:rPr>
        <w:object w:dxaOrig="4160" w:dyaOrig="1100">
          <v:shape id="_x0000_i1032" type="#_x0000_t75" style="width:207.35pt;height:54.7pt" o:ole="">
            <v:imagedata r:id="rId22" o:title=""/>
          </v:shape>
          <o:OLEObject Type="Embed" ProgID="Equation.3" ShapeID="_x0000_i1032" DrawAspect="Content" ObjectID="_1584978642" r:id="rId23"/>
        </w:object>
      </w:r>
    </w:p>
    <w:p w:rsidR="006508EA" w:rsidRDefault="006508EA" w:rsidP="006508EA">
      <w:pPr>
        <w:rPr>
          <w:szCs w:val="16"/>
        </w:rPr>
      </w:pPr>
    </w:p>
    <w:p w:rsidR="00617B1C" w:rsidRDefault="00617B1C" w:rsidP="006508EA">
      <w:pPr>
        <w:rPr>
          <w:szCs w:val="16"/>
        </w:rPr>
      </w:pPr>
      <w:r w:rsidRPr="00617B1C">
        <w:rPr>
          <w:szCs w:val="16"/>
          <w:highlight w:val="red"/>
        </w:rPr>
        <w:t>Минимальный напор не может быть больше максимального!!!</w:t>
      </w:r>
    </w:p>
    <w:p w:rsidR="00617B1C" w:rsidRDefault="00617B1C" w:rsidP="006508EA">
      <w:pPr>
        <w:rPr>
          <w:szCs w:val="16"/>
        </w:rPr>
      </w:pPr>
      <w:r w:rsidRPr="00617B1C">
        <w:rPr>
          <w:szCs w:val="16"/>
          <w:highlight w:val="red"/>
        </w:rPr>
        <w:t xml:space="preserve">Соответственно </w:t>
      </w:r>
      <w:proofErr w:type="gramStart"/>
      <w:r w:rsidRPr="00617B1C">
        <w:rPr>
          <w:szCs w:val="16"/>
          <w:highlight w:val="red"/>
        </w:rPr>
        <w:t>ПЛ</w:t>
      </w:r>
      <w:proofErr w:type="gramEnd"/>
      <w:r w:rsidRPr="00617B1C">
        <w:rPr>
          <w:szCs w:val="16"/>
          <w:highlight w:val="red"/>
        </w:rPr>
        <w:t xml:space="preserve"> – 60 не подходит.</w:t>
      </w:r>
      <w:bookmarkStart w:id="1" w:name="_GoBack"/>
      <w:bookmarkEnd w:id="1"/>
    </w:p>
    <w:p w:rsidR="00617B1C" w:rsidRDefault="00617B1C" w:rsidP="006508EA">
      <w:pPr>
        <w:rPr>
          <w:szCs w:val="16"/>
        </w:rPr>
      </w:pPr>
    </w:p>
    <w:p w:rsidR="00617B1C" w:rsidRPr="00055DF3" w:rsidRDefault="00617B1C" w:rsidP="006508EA">
      <w:pPr>
        <w:rPr>
          <w:szCs w:val="16"/>
        </w:rPr>
      </w:pPr>
    </w:p>
    <w:p w:rsidR="006508EA" w:rsidRDefault="006508EA" w:rsidP="006508EA">
      <w:pPr>
        <w:pStyle w:val="a7"/>
        <w:numPr>
          <w:ilvl w:val="0"/>
          <w:numId w:val="1"/>
        </w:numPr>
        <w:rPr>
          <w:rFonts w:ascii="Times New Roman" w:hAnsi="Times New Roman"/>
          <w:sz w:val="24"/>
          <w:szCs w:val="16"/>
        </w:rPr>
      </w:pPr>
      <w:r w:rsidRPr="00055DF3">
        <w:rPr>
          <w:rFonts w:ascii="Times New Roman" w:hAnsi="Times New Roman"/>
          <w:sz w:val="24"/>
          <w:szCs w:val="16"/>
        </w:rPr>
        <w:t xml:space="preserve"> </w:t>
      </w:r>
      <w:r>
        <w:rPr>
          <w:rFonts w:ascii="Times New Roman" w:hAnsi="Times New Roman"/>
          <w:sz w:val="24"/>
          <w:szCs w:val="16"/>
        </w:rPr>
        <w:t>Подбор типа гидротурбин</w:t>
      </w:r>
    </w:p>
    <w:p w:rsidR="006508EA" w:rsidRDefault="006508EA" w:rsidP="006508EA">
      <w:pPr>
        <w:pStyle w:val="a7"/>
        <w:rPr>
          <w:rFonts w:ascii="Times New Roman" w:hAnsi="Times New Roman"/>
          <w:sz w:val="24"/>
          <w:szCs w:val="16"/>
        </w:rPr>
      </w:pPr>
      <w:r w:rsidRPr="00055DF3">
        <w:rPr>
          <w:rFonts w:ascii="Times New Roman" w:hAnsi="Times New Roman"/>
          <w:position w:val="-42"/>
          <w:sz w:val="24"/>
          <w:szCs w:val="16"/>
        </w:rPr>
        <w:object w:dxaOrig="1060" w:dyaOrig="999">
          <v:shape id="_x0000_i1033" type="#_x0000_t75" style="width:53pt;height:50.1pt" o:ole="">
            <v:imagedata r:id="rId24" o:title=""/>
          </v:shape>
          <o:OLEObject Type="Embed" ProgID="Equation.3" ShapeID="_x0000_i1033" DrawAspect="Content" ObjectID="_1584978643" r:id="rId25"/>
        </w:object>
      </w:r>
    </w:p>
    <w:p w:rsidR="006508EA" w:rsidRDefault="006508EA" w:rsidP="006508EA">
      <w:pPr>
        <w:rPr>
          <w:szCs w:val="16"/>
        </w:rPr>
      </w:pPr>
    </w:p>
    <w:p w:rsidR="006508EA" w:rsidRDefault="006508EA" w:rsidP="006508EA">
      <w:pPr>
        <w:pStyle w:val="a7"/>
        <w:numPr>
          <w:ilvl w:val="0"/>
          <w:numId w:val="1"/>
        </w:numPr>
        <w:rPr>
          <w:rFonts w:ascii="Times New Roman" w:hAnsi="Times New Roman"/>
          <w:sz w:val="24"/>
          <w:szCs w:val="16"/>
        </w:rPr>
      </w:pPr>
      <w:r>
        <w:rPr>
          <w:rFonts w:ascii="Times New Roman" w:hAnsi="Times New Roman"/>
          <w:sz w:val="24"/>
          <w:szCs w:val="16"/>
        </w:rPr>
        <w:t xml:space="preserve">Мощность агрегатов </w:t>
      </w:r>
    </w:p>
    <w:p w:rsidR="006508EA" w:rsidRDefault="006508EA" w:rsidP="006508EA">
      <w:pPr>
        <w:rPr>
          <w:szCs w:val="16"/>
        </w:rPr>
      </w:pPr>
      <w:r>
        <w:rPr>
          <w:szCs w:val="16"/>
        </w:rPr>
        <w:tab/>
      </w:r>
      <w:r>
        <w:rPr>
          <w:szCs w:val="16"/>
        </w:rPr>
        <w:tab/>
      </w:r>
      <w:r w:rsidRPr="00347DD4">
        <w:rPr>
          <w:position w:val="-6"/>
        </w:rPr>
        <w:object w:dxaOrig="900" w:dyaOrig="279">
          <v:shape id="_x0000_i1034" type="#_x0000_t75" style="width:44.95pt;height:13.8pt" o:ole="">
            <v:imagedata r:id="rId26" o:title=""/>
          </v:shape>
          <o:OLEObject Type="Embed" ProgID="Equation.3" ShapeID="_x0000_i1034" DrawAspect="Content" ObjectID="_1584978644" r:id="rId27"/>
        </w:object>
      </w:r>
      <w:r>
        <w:t xml:space="preserve">  </w:t>
      </w:r>
      <w:r w:rsidRPr="0040470E">
        <w:rPr>
          <w:position w:val="-24"/>
        </w:rPr>
        <w:object w:dxaOrig="6100" w:dyaOrig="660">
          <v:shape id="_x0000_i1035" type="#_x0000_t75" style="width:305.3pt;height:32.85pt" o:ole="">
            <v:imagedata r:id="rId28" o:title=""/>
          </v:shape>
          <o:OLEObject Type="Embed" ProgID="Equation.3" ShapeID="_x0000_i1035" DrawAspect="Content" ObjectID="_1584978645" r:id="rId29"/>
        </w:object>
      </w:r>
    </w:p>
    <w:p w:rsidR="006508EA" w:rsidRDefault="006508EA" w:rsidP="006508EA">
      <w:r>
        <w:rPr>
          <w:szCs w:val="16"/>
        </w:rPr>
        <w:tab/>
      </w:r>
      <w:r>
        <w:rPr>
          <w:szCs w:val="16"/>
        </w:rPr>
        <w:tab/>
      </w:r>
      <w:r w:rsidRPr="0040470E">
        <w:rPr>
          <w:position w:val="-10"/>
        </w:rPr>
        <w:object w:dxaOrig="1060" w:dyaOrig="320">
          <v:shape id="_x0000_i1036" type="#_x0000_t75" style="width:53pt;height:16.15pt" o:ole="">
            <v:imagedata r:id="rId30" o:title=""/>
          </v:shape>
          <o:OLEObject Type="Embed" ProgID="Equation.3" ShapeID="_x0000_i1036" DrawAspect="Content" ObjectID="_1584978646" r:id="rId31"/>
        </w:object>
      </w:r>
      <w:r>
        <w:t xml:space="preserve">  </w:t>
      </w:r>
      <w:r w:rsidRPr="0040470E">
        <w:rPr>
          <w:position w:val="-24"/>
        </w:rPr>
        <w:object w:dxaOrig="6080" w:dyaOrig="660">
          <v:shape id="_x0000_i1037" type="#_x0000_t75" style="width:304.15pt;height:32.85pt" o:ole="">
            <v:imagedata r:id="rId32" o:title=""/>
          </v:shape>
          <o:OLEObject Type="Embed" ProgID="Equation.3" ShapeID="_x0000_i1037" DrawAspect="Content" ObjectID="_1584978647" r:id="rId33"/>
        </w:object>
      </w:r>
    </w:p>
    <w:p w:rsidR="006508EA" w:rsidRDefault="006508EA" w:rsidP="006508EA">
      <w:pPr>
        <w:rPr>
          <w:szCs w:val="16"/>
        </w:rPr>
      </w:pPr>
      <w:r>
        <w:tab/>
      </w:r>
      <w:r>
        <w:tab/>
      </w:r>
      <w:r w:rsidRPr="0040470E">
        <w:rPr>
          <w:position w:val="-6"/>
        </w:rPr>
        <w:object w:dxaOrig="859" w:dyaOrig="279">
          <v:shape id="_x0000_i1038" type="#_x0000_t75" style="width:43.2pt;height:13.8pt" o:ole="">
            <v:imagedata r:id="rId34" o:title=""/>
          </v:shape>
          <o:OLEObject Type="Embed" ProgID="Equation.3" ShapeID="_x0000_i1038" DrawAspect="Content" ObjectID="_1584978648" r:id="rId35"/>
        </w:object>
      </w:r>
      <w:r>
        <w:t xml:space="preserve">  </w:t>
      </w:r>
      <w:r w:rsidRPr="0040470E">
        <w:rPr>
          <w:position w:val="-24"/>
        </w:rPr>
        <w:object w:dxaOrig="6100" w:dyaOrig="660">
          <v:shape id="_x0000_i1039" type="#_x0000_t75" style="width:305.3pt;height:32.85pt" o:ole="">
            <v:imagedata r:id="rId36" o:title=""/>
          </v:shape>
          <o:OLEObject Type="Embed" ProgID="Equation.3" ShapeID="_x0000_i1039" DrawAspect="Content" ObjectID="_1584978649" r:id="rId37"/>
        </w:object>
      </w:r>
    </w:p>
    <w:p w:rsidR="006508EA" w:rsidRDefault="006508EA" w:rsidP="006508EA">
      <w:pPr>
        <w:pStyle w:val="a7"/>
        <w:numPr>
          <w:ilvl w:val="0"/>
          <w:numId w:val="1"/>
        </w:numPr>
        <w:rPr>
          <w:rFonts w:ascii="Times New Roman" w:hAnsi="Times New Roman"/>
          <w:sz w:val="24"/>
          <w:szCs w:val="16"/>
        </w:rPr>
      </w:pPr>
      <w:r>
        <w:rPr>
          <w:rFonts w:ascii="Times New Roman" w:hAnsi="Times New Roman"/>
          <w:sz w:val="24"/>
          <w:szCs w:val="16"/>
        </w:rPr>
        <w:t>Выработка за год</w:t>
      </w:r>
      <w:r w:rsidRPr="00055DF3">
        <w:rPr>
          <w:rFonts w:ascii="Times New Roman" w:hAnsi="Times New Roman"/>
          <w:sz w:val="24"/>
          <w:szCs w:val="16"/>
        </w:rPr>
        <w:t xml:space="preserve"> </w:t>
      </w:r>
    </w:p>
    <w:p w:rsidR="006508EA" w:rsidRDefault="006508EA" w:rsidP="006508EA">
      <w:pPr>
        <w:pStyle w:val="a7"/>
        <w:rPr>
          <w:rFonts w:ascii="Times New Roman" w:hAnsi="Times New Roman"/>
          <w:sz w:val="24"/>
          <w:szCs w:val="16"/>
        </w:rPr>
      </w:pPr>
      <w:r>
        <w:rPr>
          <w:rFonts w:ascii="Times New Roman" w:hAnsi="Times New Roman"/>
          <w:sz w:val="24"/>
          <w:szCs w:val="16"/>
        </w:rPr>
        <w:tab/>
      </w:r>
      <w:r w:rsidRPr="004576D9">
        <w:rPr>
          <w:rFonts w:ascii="Times New Roman" w:hAnsi="Times New Roman"/>
          <w:position w:val="-12"/>
          <w:sz w:val="24"/>
          <w:szCs w:val="16"/>
        </w:rPr>
        <w:object w:dxaOrig="9380" w:dyaOrig="360">
          <v:shape id="_x0000_i1040" type="#_x0000_t75" style="width:468.85pt;height:17.85pt" o:ole="">
            <v:imagedata r:id="rId38" o:title=""/>
          </v:shape>
          <o:OLEObject Type="Embed" ProgID="Equation.3" ShapeID="_x0000_i1040" DrawAspect="Content" ObjectID="_1584978650" r:id="rId39"/>
        </w:object>
      </w:r>
    </w:p>
    <w:p w:rsidR="006508EA" w:rsidRDefault="006508EA" w:rsidP="006508EA">
      <w:pPr>
        <w:pStyle w:val="a7"/>
        <w:rPr>
          <w:rFonts w:ascii="Times New Roman" w:hAnsi="Times New Roman"/>
          <w:sz w:val="24"/>
          <w:szCs w:val="16"/>
        </w:rPr>
      </w:pPr>
      <w:r>
        <w:rPr>
          <w:rFonts w:ascii="Times New Roman" w:hAnsi="Times New Roman"/>
          <w:sz w:val="24"/>
          <w:szCs w:val="16"/>
        </w:rPr>
        <w:tab/>
      </w:r>
      <w:r w:rsidRPr="004576D9">
        <w:rPr>
          <w:rFonts w:ascii="Times New Roman" w:hAnsi="Times New Roman"/>
          <w:position w:val="-14"/>
          <w:sz w:val="24"/>
          <w:szCs w:val="16"/>
        </w:rPr>
        <w:object w:dxaOrig="9400" w:dyaOrig="380">
          <v:shape id="_x0000_i1041" type="#_x0000_t75" style="width:470pt;height:19pt" o:ole="">
            <v:imagedata r:id="rId40" o:title=""/>
          </v:shape>
          <o:OLEObject Type="Embed" ProgID="Equation.3" ShapeID="_x0000_i1041" DrawAspect="Content" ObjectID="_1584978651" r:id="rId41"/>
        </w:object>
      </w:r>
    </w:p>
    <w:p w:rsidR="006508EA" w:rsidRDefault="006508EA" w:rsidP="006508EA">
      <w:pPr>
        <w:rPr>
          <w:szCs w:val="16"/>
        </w:rPr>
      </w:pPr>
      <w:r>
        <w:rPr>
          <w:szCs w:val="16"/>
        </w:rPr>
        <w:tab/>
      </w:r>
      <w:r>
        <w:rPr>
          <w:szCs w:val="16"/>
        </w:rPr>
        <w:tab/>
      </w:r>
      <w:r w:rsidRPr="004576D9">
        <w:rPr>
          <w:position w:val="-12"/>
          <w:szCs w:val="16"/>
        </w:rPr>
        <w:object w:dxaOrig="9220" w:dyaOrig="360">
          <v:shape id="_x0000_i1042" type="#_x0000_t75" style="width:460.8pt;height:17.85pt" o:ole="">
            <v:imagedata r:id="rId42" o:title=""/>
          </v:shape>
          <o:OLEObject Type="Embed" ProgID="Equation.3" ShapeID="_x0000_i1042" DrawAspect="Content" ObjectID="_1584978652" r:id="rId43"/>
        </w:object>
      </w:r>
    </w:p>
    <w:p w:rsidR="006508EA" w:rsidRPr="0040470E" w:rsidRDefault="006508EA" w:rsidP="006508EA">
      <w:pPr>
        <w:rPr>
          <w:szCs w:val="16"/>
        </w:rPr>
      </w:pPr>
    </w:p>
    <w:p w:rsidR="006508EA" w:rsidRPr="00BB5F8D" w:rsidRDefault="006508EA" w:rsidP="006508EA">
      <w:pPr>
        <w:ind w:left="-1620"/>
        <w:jc w:val="center"/>
        <w:rPr>
          <w:rFonts w:cs="Arial"/>
          <w:bCs/>
          <w:iCs/>
          <w:kern w:val="32"/>
          <w:sz w:val="28"/>
          <w:szCs w:val="28"/>
        </w:rPr>
      </w:pPr>
    </w:p>
    <w:sectPr w:rsidR="006508EA" w:rsidRPr="00BB5F8D" w:rsidSect="00650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64552"/>
    <w:multiLevelType w:val="hybridMultilevel"/>
    <w:tmpl w:val="ECD66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1E"/>
    <w:rsid w:val="0003691E"/>
    <w:rsid w:val="003437E1"/>
    <w:rsid w:val="00617B1C"/>
    <w:rsid w:val="0065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8EA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508EA"/>
    <w:pPr>
      <w:ind w:firstLine="539"/>
      <w:jc w:val="center"/>
    </w:pPr>
    <w:rPr>
      <w:rFonts w:eastAsia="Times New Roman" w:cs="Times New Roman"/>
      <w:b/>
      <w:sz w:val="36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6508EA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08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08EA"/>
    <w:rPr>
      <w:rFonts w:ascii="Tahoma" w:hAnsi="Tahoma" w:cs="Tahoma"/>
      <w:sz w:val="16"/>
      <w:szCs w:val="16"/>
    </w:rPr>
  </w:style>
  <w:style w:type="character" w:customStyle="1" w:styleId="FontStyle11">
    <w:name w:val="Font Style11"/>
    <w:uiPriority w:val="99"/>
    <w:rsid w:val="006508EA"/>
    <w:rPr>
      <w:rFonts w:ascii="Times New Roman" w:hAnsi="Times New Roman"/>
      <w:b/>
      <w:sz w:val="18"/>
    </w:rPr>
  </w:style>
  <w:style w:type="paragraph" w:styleId="a7">
    <w:name w:val="List Paragraph"/>
    <w:basedOn w:val="a"/>
    <w:uiPriority w:val="34"/>
    <w:qFormat/>
    <w:rsid w:val="006508EA"/>
    <w:pPr>
      <w:spacing w:after="200" w:line="276" w:lineRule="auto"/>
      <w:ind w:left="720"/>
      <w:contextualSpacing/>
    </w:pPr>
    <w:rPr>
      <w:rFonts w:asciiTheme="minorHAnsi" w:eastAsiaTheme="minorEastAsia" w:hAnsiTheme="minorHAnsi" w:cs="Times New Roman"/>
      <w:sz w:val="22"/>
    </w:rPr>
  </w:style>
  <w:style w:type="paragraph" w:customStyle="1" w:styleId="Default">
    <w:name w:val="Default"/>
    <w:rsid w:val="006508E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6508EA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8EA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508EA"/>
    <w:pPr>
      <w:ind w:firstLine="539"/>
      <w:jc w:val="center"/>
    </w:pPr>
    <w:rPr>
      <w:rFonts w:eastAsia="Times New Roman" w:cs="Times New Roman"/>
      <w:b/>
      <w:sz w:val="36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6508EA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08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08EA"/>
    <w:rPr>
      <w:rFonts w:ascii="Tahoma" w:hAnsi="Tahoma" w:cs="Tahoma"/>
      <w:sz w:val="16"/>
      <w:szCs w:val="16"/>
    </w:rPr>
  </w:style>
  <w:style w:type="character" w:customStyle="1" w:styleId="FontStyle11">
    <w:name w:val="Font Style11"/>
    <w:uiPriority w:val="99"/>
    <w:rsid w:val="006508EA"/>
    <w:rPr>
      <w:rFonts w:ascii="Times New Roman" w:hAnsi="Times New Roman"/>
      <w:b/>
      <w:sz w:val="18"/>
    </w:rPr>
  </w:style>
  <w:style w:type="paragraph" w:styleId="a7">
    <w:name w:val="List Paragraph"/>
    <w:basedOn w:val="a"/>
    <w:uiPriority w:val="34"/>
    <w:qFormat/>
    <w:rsid w:val="006508EA"/>
    <w:pPr>
      <w:spacing w:after="200" w:line="276" w:lineRule="auto"/>
      <w:ind w:left="720"/>
      <w:contextualSpacing/>
    </w:pPr>
    <w:rPr>
      <w:rFonts w:asciiTheme="minorHAnsi" w:eastAsiaTheme="minorEastAsia" w:hAnsiTheme="minorHAnsi" w:cs="Times New Roman"/>
      <w:sz w:val="22"/>
    </w:rPr>
  </w:style>
  <w:style w:type="paragraph" w:customStyle="1" w:styleId="Default">
    <w:name w:val="Default"/>
    <w:rsid w:val="006508E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6508EA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2018-04-11T16:04:00Z</dcterms:created>
  <dcterms:modified xsi:type="dcterms:W3CDTF">2018-04-11T16:04:00Z</dcterms:modified>
</cp:coreProperties>
</file>