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55E" w:rsidRDefault="00966131" w:rsidP="00966131">
      <w:pPr>
        <w:jc w:val="center"/>
        <w:rPr>
          <w:b/>
          <w:sz w:val="28"/>
          <w:szCs w:val="28"/>
          <w:lang w:val="ru-RU"/>
        </w:rPr>
      </w:pPr>
      <w:r w:rsidRPr="00966131">
        <w:rPr>
          <w:b/>
          <w:sz w:val="28"/>
          <w:szCs w:val="28"/>
          <w:lang w:val="ru-RU"/>
        </w:rPr>
        <w:t xml:space="preserve">Расчет </w:t>
      </w:r>
      <w:r w:rsidR="0053155E">
        <w:rPr>
          <w:b/>
          <w:sz w:val="28"/>
          <w:szCs w:val="28"/>
          <w:lang w:val="ru-RU"/>
        </w:rPr>
        <w:t>стержневой системы н</w:t>
      </w:r>
      <w:r w:rsidRPr="00966131">
        <w:rPr>
          <w:b/>
          <w:sz w:val="28"/>
          <w:szCs w:val="28"/>
          <w:lang w:val="ru-RU"/>
        </w:rPr>
        <w:t>а прочность и жесткость</w:t>
      </w:r>
    </w:p>
    <w:p w:rsidR="00BE3E4D" w:rsidRPr="00966131" w:rsidRDefault="0053155E" w:rsidP="00966131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при простых видах деформации</w:t>
      </w:r>
    </w:p>
    <w:p w:rsidR="00966131" w:rsidRDefault="00966131" w:rsidP="007964B4">
      <w:pPr>
        <w:tabs>
          <w:tab w:val="left" w:pos="284"/>
        </w:tabs>
        <w:jc w:val="both"/>
        <w:rPr>
          <w:lang w:val="ru-RU"/>
        </w:rPr>
      </w:pPr>
    </w:p>
    <w:p w:rsidR="00685D40" w:rsidRPr="00BE3E4D" w:rsidRDefault="00966131" w:rsidP="007964B4">
      <w:pPr>
        <w:tabs>
          <w:tab w:val="left" w:pos="284"/>
        </w:tabs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1. </w:t>
      </w:r>
      <w:r w:rsidR="00685D40" w:rsidRPr="00BE3E4D">
        <w:rPr>
          <w:b/>
          <w:sz w:val="28"/>
          <w:szCs w:val="28"/>
          <w:lang w:val="ru-RU"/>
        </w:rPr>
        <w:t>Расчет с</w:t>
      </w:r>
      <w:r w:rsidR="00676AA2">
        <w:rPr>
          <w:b/>
          <w:sz w:val="28"/>
          <w:szCs w:val="28"/>
          <w:lang w:val="ru-RU"/>
        </w:rPr>
        <w:t xml:space="preserve">тержня </w:t>
      </w:r>
      <w:r w:rsidR="00685D40" w:rsidRPr="00BE3E4D">
        <w:rPr>
          <w:b/>
          <w:sz w:val="28"/>
          <w:szCs w:val="28"/>
          <w:lang w:val="ru-RU"/>
        </w:rPr>
        <w:t>на растяжение-сжатие</w:t>
      </w:r>
    </w:p>
    <w:p w:rsidR="00A93071" w:rsidRDefault="00A93071" w:rsidP="007964B4">
      <w:pPr>
        <w:tabs>
          <w:tab w:val="left" w:pos="284"/>
        </w:tabs>
        <w:jc w:val="both"/>
        <w:rPr>
          <w:lang w:val="ru-RU"/>
        </w:rPr>
      </w:pPr>
    </w:p>
    <w:p w:rsidR="00685D40" w:rsidRDefault="00A74DEF" w:rsidP="007964B4">
      <w:pPr>
        <w:tabs>
          <w:tab w:val="left" w:pos="284"/>
        </w:tabs>
        <w:jc w:val="center"/>
        <w:rPr>
          <w:lang w:val="ru-RU"/>
        </w:rPr>
      </w:pPr>
      <w:r>
        <w:rPr>
          <w:noProof/>
          <w:lang w:val="ru-RU"/>
        </w:rPr>
        <w:drawing>
          <wp:inline distT="0" distB="0" distL="0" distR="0">
            <wp:extent cx="3238500" cy="1432560"/>
            <wp:effectExtent l="0" t="0" r="0" b="0"/>
            <wp:docPr id="1" name="Рисунок 1" descr="ЗАДАНИЕ 1 с таблиц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АДАНИЕ 1 с таблице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5D40" w:rsidRDefault="00685D40" w:rsidP="007964B4">
      <w:pPr>
        <w:tabs>
          <w:tab w:val="left" w:pos="284"/>
        </w:tabs>
        <w:jc w:val="both"/>
        <w:rPr>
          <w:lang w:val="ru-RU"/>
        </w:rPr>
      </w:pPr>
    </w:p>
    <w:p w:rsidR="005818F9" w:rsidRDefault="00F03CAC" w:rsidP="0006007D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lang w:val="ru-RU"/>
        </w:rPr>
      </w:pPr>
      <w:r>
        <w:rPr>
          <w:lang w:val="ru-RU"/>
        </w:rPr>
        <w:t>Построить эпюру продольной силы N.</w:t>
      </w:r>
    </w:p>
    <w:p w:rsidR="00F03CAC" w:rsidRDefault="00983B0F" w:rsidP="0006007D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lang w:val="ru-RU"/>
        </w:rPr>
      </w:pPr>
      <w:r>
        <w:rPr>
          <w:lang w:val="ru-RU"/>
        </w:rPr>
        <w:t xml:space="preserve">Подобрать размеры сечений </w:t>
      </w:r>
      <w:r w:rsidR="00F03CAC">
        <w:rPr>
          <w:lang w:val="ru-RU"/>
        </w:rPr>
        <w:t>A</w:t>
      </w:r>
      <w:r w:rsidR="00F03CAC" w:rsidRPr="00F03CAC">
        <w:rPr>
          <w:vertAlign w:val="subscript"/>
          <w:lang w:val="ru-RU"/>
        </w:rPr>
        <w:t>1</w:t>
      </w:r>
      <w:r w:rsidR="00F03CAC">
        <w:rPr>
          <w:lang w:val="ru-RU"/>
        </w:rPr>
        <w:t>, A</w:t>
      </w:r>
      <w:r w:rsidR="00F03CAC" w:rsidRPr="00F03CAC">
        <w:rPr>
          <w:vertAlign w:val="subscript"/>
          <w:lang w:val="ru-RU"/>
        </w:rPr>
        <w:t>2</w:t>
      </w:r>
      <w:r w:rsidR="00F03CAC">
        <w:rPr>
          <w:lang w:val="ru-RU"/>
        </w:rPr>
        <w:t>, A</w:t>
      </w:r>
      <w:r w:rsidR="00F03CAC">
        <w:rPr>
          <w:vertAlign w:val="subscript"/>
          <w:lang w:val="ru-RU"/>
        </w:rPr>
        <w:t>3</w:t>
      </w:r>
      <w:r w:rsidR="00441213">
        <w:rPr>
          <w:lang w:val="ru-RU"/>
        </w:rPr>
        <w:t xml:space="preserve"> из условия прочности.</w:t>
      </w:r>
    </w:p>
    <w:p w:rsidR="005A2518" w:rsidRDefault="005A2518" w:rsidP="0006007D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lang w:val="ru-RU"/>
        </w:rPr>
      </w:pPr>
      <w:r>
        <w:rPr>
          <w:lang w:val="ru-RU"/>
        </w:rPr>
        <w:t>Построить эпюру нормальных напряжений.</w:t>
      </w:r>
    </w:p>
    <w:p w:rsidR="00441213" w:rsidRDefault="00441213" w:rsidP="0006007D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lang w:val="ru-RU"/>
        </w:rPr>
      </w:pPr>
      <w:r>
        <w:rPr>
          <w:lang w:val="ru-RU"/>
        </w:rPr>
        <w:t xml:space="preserve">Найти перемещения сечений B </w:t>
      </w:r>
      <w:r w:rsidRPr="00441213">
        <w:rPr>
          <w:lang w:val="ru-RU"/>
        </w:rPr>
        <w:t xml:space="preserve">и </w:t>
      </w:r>
      <w:r>
        <w:rPr>
          <w:lang w:val="ru-RU"/>
        </w:rPr>
        <w:t xml:space="preserve">C и </w:t>
      </w:r>
      <w:r w:rsidR="005A2518">
        <w:rPr>
          <w:lang w:val="ru-RU"/>
        </w:rPr>
        <w:t>показать их на рисунке</w:t>
      </w:r>
      <w:r>
        <w:rPr>
          <w:lang w:val="ru-RU"/>
        </w:rPr>
        <w:t>.</w:t>
      </w:r>
    </w:p>
    <w:p w:rsidR="005A2518" w:rsidRDefault="005A2518" w:rsidP="0006007D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lang w:val="ru-RU"/>
        </w:rPr>
      </w:pPr>
      <w:r>
        <w:rPr>
          <w:lang w:val="ru-RU"/>
        </w:rPr>
        <w:t xml:space="preserve">Считая </w:t>
      </w:r>
      <w:r>
        <w:rPr>
          <w:lang w:val="en-US"/>
        </w:rPr>
        <w:t>F</w:t>
      </w:r>
      <w:r w:rsidRPr="005A2518">
        <w:rPr>
          <w:vertAlign w:val="subscript"/>
          <w:lang w:val="ru-RU"/>
        </w:rPr>
        <w:t>1</w:t>
      </w:r>
      <w:r w:rsidRPr="005A2518">
        <w:rPr>
          <w:lang w:val="ru-RU"/>
        </w:rPr>
        <w:t>=</w:t>
      </w:r>
      <w:r>
        <w:rPr>
          <w:lang w:val="en-US"/>
        </w:rPr>
        <w:t>F</w:t>
      </w:r>
      <w:r w:rsidRPr="005A2518">
        <w:rPr>
          <w:vertAlign w:val="subscript"/>
          <w:lang w:val="ru-RU"/>
        </w:rPr>
        <w:t>2</w:t>
      </w:r>
      <w:r w:rsidRPr="005A2518">
        <w:rPr>
          <w:lang w:val="ru-RU"/>
        </w:rPr>
        <w:t>=0</w:t>
      </w:r>
      <w:r>
        <w:rPr>
          <w:lang w:val="ru-RU"/>
        </w:rPr>
        <w:t xml:space="preserve">, построить эпюру дополнительных нормальных напряжений, возникающих при изменении температуры на </w:t>
      </w:r>
      <w:proofErr w:type="spellStart"/>
      <w:r>
        <w:rPr>
          <w:lang w:val="en-US"/>
        </w:rPr>
        <w:t>i</w:t>
      </w:r>
      <w:proofErr w:type="spellEnd"/>
      <w:r>
        <w:rPr>
          <w:lang w:val="ru-RU"/>
        </w:rPr>
        <w:t>-том участке стержня или при монтаже неточно изготовленного (длиннее или короче) стержня.</w:t>
      </w:r>
    </w:p>
    <w:p w:rsidR="00EB4646" w:rsidRDefault="00EB4646" w:rsidP="007964B4">
      <w:pPr>
        <w:tabs>
          <w:tab w:val="left" w:pos="284"/>
        </w:tabs>
        <w:jc w:val="both"/>
        <w:rPr>
          <w:lang w:val="ru-RU"/>
        </w:rPr>
      </w:pPr>
    </w:p>
    <w:p w:rsidR="00352E1E" w:rsidRDefault="00EB4646" w:rsidP="007964B4">
      <w:pPr>
        <w:tabs>
          <w:tab w:val="left" w:pos="284"/>
        </w:tabs>
        <w:jc w:val="both"/>
        <w:rPr>
          <w:lang w:val="ru-RU"/>
        </w:rPr>
      </w:pPr>
      <w:r>
        <w:rPr>
          <w:lang w:val="ru-RU"/>
        </w:rPr>
        <w:t>П</w:t>
      </w:r>
      <w:r w:rsidR="00352E1E">
        <w:rPr>
          <w:lang w:val="ru-RU"/>
        </w:rPr>
        <w:t>рин</w:t>
      </w:r>
      <w:r>
        <w:rPr>
          <w:lang w:val="ru-RU"/>
        </w:rPr>
        <w:t>ять</w:t>
      </w:r>
      <w:r w:rsidR="00B61FCD">
        <w:rPr>
          <w:lang w:val="ru-RU"/>
        </w:rPr>
        <w:t xml:space="preserve"> модуль Юнга E = 2</w:t>
      </w:r>
      <w:r w:rsidR="00352E1E">
        <w:rPr>
          <w:lang w:val="ru-RU"/>
        </w:rPr>
        <w:t xml:space="preserve"> 10</w:t>
      </w:r>
      <w:r w:rsidR="00352E1E">
        <w:rPr>
          <w:vertAlign w:val="superscript"/>
          <w:lang w:val="ru-RU"/>
        </w:rPr>
        <w:t>11</w:t>
      </w:r>
      <w:r w:rsidR="00352E1E">
        <w:rPr>
          <w:lang w:val="ru-RU"/>
        </w:rPr>
        <w:t xml:space="preserve"> Па,</w:t>
      </w:r>
      <w:r>
        <w:rPr>
          <w:lang w:val="ru-RU"/>
        </w:rPr>
        <w:t xml:space="preserve"> д</w:t>
      </w:r>
      <w:r w:rsidR="00352E1E">
        <w:rPr>
          <w:lang w:val="ru-RU"/>
        </w:rPr>
        <w:t>опускаемое напряжение [</w:t>
      </w:r>
      <w:r w:rsidR="00352E1E">
        <w:rPr>
          <w:lang w:val="ru-RU"/>
        </w:rPr>
        <w:sym w:font="Symbol" w:char="F073"/>
      </w:r>
      <w:r w:rsidR="00966131">
        <w:rPr>
          <w:lang w:val="ru-RU"/>
        </w:rPr>
        <w:t>] = 160 М</w:t>
      </w:r>
      <w:r w:rsidR="007964B4">
        <w:rPr>
          <w:lang w:val="ru-RU"/>
        </w:rPr>
        <w:t>П</w:t>
      </w:r>
      <w:r w:rsidR="005A2518">
        <w:rPr>
          <w:lang w:val="ru-RU"/>
        </w:rPr>
        <w:t xml:space="preserve">а, </w:t>
      </w:r>
      <w:r w:rsidR="007964B4">
        <w:rPr>
          <w:lang w:val="ru-RU"/>
        </w:rPr>
        <w:t xml:space="preserve">коэффициент линейного расширения </w:t>
      </w:r>
      <w:r w:rsidR="007964B4">
        <w:rPr>
          <w:lang w:val="ru-RU"/>
        </w:rPr>
        <w:sym w:font="Symbol" w:char="F061"/>
      </w:r>
      <w:r w:rsidR="007F42CD">
        <w:rPr>
          <w:lang w:val="ru-RU"/>
        </w:rPr>
        <w:t xml:space="preserve"> </w:t>
      </w:r>
      <w:r w:rsidR="007964B4">
        <w:rPr>
          <w:lang w:val="ru-RU"/>
        </w:rPr>
        <w:t>=</w:t>
      </w:r>
      <w:r w:rsidR="007F42CD">
        <w:rPr>
          <w:lang w:val="ru-RU"/>
        </w:rPr>
        <w:t xml:space="preserve"> </w:t>
      </w:r>
      <w:r w:rsidR="007964B4">
        <w:rPr>
          <w:lang w:val="ru-RU"/>
        </w:rPr>
        <w:t>125·10</w:t>
      </w:r>
      <w:r w:rsidR="007964B4" w:rsidRPr="007964B4">
        <w:rPr>
          <w:vertAlign w:val="superscript"/>
          <w:lang w:val="ru-RU"/>
        </w:rPr>
        <w:t>-7</w:t>
      </w:r>
      <w:r w:rsidR="007964B4">
        <w:rPr>
          <w:lang w:val="ru-RU"/>
        </w:rPr>
        <w:t xml:space="preserve"> 1/</w:t>
      </w:r>
      <w:r w:rsidR="007964B4" w:rsidRPr="007964B4">
        <w:rPr>
          <w:vertAlign w:val="superscript"/>
          <w:lang w:val="ru-RU"/>
        </w:rPr>
        <w:t>0</w:t>
      </w:r>
      <w:r w:rsidR="007964B4">
        <w:rPr>
          <w:lang w:val="ru-RU"/>
        </w:rPr>
        <w:t>.</w:t>
      </w:r>
    </w:p>
    <w:p w:rsidR="00771BC5" w:rsidRDefault="00771BC5" w:rsidP="007964B4">
      <w:pPr>
        <w:tabs>
          <w:tab w:val="left" w:pos="284"/>
        </w:tabs>
        <w:jc w:val="both"/>
        <w:rPr>
          <w:lang w:val="ru-RU"/>
        </w:rPr>
      </w:pPr>
    </w:p>
    <w:p w:rsidR="00771BC5" w:rsidRDefault="00771BC5" w:rsidP="007964B4">
      <w:pPr>
        <w:tabs>
          <w:tab w:val="left" w:pos="284"/>
        </w:tabs>
        <w:jc w:val="both"/>
        <w:rPr>
          <w:lang w:val="ru-RU"/>
        </w:rPr>
      </w:pPr>
      <w:r>
        <w:rPr>
          <w:lang w:val="ru-RU"/>
        </w:rPr>
        <w:t>Исходные данные:</w:t>
      </w:r>
    </w:p>
    <w:p w:rsidR="007964B4" w:rsidRPr="007964B4" w:rsidRDefault="007964B4" w:rsidP="007964B4">
      <w:pPr>
        <w:kinsoku w:val="0"/>
        <w:overflowPunct w:val="0"/>
        <w:autoSpaceDE w:val="0"/>
        <w:autoSpaceDN w:val="0"/>
        <w:adjustRightInd w:val="0"/>
        <w:spacing w:before="2"/>
        <w:rPr>
          <w:lang w:val="ru-RU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4"/>
        <w:gridCol w:w="1151"/>
        <w:gridCol w:w="848"/>
        <w:gridCol w:w="1080"/>
        <w:gridCol w:w="415"/>
        <w:gridCol w:w="764"/>
        <w:gridCol w:w="1002"/>
        <w:gridCol w:w="430"/>
        <w:gridCol w:w="364"/>
        <w:gridCol w:w="430"/>
        <w:gridCol w:w="740"/>
        <w:gridCol w:w="989"/>
        <w:gridCol w:w="989"/>
      </w:tblGrid>
      <w:tr w:rsidR="00E76131" w:rsidRPr="0006007D" w:rsidTr="00E76131">
        <w:trPr>
          <w:trHeight w:val="14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007D" w:rsidRPr="007964B4" w:rsidRDefault="0006007D" w:rsidP="007964B4">
            <w:pPr>
              <w:kinsoku w:val="0"/>
              <w:overflowPunct w:val="0"/>
              <w:autoSpaceDE w:val="0"/>
              <w:autoSpaceDN w:val="0"/>
              <w:adjustRightInd w:val="0"/>
              <w:spacing w:line="343" w:lineRule="exact"/>
              <w:ind w:left="10"/>
              <w:jc w:val="center"/>
              <w:rPr>
                <w:b/>
                <w:bCs/>
                <w:lang w:val="ru-RU"/>
              </w:rPr>
            </w:pPr>
            <w:r w:rsidRPr="007964B4">
              <w:rPr>
                <w:b/>
                <w:bCs/>
                <w:lang w:val="ru-RU"/>
              </w:rPr>
              <w:t>A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07D" w:rsidRPr="007964B4" w:rsidRDefault="0006007D" w:rsidP="007964B4">
            <w:pPr>
              <w:kinsoku w:val="0"/>
              <w:overflowPunct w:val="0"/>
              <w:autoSpaceDE w:val="0"/>
              <w:autoSpaceDN w:val="0"/>
              <w:adjustRightInd w:val="0"/>
              <w:spacing w:line="336" w:lineRule="exact"/>
              <w:ind w:left="107"/>
              <w:rPr>
                <w:vertAlign w:val="subscript"/>
                <w:lang w:val="ru-RU"/>
              </w:rPr>
            </w:pPr>
            <w:r w:rsidRPr="007964B4">
              <w:rPr>
                <w:lang w:val="ru-RU"/>
              </w:rPr>
              <w:t>А</w:t>
            </w:r>
            <w:proofErr w:type="gramStart"/>
            <w:r w:rsidRPr="007964B4">
              <w:rPr>
                <w:vertAlign w:val="subscript"/>
                <w:lang w:val="ru-RU"/>
              </w:rPr>
              <w:t>1</w:t>
            </w:r>
            <w:proofErr w:type="gramEnd"/>
            <w:r w:rsidRPr="007964B4">
              <w:rPr>
                <w:lang w:val="ru-RU"/>
              </w:rPr>
              <w:t>:А</w:t>
            </w:r>
            <w:proofErr w:type="gramStart"/>
            <w:r w:rsidRPr="007964B4">
              <w:rPr>
                <w:vertAlign w:val="subscript"/>
                <w:lang w:val="ru-RU"/>
              </w:rPr>
              <w:t>2</w:t>
            </w:r>
            <w:proofErr w:type="gramEnd"/>
            <w:r w:rsidRPr="007964B4">
              <w:rPr>
                <w:lang w:val="ru-RU"/>
              </w:rPr>
              <w:t>:А</w:t>
            </w:r>
            <w:r w:rsidRPr="007964B4">
              <w:rPr>
                <w:vertAlign w:val="subscript"/>
                <w:lang w:val="ru-RU"/>
              </w:rPr>
              <w:t>3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07D" w:rsidRPr="007964B4" w:rsidRDefault="0006007D" w:rsidP="0006007D">
            <w:pPr>
              <w:kinsoku w:val="0"/>
              <w:overflowPunct w:val="0"/>
              <w:autoSpaceDE w:val="0"/>
              <w:autoSpaceDN w:val="0"/>
              <w:adjustRightInd w:val="0"/>
              <w:spacing w:line="336" w:lineRule="exact"/>
              <w:ind w:left="167"/>
              <w:rPr>
                <w:lang w:val="ru-RU"/>
              </w:rPr>
            </w:pPr>
            <w:r w:rsidRPr="007964B4">
              <w:rPr>
                <w:lang w:val="ru-RU"/>
              </w:rPr>
              <w:t>l</w:t>
            </w:r>
            <w:r w:rsidRPr="007964B4">
              <w:rPr>
                <w:vertAlign w:val="subscript"/>
                <w:lang w:val="ru-RU"/>
              </w:rPr>
              <w:t>1</w:t>
            </w:r>
            <w:r w:rsidRPr="007964B4">
              <w:rPr>
                <w:lang w:val="ru-RU"/>
              </w:rPr>
              <w:t>,</w:t>
            </w:r>
            <w:r w:rsidRPr="0006007D">
              <w:rPr>
                <w:lang w:val="ru-RU"/>
              </w:rPr>
              <w:t xml:space="preserve"> </w:t>
            </w:r>
            <w:r w:rsidRPr="007964B4">
              <w:rPr>
                <w:lang w:val="ru-RU"/>
              </w:rPr>
              <w:t>м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07D" w:rsidRPr="007964B4" w:rsidRDefault="0006007D" w:rsidP="007964B4">
            <w:pPr>
              <w:kinsoku w:val="0"/>
              <w:overflowPunct w:val="0"/>
              <w:autoSpaceDE w:val="0"/>
              <w:autoSpaceDN w:val="0"/>
              <w:adjustRightInd w:val="0"/>
              <w:spacing w:line="336" w:lineRule="exact"/>
              <w:ind w:left="85" w:right="73"/>
              <w:jc w:val="center"/>
              <w:rPr>
                <w:vertAlign w:val="superscript"/>
                <w:lang w:val="ru-RU"/>
              </w:rPr>
            </w:pPr>
            <w:r w:rsidRPr="007964B4">
              <w:rPr>
                <w:lang w:val="ru-RU"/>
              </w:rPr>
              <w:t>F</w:t>
            </w:r>
            <w:r w:rsidRPr="007964B4">
              <w:rPr>
                <w:vertAlign w:val="subscript"/>
                <w:lang w:val="ru-RU"/>
              </w:rPr>
              <w:t>1</w:t>
            </w:r>
            <w:r w:rsidRPr="007964B4">
              <w:rPr>
                <w:lang w:val="ru-RU"/>
              </w:rPr>
              <w:t>, кН</w:t>
            </w:r>
            <w:r w:rsidRPr="007964B4">
              <w:rPr>
                <w:vertAlign w:val="superscript"/>
                <w:lang w:val="ru-RU"/>
              </w:rPr>
              <w:t>*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07D" w:rsidRPr="007964B4" w:rsidRDefault="0006007D" w:rsidP="007964B4">
            <w:pPr>
              <w:kinsoku w:val="0"/>
              <w:overflowPunct w:val="0"/>
              <w:autoSpaceDE w:val="0"/>
              <w:autoSpaceDN w:val="0"/>
              <w:adjustRightInd w:val="0"/>
              <w:spacing w:line="343" w:lineRule="exact"/>
              <w:ind w:left="108"/>
              <w:rPr>
                <w:b/>
                <w:bCs/>
                <w:lang w:val="ru-RU"/>
              </w:rPr>
            </w:pPr>
            <w:r w:rsidRPr="007964B4">
              <w:rPr>
                <w:b/>
                <w:bCs/>
                <w:lang w:val="ru-RU"/>
              </w:rPr>
              <w:t>B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07D" w:rsidRPr="007964B4" w:rsidRDefault="0006007D" w:rsidP="0006007D">
            <w:pPr>
              <w:kinsoku w:val="0"/>
              <w:overflowPunct w:val="0"/>
              <w:autoSpaceDE w:val="0"/>
              <w:autoSpaceDN w:val="0"/>
              <w:adjustRightInd w:val="0"/>
              <w:spacing w:line="336" w:lineRule="exact"/>
              <w:ind w:left="169"/>
              <w:rPr>
                <w:lang w:val="ru-RU"/>
              </w:rPr>
            </w:pPr>
            <w:r w:rsidRPr="007964B4">
              <w:rPr>
                <w:lang w:val="ru-RU"/>
              </w:rPr>
              <w:t>l</w:t>
            </w:r>
            <w:r w:rsidRPr="007964B4">
              <w:rPr>
                <w:vertAlign w:val="subscript"/>
                <w:lang w:val="ru-RU"/>
              </w:rPr>
              <w:t>2</w:t>
            </w:r>
            <w:r w:rsidRPr="007964B4">
              <w:rPr>
                <w:lang w:val="ru-RU"/>
              </w:rPr>
              <w:t>,</w:t>
            </w:r>
            <w:r w:rsidRPr="0006007D">
              <w:rPr>
                <w:lang w:val="ru-RU"/>
              </w:rPr>
              <w:t xml:space="preserve"> </w:t>
            </w:r>
            <w:r w:rsidRPr="007964B4">
              <w:rPr>
                <w:lang w:val="ru-RU"/>
              </w:rPr>
              <w:t>м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07D" w:rsidRPr="007964B4" w:rsidRDefault="0006007D" w:rsidP="007964B4">
            <w:pPr>
              <w:kinsoku w:val="0"/>
              <w:overflowPunct w:val="0"/>
              <w:autoSpaceDE w:val="0"/>
              <w:autoSpaceDN w:val="0"/>
              <w:adjustRightInd w:val="0"/>
              <w:spacing w:line="336" w:lineRule="exact"/>
              <w:ind w:left="87" w:right="75"/>
              <w:jc w:val="center"/>
              <w:rPr>
                <w:vertAlign w:val="superscript"/>
                <w:lang w:val="ru-RU"/>
              </w:rPr>
            </w:pPr>
            <w:r w:rsidRPr="007964B4">
              <w:rPr>
                <w:lang w:val="ru-RU"/>
              </w:rPr>
              <w:t>F</w:t>
            </w:r>
            <w:r w:rsidRPr="007964B4">
              <w:rPr>
                <w:vertAlign w:val="subscript"/>
                <w:lang w:val="ru-RU"/>
              </w:rPr>
              <w:t>2</w:t>
            </w:r>
            <w:r w:rsidRPr="007964B4">
              <w:rPr>
                <w:lang w:val="ru-RU"/>
              </w:rPr>
              <w:t>, кН</w:t>
            </w:r>
            <w:r w:rsidRPr="007964B4">
              <w:rPr>
                <w:vertAlign w:val="superscript"/>
                <w:lang w:val="ru-RU"/>
              </w:rPr>
              <w:t>*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07D" w:rsidRPr="007964B4" w:rsidRDefault="0006007D" w:rsidP="007964B4">
            <w:pPr>
              <w:kinsoku w:val="0"/>
              <w:overflowPunct w:val="0"/>
              <w:autoSpaceDE w:val="0"/>
              <w:autoSpaceDN w:val="0"/>
              <w:adjustRightInd w:val="0"/>
              <w:spacing w:line="343" w:lineRule="exact"/>
              <w:ind w:left="14"/>
              <w:jc w:val="center"/>
              <w:rPr>
                <w:b/>
                <w:bCs/>
                <w:lang w:val="ru-RU"/>
              </w:rPr>
            </w:pPr>
            <w:r w:rsidRPr="007964B4">
              <w:rPr>
                <w:b/>
                <w:bCs/>
                <w:lang w:val="ru-RU"/>
              </w:rPr>
              <w:t>C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07D" w:rsidRPr="007964B4" w:rsidRDefault="0006007D" w:rsidP="007964B4">
            <w:pPr>
              <w:kinsoku w:val="0"/>
              <w:overflowPunct w:val="0"/>
              <w:autoSpaceDE w:val="0"/>
              <w:autoSpaceDN w:val="0"/>
              <w:adjustRightInd w:val="0"/>
              <w:spacing w:line="336" w:lineRule="exact"/>
              <w:ind w:left="143"/>
              <w:rPr>
                <w:lang w:val="ru-RU"/>
              </w:rPr>
            </w:pPr>
            <w:r w:rsidRPr="007964B4">
              <w:rPr>
                <w:lang w:val="ru-RU"/>
              </w:rPr>
              <w:t>i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07D" w:rsidRPr="007964B4" w:rsidRDefault="0006007D" w:rsidP="007964B4">
            <w:pPr>
              <w:kinsoku w:val="0"/>
              <w:overflowPunct w:val="0"/>
              <w:autoSpaceDE w:val="0"/>
              <w:autoSpaceDN w:val="0"/>
              <w:adjustRightInd w:val="0"/>
              <w:spacing w:line="343" w:lineRule="exact"/>
              <w:ind w:left="14"/>
              <w:jc w:val="center"/>
              <w:rPr>
                <w:b/>
                <w:bCs/>
                <w:lang w:val="ru-RU"/>
              </w:rPr>
            </w:pPr>
            <w:r w:rsidRPr="007964B4">
              <w:rPr>
                <w:b/>
                <w:bCs/>
                <w:lang w:val="ru-RU"/>
              </w:rPr>
              <w:t>D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07D" w:rsidRPr="007964B4" w:rsidRDefault="0006007D" w:rsidP="0006007D">
            <w:pPr>
              <w:kinsoku w:val="0"/>
              <w:overflowPunct w:val="0"/>
              <w:autoSpaceDE w:val="0"/>
              <w:autoSpaceDN w:val="0"/>
              <w:adjustRightInd w:val="0"/>
              <w:spacing w:line="336" w:lineRule="exact"/>
              <w:ind w:left="169"/>
              <w:rPr>
                <w:lang w:val="ru-RU"/>
              </w:rPr>
            </w:pPr>
            <w:r w:rsidRPr="007964B4">
              <w:rPr>
                <w:lang w:val="ru-RU"/>
              </w:rPr>
              <w:t>l</w:t>
            </w:r>
            <w:r w:rsidRPr="007964B4">
              <w:rPr>
                <w:vertAlign w:val="subscript"/>
                <w:lang w:val="ru-RU"/>
              </w:rPr>
              <w:t>3</w:t>
            </w:r>
            <w:r w:rsidRPr="007964B4">
              <w:rPr>
                <w:lang w:val="ru-RU"/>
              </w:rPr>
              <w:t>,</w:t>
            </w:r>
            <w:r w:rsidRPr="0006007D">
              <w:rPr>
                <w:lang w:val="ru-RU"/>
              </w:rPr>
              <w:t xml:space="preserve"> </w:t>
            </w:r>
            <w:r w:rsidRPr="007964B4">
              <w:rPr>
                <w:lang w:val="ru-RU"/>
              </w:rPr>
              <w:t>м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07D" w:rsidRPr="007964B4" w:rsidRDefault="0006007D" w:rsidP="0006007D">
            <w:pPr>
              <w:kinsoku w:val="0"/>
              <w:overflowPunct w:val="0"/>
              <w:autoSpaceDE w:val="0"/>
              <w:autoSpaceDN w:val="0"/>
              <w:adjustRightInd w:val="0"/>
              <w:spacing w:line="341" w:lineRule="exact"/>
              <w:ind w:left="89" w:right="74"/>
              <w:jc w:val="center"/>
              <w:rPr>
                <w:lang w:val="ru-RU"/>
              </w:rPr>
            </w:pPr>
            <w:r w:rsidRPr="0006007D">
              <w:rPr>
                <w:lang w:val="ru-RU"/>
              </w:rPr>
              <w:t>δ</w:t>
            </w:r>
            <w:r w:rsidRPr="007964B4">
              <w:rPr>
                <w:lang w:val="ru-RU"/>
              </w:rPr>
              <w:t>,</w:t>
            </w:r>
            <w:r w:rsidRPr="0006007D">
              <w:rPr>
                <w:lang w:val="ru-RU"/>
              </w:rPr>
              <w:t xml:space="preserve"> </w:t>
            </w:r>
            <w:proofErr w:type="gramStart"/>
            <w:r w:rsidRPr="0006007D">
              <w:rPr>
                <w:lang w:val="ru-RU"/>
              </w:rPr>
              <w:t>мм</w:t>
            </w:r>
            <w:proofErr w:type="gramEnd"/>
            <w:r w:rsidRPr="007964B4">
              <w:rPr>
                <w:lang w:val="ru-RU"/>
              </w:rPr>
              <w:t>**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07D" w:rsidRPr="007964B4" w:rsidRDefault="0006007D" w:rsidP="0006007D">
            <w:pPr>
              <w:kinsoku w:val="0"/>
              <w:overflowPunct w:val="0"/>
              <w:autoSpaceDE w:val="0"/>
              <w:autoSpaceDN w:val="0"/>
              <w:adjustRightInd w:val="0"/>
              <w:spacing w:line="361" w:lineRule="exact"/>
              <w:ind w:left="138"/>
              <w:rPr>
                <w:lang w:val="ru-RU"/>
              </w:rPr>
            </w:pPr>
            <w:proofErr w:type="spellStart"/>
            <w:r w:rsidRPr="0006007D">
              <w:rPr>
                <w:lang w:val="ru-RU"/>
              </w:rPr>
              <w:t>Δ</w:t>
            </w:r>
            <w:r w:rsidRPr="007964B4">
              <w:rPr>
                <w:lang w:val="ru-RU"/>
              </w:rPr>
              <w:t>t</w:t>
            </w:r>
            <w:proofErr w:type="spellEnd"/>
            <w:r w:rsidRPr="007964B4">
              <w:rPr>
                <w:lang w:val="ru-RU"/>
              </w:rPr>
              <w:t>,</w:t>
            </w:r>
            <w:r w:rsidRPr="0006007D">
              <w:rPr>
                <w:lang w:val="ru-RU"/>
              </w:rPr>
              <w:t xml:space="preserve"> </w:t>
            </w:r>
            <w:r w:rsidRPr="0006007D">
              <w:rPr>
                <w:vertAlign w:val="superscript"/>
                <w:lang w:val="ru-RU"/>
              </w:rPr>
              <w:t>0</w:t>
            </w:r>
            <w:r w:rsidRPr="007964B4">
              <w:rPr>
                <w:lang w:val="ru-RU"/>
              </w:rPr>
              <w:t>С</w:t>
            </w:r>
          </w:p>
        </w:tc>
      </w:tr>
      <w:tr w:rsidR="00E76131" w:rsidRPr="0006007D" w:rsidTr="00E76131">
        <w:trPr>
          <w:trHeight w:val="17"/>
        </w:trPr>
        <w:tc>
          <w:tcPr>
            <w:tcW w:w="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07D" w:rsidRPr="007964B4" w:rsidRDefault="0006007D" w:rsidP="007964B4">
            <w:pPr>
              <w:kinsoku w:val="0"/>
              <w:overflowPunct w:val="0"/>
              <w:autoSpaceDE w:val="0"/>
              <w:autoSpaceDN w:val="0"/>
              <w:adjustRightInd w:val="0"/>
              <w:spacing w:line="343" w:lineRule="exact"/>
              <w:ind w:left="5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07D" w:rsidRPr="007964B4" w:rsidRDefault="00E76131" w:rsidP="007964B4">
            <w:pPr>
              <w:kinsoku w:val="0"/>
              <w:overflowPunct w:val="0"/>
              <w:autoSpaceDE w:val="0"/>
              <w:autoSpaceDN w:val="0"/>
              <w:adjustRightInd w:val="0"/>
              <w:spacing w:line="336" w:lineRule="exact"/>
              <w:ind w:left="256"/>
              <w:rPr>
                <w:lang w:val="ru-RU"/>
              </w:rPr>
            </w:pPr>
            <w:r w:rsidRPr="007964B4">
              <w:rPr>
                <w:lang w:val="ru-RU"/>
              </w:rPr>
              <w:t>1.5:2:1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07D" w:rsidRPr="007964B4" w:rsidRDefault="00E76131" w:rsidP="007964B4">
            <w:pPr>
              <w:kinsoku w:val="0"/>
              <w:overflowPunct w:val="0"/>
              <w:autoSpaceDE w:val="0"/>
              <w:autoSpaceDN w:val="0"/>
              <w:adjustRightInd w:val="0"/>
              <w:spacing w:line="336" w:lineRule="exact"/>
              <w:ind w:left="6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07D" w:rsidRPr="007964B4" w:rsidRDefault="00E76131" w:rsidP="007964B4">
            <w:pPr>
              <w:kinsoku w:val="0"/>
              <w:overflowPunct w:val="0"/>
              <w:autoSpaceDE w:val="0"/>
              <w:autoSpaceDN w:val="0"/>
              <w:adjustRightInd w:val="0"/>
              <w:spacing w:line="336" w:lineRule="exact"/>
              <w:ind w:left="82" w:right="73"/>
              <w:jc w:val="center"/>
              <w:rPr>
                <w:lang w:val="ru-RU"/>
              </w:rPr>
            </w:pPr>
            <w:r>
              <w:rPr>
                <w:lang w:val="ru-RU"/>
              </w:rPr>
              <w:t>-50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07D" w:rsidRPr="007964B4" w:rsidRDefault="0006007D" w:rsidP="007964B4">
            <w:pPr>
              <w:kinsoku w:val="0"/>
              <w:overflowPunct w:val="0"/>
              <w:autoSpaceDE w:val="0"/>
              <w:autoSpaceDN w:val="0"/>
              <w:adjustRightInd w:val="0"/>
              <w:spacing w:line="343" w:lineRule="exact"/>
              <w:ind w:left="132"/>
              <w:rPr>
                <w:b/>
                <w:bCs/>
                <w:lang w:val="ru-RU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07D" w:rsidRPr="007964B4" w:rsidRDefault="0006007D" w:rsidP="007964B4">
            <w:pPr>
              <w:kinsoku w:val="0"/>
              <w:overflowPunct w:val="0"/>
              <w:autoSpaceDE w:val="0"/>
              <w:autoSpaceDN w:val="0"/>
              <w:adjustRightInd w:val="0"/>
              <w:spacing w:line="336" w:lineRule="exact"/>
              <w:ind w:left="9"/>
              <w:jc w:val="center"/>
              <w:rPr>
                <w:lang w:val="ru-RU"/>
              </w:rPr>
            </w:pPr>
            <w:r w:rsidRPr="007964B4">
              <w:rPr>
                <w:lang w:val="ru-RU"/>
              </w:rPr>
              <w:t>2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07D" w:rsidRPr="007964B4" w:rsidRDefault="0006007D" w:rsidP="007964B4">
            <w:pPr>
              <w:kinsoku w:val="0"/>
              <w:overflowPunct w:val="0"/>
              <w:autoSpaceDE w:val="0"/>
              <w:autoSpaceDN w:val="0"/>
              <w:adjustRightInd w:val="0"/>
              <w:spacing w:line="336" w:lineRule="exact"/>
              <w:ind w:left="85" w:right="75"/>
              <w:jc w:val="center"/>
              <w:rPr>
                <w:lang w:val="ru-RU"/>
              </w:rPr>
            </w:pPr>
            <w:r w:rsidRPr="007964B4">
              <w:rPr>
                <w:lang w:val="ru-RU"/>
              </w:rPr>
              <w:t>50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07D" w:rsidRPr="007964B4" w:rsidRDefault="0006007D" w:rsidP="007964B4">
            <w:pPr>
              <w:kinsoku w:val="0"/>
              <w:overflowPunct w:val="0"/>
              <w:autoSpaceDE w:val="0"/>
              <w:autoSpaceDN w:val="0"/>
              <w:adjustRightInd w:val="0"/>
              <w:spacing w:line="343" w:lineRule="exact"/>
              <w:ind w:left="1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07D" w:rsidRPr="007964B4" w:rsidRDefault="00E76131" w:rsidP="007964B4">
            <w:pPr>
              <w:kinsoku w:val="0"/>
              <w:overflowPunct w:val="0"/>
              <w:autoSpaceDE w:val="0"/>
              <w:autoSpaceDN w:val="0"/>
              <w:adjustRightInd w:val="0"/>
              <w:spacing w:line="336" w:lineRule="exact"/>
              <w:ind w:left="109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07D" w:rsidRPr="007964B4" w:rsidRDefault="0006007D" w:rsidP="007964B4">
            <w:pPr>
              <w:kinsoku w:val="0"/>
              <w:overflowPunct w:val="0"/>
              <w:autoSpaceDE w:val="0"/>
              <w:autoSpaceDN w:val="0"/>
              <w:adjustRightInd w:val="0"/>
              <w:spacing w:line="343" w:lineRule="exact"/>
              <w:ind w:left="9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07D" w:rsidRPr="007964B4" w:rsidRDefault="00E76131" w:rsidP="007964B4">
            <w:pPr>
              <w:kinsoku w:val="0"/>
              <w:overflowPunct w:val="0"/>
              <w:autoSpaceDE w:val="0"/>
              <w:autoSpaceDN w:val="0"/>
              <w:adjustRightInd w:val="0"/>
              <w:spacing w:line="336" w:lineRule="exact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1.5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07D" w:rsidRPr="007964B4" w:rsidRDefault="00E76131" w:rsidP="00E76131">
            <w:pPr>
              <w:kinsoku w:val="0"/>
              <w:overflowPunct w:val="0"/>
              <w:autoSpaceDE w:val="0"/>
              <w:autoSpaceDN w:val="0"/>
              <w:adjustRightInd w:val="0"/>
              <w:spacing w:line="336" w:lineRule="exact"/>
              <w:ind w:left="85" w:right="74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06007D" w:rsidRPr="007964B4">
              <w:rPr>
                <w:lang w:val="ru-RU"/>
              </w:rPr>
              <w:t>0.</w:t>
            </w:r>
            <w:r>
              <w:rPr>
                <w:lang w:val="ru-RU"/>
              </w:rPr>
              <w:t>8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07D" w:rsidRPr="007964B4" w:rsidRDefault="006C5A36" w:rsidP="007964B4">
            <w:pPr>
              <w:kinsoku w:val="0"/>
              <w:overflowPunct w:val="0"/>
              <w:autoSpaceDE w:val="0"/>
              <w:autoSpaceDN w:val="0"/>
              <w:adjustRightInd w:val="0"/>
              <w:spacing w:line="336" w:lineRule="exact"/>
              <w:ind w:left="9"/>
              <w:jc w:val="center"/>
              <w:rPr>
                <w:lang w:val="ru-RU"/>
              </w:rPr>
            </w:pPr>
            <w:r>
              <w:rPr>
                <w:lang w:val="ru-RU"/>
              </w:rPr>
              <w:t>–</w:t>
            </w:r>
          </w:p>
        </w:tc>
      </w:tr>
      <w:tr w:rsidR="00E76131" w:rsidRPr="0006007D" w:rsidTr="00E76131">
        <w:trPr>
          <w:trHeight w:val="17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007D" w:rsidRPr="007964B4" w:rsidRDefault="0006007D" w:rsidP="007964B4">
            <w:pPr>
              <w:kinsoku w:val="0"/>
              <w:overflowPunct w:val="0"/>
              <w:autoSpaceDE w:val="0"/>
              <w:autoSpaceDN w:val="0"/>
              <w:adjustRightInd w:val="0"/>
              <w:spacing w:line="336" w:lineRule="exact"/>
              <w:ind w:left="5"/>
              <w:jc w:val="center"/>
              <w:rPr>
                <w:lang w:val="ru-RU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007D" w:rsidRPr="007964B4" w:rsidRDefault="0006007D" w:rsidP="007964B4">
            <w:pPr>
              <w:kinsoku w:val="0"/>
              <w:overflowPunct w:val="0"/>
              <w:autoSpaceDE w:val="0"/>
              <w:autoSpaceDN w:val="0"/>
              <w:adjustRightInd w:val="0"/>
              <w:spacing w:line="336" w:lineRule="exact"/>
              <w:ind w:left="256"/>
              <w:rPr>
                <w:lang w:val="ru-RU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007D" w:rsidRPr="007964B4" w:rsidRDefault="0006007D" w:rsidP="007964B4">
            <w:pPr>
              <w:kinsoku w:val="0"/>
              <w:overflowPunct w:val="0"/>
              <w:autoSpaceDE w:val="0"/>
              <w:autoSpaceDN w:val="0"/>
              <w:adjustRightInd w:val="0"/>
              <w:spacing w:line="336" w:lineRule="exact"/>
              <w:ind w:left="85" w:right="75"/>
              <w:jc w:val="center"/>
              <w:rPr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007D" w:rsidRPr="007964B4" w:rsidRDefault="0006007D" w:rsidP="007964B4">
            <w:pPr>
              <w:kinsoku w:val="0"/>
              <w:overflowPunct w:val="0"/>
              <w:autoSpaceDE w:val="0"/>
              <w:autoSpaceDN w:val="0"/>
              <w:adjustRightInd w:val="0"/>
              <w:spacing w:line="336" w:lineRule="exact"/>
              <w:ind w:left="82" w:right="73"/>
              <w:jc w:val="center"/>
              <w:rPr>
                <w:lang w:val="ru-RU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007D" w:rsidRPr="007964B4" w:rsidRDefault="0006007D" w:rsidP="007964B4">
            <w:pPr>
              <w:kinsoku w:val="0"/>
              <w:overflowPunct w:val="0"/>
              <w:autoSpaceDE w:val="0"/>
              <w:autoSpaceDN w:val="0"/>
              <w:adjustRightInd w:val="0"/>
              <w:spacing w:line="343" w:lineRule="exact"/>
              <w:ind w:left="132"/>
              <w:rPr>
                <w:b/>
                <w:bCs/>
                <w:lang w:val="ru-RU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007D" w:rsidRPr="007964B4" w:rsidRDefault="0006007D" w:rsidP="007964B4">
            <w:pPr>
              <w:kinsoku w:val="0"/>
              <w:overflowPunct w:val="0"/>
              <w:autoSpaceDE w:val="0"/>
              <w:autoSpaceDN w:val="0"/>
              <w:adjustRightInd w:val="0"/>
              <w:spacing w:line="336" w:lineRule="exact"/>
              <w:ind w:left="87" w:right="73"/>
              <w:jc w:val="center"/>
              <w:rPr>
                <w:lang w:val="ru-RU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007D" w:rsidRPr="007964B4" w:rsidRDefault="0006007D" w:rsidP="007964B4">
            <w:pPr>
              <w:kinsoku w:val="0"/>
              <w:overflowPunct w:val="0"/>
              <w:autoSpaceDE w:val="0"/>
              <w:autoSpaceDN w:val="0"/>
              <w:adjustRightInd w:val="0"/>
              <w:spacing w:line="336" w:lineRule="exact"/>
              <w:ind w:left="85" w:right="75"/>
              <w:jc w:val="center"/>
              <w:rPr>
                <w:lang w:val="ru-RU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007D" w:rsidRPr="007964B4" w:rsidRDefault="0006007D" w:rsidP="007964B4">
            <w:pPr>
              <w:kinsoku w:val="0"/>
              <w:overflowPunct w:val="0"/>
              <w:autoSpaceDE w:val="0"/>
              <w:autoSpaceDN w:val="0"/>
              <w:adjustRightInd w:val="0"/>
              <w:spacing w:line="343" w:lineRule="exact"/>
              <w:ind w:left="1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007D" w:rsidRPr="007964B4" w:rsidRDefault="0006007D" w:rsidP="007964B4">
            <w:pPr>
              <w:kinsoku w:val="0"/>
              <w:overflowPunct w:val="0"/>
              <w:autoSpaceDE w:val="0"/>
              <w:autoSpaceDN w:val="0"/>
              <w:adjustRightInd w:val="0"/>
              <w:spacing w:line="336" w:lineRule="exact"/>
              <w:ind w:left="109"/>
              <w:rPr>
                <w:lang w:val="ru-RU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007D" w:rsidRPr="007964B4" w:rsidRDefault="0006007D" w:rsidP="007964B4">
            <w:pPr>
              <w:kinsoku w:val="0"/>
              <w:overflowPunct w:val="0"/>
              <w:autoSpaceDE w:val="0"/>
              <w:autoSpaceDN w:val="0"/>
              <w:adjustRightInd w:val="0"/>
              <w:spacing w:line="343" w:lineRule="exact"/>
              <w:ind w:left="9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007D" w:rsidRPr="007964B4" w:rsidRDefault="0006007D" w:rsidP="007964B4">
            <w:pPr>
              <w:kinsoku w:val="0"/>
              <w:overflowPunct w:val="0"/>
              <w:autoSpaceDE w:val="0"/>
              <w:autoSpaceDN w:val="0"/>
              <w:adjustRightInd w:val="0"/>
              <w:spacing w:line="336" w:lineRule="exact"/>
              <w:ind w:left="90" w:right="78"/>
              <w:jc w:val="center"/>
              <w:rPr>
                <w:lang w:val="ru-RU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007D" w:rsidRPr="007964B4" w:rsidRDefault="0006007D" w:rsidP="007964B4">
            <w:pPr>
              <w:kinsoku w:val="0"/>
              <w:overflowPunct w:val="0"/>
              <w:autoSpaceDE w:val="0"/>
              <w:autoSpaceDN w:val="0"/>
              <w:adjustRightInd w:val="0"/>
              <w:spacing w:line="336" w:lineRule="exact"/>
              <w:ind w:left="14"/>
              <w:jc w:val="center"/>
              <w:rPr>
                <w:lang w:val="ru-RU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007D" w:rsidRPr="007964B4" w:rsidRDefault="0006007D" w:rsidP="007964B4">
            <w:pPr>
              <w:kinsoku w:val="0"/>
              <w:overflowPunct w:val="0"/>
              <w:autoSpaceDE w:val="0"/>
              <w:autoSpaceDN w:val="0"/>
              <w:adjustRightInd w:val="0"/>
              <w:spacing w:line="336" w:lineRule="exact"/>
              <w:ind w:left="85" w:right="77"/>
              <w:jc w:val="center"/>
              <w:rPr>
                <w:lang w:val="ru-RU"/>
              </w:rPr>
            </w:pPr>
          </w:p>
        </w:tc>
      </w:tr>
      <w:tr w:rsidR="00E76131" w:rsidRPr="0006007D" w:rsidTr="00E76131">
        <w:trPr>
          <w:trHeight w:val="17"/>
        </w:trPr>
        <w:tc>
          <w:tcPr>
            <w:tcW w:w="544" w:type="dxa"/>
            <w:tcBorders>
              <w:left w:val="single" w:sz="4" w:space="0" w:color="000000"/>
              <w:right w:val="single" w:sz="4" w:space="0" w:color="000000"/>
            </w:tcBorders>
          </w:tcPr>
          <w:p w:rsidR="0006007D" w:rsidRPr="007964B4" w:rsidRDefault="0006007D" w:rsidP="007964B4">
            <w:pPr>
              <w:kinsoku w:val="0"/>
              <w:overflowPunct w:val="0"/>
              <w:autoSpaceDE w:val="0"/>
              <w:autoSpaceDN w:val="0"/>
              <w:adjustRightInd w:val="0"/>
              <w:spacing w:line="343" w:lineRule="exact"/>
              <w:ind w:left="5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151" w:type="dxa"/>
            <w:tcBorders>
              <w:left w:val="single" w:sz="4" w:space="0" w:color="000000"/>
              <w:right w:val="single" w:sz="4" w:space="0" w:color="000000"/>
            </w:tcBorders>
          </w:tcPr>
          <w:p w:rsidR="0006007D" w:rsidRPr="007964B4" w:rsidRDefault="0006007D" w:rsidP="007964B4">
            <w:pPr>
              <w:kinsoku w:val="0"/>
              <w:overflowPunct w:val="0"/>
              <w:autoSpaceDE w:val="0"/>
              <w:autoSpaceDN w:val="0"/>
              <w:adjustRightInd w:val="0"/>
              <w:spacing w:line="336" w:lineRule="exact"/>
              <w:ind w:left="256"/>
              <w:rPr>
                <w:lang w:val="ru-RU"/>
              </w:rPr>
            </w:pPr>
          </w:p>
        </w:tc>
        <w:tc>
          <w:tcPr>
            <w:tcW w:w="848" w:type="dxa"/>
            <w:tcBorders>
              <w:left w:val="single" w:sz="4" w:space="0" w:color="000000"/>
              <w:right w:val="single" w:sz="4" w:space="0" w:color="000000"/>
            </w:tcBorders>
          </w:tcPr>
          <w:p w:rsidR="0006007D" w:rsidRPr="007964B4" w:rsidRDefault="0006007D" w:rsidP="007964B4">
            <w:pPr>
              <w:kinsoku w:val="0"/>
              <w:overflowPunct w:val="0"/>
              <w:autoSpaceDE w:val="0"/>
              <w:autoSpaceDN w:val="0"/>
              <w:adjustRightInd w:val="0"/>
              <w:spacing w:line="336" w:lineRule="exact"/>
              <w:ind w:left="85" w:right="75"/>
              <w:jc w:val="center"/>
              <w:rPr>
                <w:lang w:val="ru-RU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right w:val="single" w:sz="4" w:space="0" w:color="000000"/>
            </w:tcBorders>
          </w:tcPr>
          <w:p w:rsidR="0006007D" w:rsidRPr="007964B4" w:rsidRDefault="0006007D" w:rsidP="007964B4">
            <w:pPr>
              <w:kinsoku w:val="0"/>
              <w:overflowPunct w:val="0"/>
              <w:autoSpaceDE w:val="0"/>
              <w:autoSpaceDN w:val="0"/>
              <w:adjustRightInd w:val="0"/>
              <w:spacing w:line="336" w:lineRule="exact"/>
              <w:ind w:left="82" w:right="73"/>
              <w:jc w:val="center"/>
              <w:rPr>
                <w:lang w:val="ru-RU"/>
              </w:rPr>
            </w:pPr>
          </w:p>
        </w:tc>
        <w:tc>
          <w:tcPr>
            <w:tcW w:w="415" w:type="dxa"/>
            <w:tcBorders>
              <w:left w:val="single" w:sz="4" w:space="0" w:color="000000"/>
              <w:right w:val="single" w:sz="4" w:space="0" w:color="000000"/>
            </w:tcBorders>
          </w:tcPr>
          <w:p w:rsidR="0006007D" w:rsidRPr="007964B4" w:rsidRDefault="0006007D" w:rsidP="007964B4">
            <w:pPr>
              <w:kinsoku w:val="0"/>
              <w:overflowPunct w:val="0"/>
              <w:autoSpaceDE w:val="0"/>
              <w:autoSpaceDN w:val="0"/>
              <w:adjustRightInd w:val="0"/>
              <w:spacing w:line="343" w:lineRule="exact"/>
              <w:ind w:left="132"/>
              <w:rPr>
                <w:b/>
                <w:bCs/>
                <w:lang w:val="ru-RU"/>
              </w:rPr>
            </w:pPr>
          </w:p>
        </w:tc>
        <w:tc>
          <w:tcPr>
            <w:tcW w:w="764" w:type="dxa"/>
            <w:tcBorders>
              <w:left w:val="single" w:sz="4" w:space="0" w:color="000000"/>
              <w:right w:val="single" w:sz="4" w:space="0" w:color="000000"/>
            </w:tcBorders>
          </w:tcPr>
          <w:p w:rsidR="0006007D" w:rsidRPr="007964B4" w:rsidRDefault="0006007D" w:rsidP="007964B4">
            <w:pPr>
              <w:kinsoku w:val="0"/>
              <w:overflowPunct w:val="0"/>
              <w:autoSpaceDE w:val="0"/>
              <w:autoSpaceDN w:val="0"/>
              <w:adjustRightInd w:val="0"/>
              <w:spacing w:line="336" w:lineRule="exact"/>
              <w:ind w:left="9"/>
              <w:jc w:val="center"/>
              <w:rPr>
                <w:lang w:val="ru-RU"/>
              </w:rPr>
            </w:pPr>
          </w:p>
        </w:tc>
        <w:tc>
          <w:tcPr>
            <w:tcW w:w="1002" w:type="dxa"/>
            <w:tcBorders>
              <w:left w:val="single" w:sz="4" w:space="0" w:color="000000"/>
              <w:right w:val="single" w:sz="4" w:space="0" w:color="000000"/>
            </w:tcBorders>
          </w:tcPr>
          <w:p w:rsidR="0006007D" w:rsidRPr="007964B4" w:rsidRDefault="0006007D" w:rsidP="007964B4">
            <w:pPr>
              <w:kinsoku w:val="0"/>
              <w:overflowPunct w:val="0"/>
              <w:autoSpaceDE w:val="0"/>
              <w:autoSpaceDN w:val="0"/>
              <w:adjustRightInd w:val="0"/>
              <w:spacing w:line="336" w:lineRule="exact"/>
              <w:ind w:left="85" w:right="75"/>
              <w:jc w:val="center"/>
              <w:rPr>
                <w:lang w:val="ru-RU"/>
              </w:rPr>
            </w:pPr>
          </w:p>
        </w:tc>
        <w:tc>
          <w:tcPr>
            <w:tcW w:w="430" w:type="dxa"/>
            <w:tcBorders>
              <w:left w:val="single" w:sz="4" w:space="0" w:color="000000"/>
              <w:right w:val="single" w:sz="4" w:space="0" w:color="000000"/>
            </w:tcBorders>
          </w:tcPr>
          <w:p w:rsidR="0006007D" w:rsidRPr="007964B4" w:rsidRDefault="0006007D" w:rsidP="007964B4">
            <w:pPr>
              <w:kinsoku w:val="0"/>
              <w:overflowPunct w:val="0"/>
              <w:autoSpaceDE w:val="0"/>
              <w:autoSpaceDN w:val="0"/>
              <w:adjustRightInd w:val="0"/>
              <w:spacing w:line="343" w:lineRule="exact"/>
              <w:ind w:left="1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364" w:type="dxa"/>
            <w:tcBorders>
              <w:left w:val="single" w:sz="4" w:space="0" w:color="000000"/>
              <w:right w:val="single" w:sz="4" w:space="0" w:color="000000"/>
            </w:tcBorders>
          </w:tcPr>
          <w:p w:rsidR="0006007D" w:rsidRPr="007964B4" w:rsidRDefault="0006007D" w:rsidP="007964B4">
            <w:pPr>
              <w:kinsoku w:val="0"/>
              <w:overflowPunct w:val="0"/>
              <w:autoSpaceDE w:val="0"/>
              <w:autoSpaceDN w:val="0"/>
              <w:adjustRightInd w:val="0"/>
              <w:spacing w:line="336" w:lineRule="exact"/>
              <w:ind w:left="109"/>
              <w:rPr>
                <w:lang w:val="ru-RU"/>
              </w:rPr>
            </w:pPr>
          </w:p>
        </w:tc>
        <w:tc>
          <w:tcPr>
            <w:tcW w:w="430" w:type="dxa"/>
            <w:tcBorders>
              <w:left w:val="single" w:sz="4" w:space="0" w:color="000000"/>
              <w:right w:val="single" w:sz="4" w:space="0" w:color="000000"/>
            </w:tcBorders>
          </w:tcPr>
          <w:p w:rsidR="0006007D" w:rsidRPr="007964B4" w:rsidRDefault="0006007D" w:rsidP="007964B4">
            <w:pPr>
              <w:kinsoku w:val="0"/>
              <w:overflowPunct w:val="0"/>
              <w:autoSpaceDE w:val="0"/>
              <w:autoSpaceDN w:val="0"/>
              <w:adjustRightInd w:val="0"/>
              <w:spacing w:line="343" w:lineRule="exact"/>
              <w:ind w:left="9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40" w:type="dxa"/>
            <w:tcBorders>
              <w:left w:val="single" w:sz="4" w:space="0" w:color="000000"/>
              <w:right w:val="single" w:sz="4" w:space="0" w:color="000000"/>
            </w:tcBorders>
          </w:tcPr>
          <w:p w:rsidR="0006007D" w:rsidRPr="007964B4" w:rsidRDefault="0006007D" w:rsidP="007964B4">
            <w:pPr>
              <w:kinsoku w:val="0"/>
              <w:overflowPunct w:val="0"/>
              <w:autoSpaceDE w:val="0"/>
              <w:autoSpaceDN w:val="0"/>
              <w:adjustRightInd w:val="0"/>
              <w:spacing w:line="336" w:lineRule="exact"/>
              <w:ind w:left="90" w:right="78"/>
              <w:jc w:val="center"/>
              <w:rPr>
                <w:lang w:val="ru-RU"/>
              </w:rPr>
            </w:pPr>
          </w:p>
        </w:tc>
        <w:tc>
          <w:tcPr>
            <w:tcW w:w="989" w:type="dxa"/>
            <w:tcBorders>
              <w:left w:val="single" w:sz="4" w:space="0" w:color="000000"/>
              <w:right w:val="single" w:sz="4" w:space="0" w:color="000000"/>
            </w:tcBorders>
          </w:tcPr>
          <w:p w:rsidR="0006007D" w:rsidRPr="007964B4" w:rsidRDefault="0006007D" w:rsidP="007964B4">
            <w:pPr>
              <w:kinsoku w:val="0"/>
              <w:overflowPunct w:val="0"/>
              <w:autoSpaceDE w:val="0"/>
              <w:autoSpaceDN w:val="0"/>
              <w:adjustRightInd w:val="0"/>
              <w:spacing w:line="336" w:lineRule="exact"/>
              <w:ind w:left="85" w:right="74"/>
              <w:jc w:val="center"/>
              <w:rPr>
                <w:lang w:val="ru-RU"/>
              </w:rPr>
            </w:pPr>
          </w:p>
        </w:tc>
        <w:tc>
          <w:tcPr>
            <w:tcW w:w="989" w:type="dxa"/>
            <w:tcBorders>
              <w:left w:val="single" w:sz="4" w:space="0" w:color="000000"/>
              <w:right w:val="single" w:sz="4" w:space="0" w:color="000000"/>
            </w:tcBorders>
          </w:tcPr>
          <w:p w:rsidR="0006007D" w:rsidRPr="007964B4" w:rsidRDefault="0006007D" w:rsidP="007964B4">
            <w:pPr>
              <w:kinsoku w:val="0"/>
              <w:overflowPunct w:val="0"/>
              <w:autoSpaceDE w:val="0"/>
              <w:autoSpaceDN w:val="0"/>
              <w:adjustRightInd w:val="0"/>
              <w:spacing w:line="336" w:lineRule="exact"/>
              <w:ind w:left="9"/>
              <w:jc w:val="center"/>
              <w:rPr>
                <w:lang w:val="ru-RU"/>
              </w:rPr>
            </w:pPr>
          </w:p>
        </w:tc>
      </w:tr>
    </w:tbl>
    <w:p w:rsidR="007964B4" w:rsidRPr="007964B4" w:rsidRDefault="007964B4" w:rsidP="007964B4">
      <w:pPr>
        <w:kinsoku w:val="0"/>
        <w:overflowPunct w:val="0"/>
        <w:autoSpaceDE w:val="0"/>
        <w:autoSpaceDN w:val="0"/>
        <w:adjustRightInd w:val="0"/>
        <w:rPr>
          <w:lang w:val="ru-RU"/>
        </w:rPr>
      </w:pPr>
    </w:p>
    <w:p w:rsidR="007964B4" w:rsidRPr="007964B4" w:rsidRDefault="007964B4" w:rsidP="0006007D">
      <w:pPr>
        <w:numPr>
          <w:ilvl w:val="0"/>
          <w:numId w:val="5"/>
        </w:numPr>
        <w:tabs>
          <w:tab w:val="left" w:pos="284"/>
          <w:tab w:val="left" w:pos="1122"/>
        </w:tabs>
        <w:kinsoku w:val="0"/>
        <w:overflowPunct w:val="0"/>
        <w:autoSpaceDE w:val="0"/>
        <w:autoSpaceDN w:val="0"/>
        <w:adjustRightInd w:val="0"/>
        <w:spacing w:before="1"/>
        <w:ind w:left="0" w:right="-2" w:firstLine="0"/>
        <w:jc w:val="both"/>
        <w:rPr>
          <w:lang w:val="ru-RU"/>
        </w:rPr>
      </w:pPr>
      <w:r w:rsidRPr="007964B4">
        <w:rPr>
          <w:lang w:val="ru-RU"/>
        </w:rPr>
        <w:t xml:space="preserve">* </w:t>
      </w:r>
      <w:r w:rsidR="0006007D">
        <w:rPr>
          <w:lang w:val="ru-RU"/>
        </w:rPr>
        <w:t>–</w:t>
      </w:r>
      <w:r w:rsidRPr="007964B4">
        <w:rPr>
          <w:lang w:val="ru-RU"/>
        </w:rPr>
        <w:t xml:space="preserve"> знак «минус» перед значением силы означает, что она направлена в сторону, противоположную изображенной на</w:t>
      </w:r>
      <w:r w:rsidRPr="007964B4">
        <w:rPr>
          <w:spacing w:val="-12"/>
          <w:lang w:val="ru-RU"/>
        </w:rPr>
        <w:t xml:space="preserve"> </w:t>
      </w:r>
      <w:r w:rsidRPr="007964B4">
        <w:rPr>
          <w:lang w:val="ru-RU"/>
        </w:rPr>
        <w:t>рисунке;</w:t>
      </w:r>
    </w:p>
    <w:p w:rsidR="007964B4" w:rsidRPr="007964B4" w:rsidRDefault="007964B4" w:rsidP="0006007D">
      <w:pPr>
        <w:numPr>
          <w:ilvl w:val="0"/>
          <w:numId w:val="4"/>
        </w:numPr>
        <w:tabs>
          <w:tab w:val="left" w:pos="284"/>
          <w:tab w:val="left" w:pos="1122"/>
        </w:tabs>
        <w:kinsoku w:val="0"/>
        <w:overflowPunct w:val="0"/>
        <w:autoSpaceDE w:val="0"/>
        <w:autoSpaceDN w:val="0"/>
        <w:adjustRightInd w:val="0"/>
        <w:spacing w:before="3" w:line="344" w:lineRule="exact"/>
        <w:ind w:left="0" w:right="-2" w:firstLine="0"/>
        <w:jc w:val="both"/>
        <w:rPr>
          <w:lang w:val="ru-RU"/>
        </w:rPr>
      </w:pPr>
      <w:r w:rsidRPr="007964B4">
        <w:rPr>
          <w:lang w:val="ru-RU"/>
        </w:rPr>
        <w:t xml:space="preserve">** </w:t>
      </w:r>
      <w:r w:rsidR="0006007D">
        <w:rPr>
          <w:lang w:val="ru-RU"/>
        </w:rPr>
        <w:t>–</w:t>
      </w:r>
      <w:r w:rsidRPr="007964B4">
        <w:rPr>
          <w:lang w:val="ru-RU"/>
        </w:rPr>
        <w:t xml:space="preserve"> знак «минус» перед значением неточности изготовления</w:t>
      </w:r>
      <w:r w:rsidRPr="007964B4">
        <w:rPr>
          <w:spacing w:val="-2"/>
          <w:lang w:val="ru-RU"/>
        </w:rPr>
        <w:t xml:space="preserve"> </w:t>
      </w:r>
      <w:r w:rsidRPr="007964B4">
        <w:rPr>
          <w:rFonts w:ascii="Symbol" w:hAnsi="Symbol" w:cs="Symbol"/>
          <w:lang w:val="ru-RU"/>
        </w:rPr>
        <w:t></w:t>
      </w:r>
      <w:r w:rsidR="0006007D" w:rsidRPr="0006007D">
        <w:rPr>
          <w:rFonts w:ascii="Symbol" w:hAnsi="Symbol" w:cs="Symbol"/>
          <w:lang w:val="ru-RU"/>
        </w:rPr>
        <w:t></w:t>
      </w:r>
      <w:r w:rsidRPr="007964B4">
        <w:rPr>
          <w:lang w:val="ru-RU"/>
        </w:rPr>
        <w:t>то стержень изготовлен короче, чем нужно.</w:t>
      </w:r>
    </w:p>
    <w:p w:rsidR="00892536" w:rsidRPr="00BE3E4D" w:rsidRDefault="00892536" w:rsidP="00692309">
      <w:pPr>
        <w:jc w:val="center"/>
        <w:rPr>
          <w:b/>
          <w:sz w:val="28"/>
          <w:szCs w:val="28"/>
          <w:lang w:val="ru-RU"/>
        </w:rPr>
      </w:pPr>
      <w:r>
        <w:rPr>
          <w:lang w:val="ru-RU"/>
        </w:rPr>
        <w:br w:type="page"/>
      </w:r>
      <w:r w:rsidRPr="00892536">
        <w:rPr>
          <w:b/>
          <w:lang w:val="ru-RU"/>
        </w:rPr>
        <w:lastRenderedPageBreak/>
        <w:t>2</w:t>
      </w:r>
      <w:r w:rsidRPr="00892536">
        <w:rPr>
          <w:b/>
          <w:sz w:val="28"/>
          <w:szCs w:val="28"/>
          <w:lang w:val="ru-RU"/>
        </w:rPr>
        <w:t>. Расчет вала на прочность и жесткость</w:t>
      </w:r>
    </w:p>
    <w:p w:rsidR="00892536" w:rsidRDefault="00892536" w:rsidP="00892536">
      <w:pPr>
        <w:ind w:left="360"/>
        <w:rPr>
          <w:lang w:val="ru-RU"/>
        </w:rPr>
      </w:pPr>
    </w:p>
    <w:p w:rsidR="00892536" w:rsidRDefault="00A74DEF" w:rsidP="00892536">
      <w:pPr>
        <w:rPr>
          <w:lang w:val="ru-RU"/>
        </w:rPr>
      </w:pPr>
      <w:r>
        <w:rPr>
          <w:noProof/>
          <w:lang w:val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4815840</wp:posOffset>
            </wp:positionH>
            <wp:positionV relativeFrom="paragraph">
              <wp:posOffset>-3810</wp:posOffset>
            </wp:positionV>
            <wp:extent cx="1019175" cy="1571625"/>
            <wp:effectExtent l="0" t="0" r="9525" b="9525"/>
            <wp:wrapNone/>
            <wp:docPr id="5" name="Рисунок 4" descr="расчет_на_круч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асчет_на_кручение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904" r="788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571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ru-RU"/>
        </w:rPr>
        <w:drawing>
          <wp:inline distT="0" distB="0" distL="0" distR="0">
            <wp:extent cx="4678680" cy="1036320"/>
            <wp:effectExtent l="0" t="0" r="7620" b="0"/>
            <wp:docPr id="2" name="Рисунок 2" descr="рисунок 1 кр 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исунок 1 кр 201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8680" cy="103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2536" w:rsidRDefault="00892536" w:rsidP="00892536">
      <w:pPr>
        <w:rPr>
          <w:lang w:val="en-US"/>
        </w:rPr>
      </w:pPr>
    </w:p>
    <w:p w:rsidR="00892536" w:rsidRDefault="00892536" w:rsidP="00892536">
      <w:pPr>
        <w:rPr>
          <w:lang w:val="en-US"/>
        </w:rPr>
      </w:pPr>
    </w:p>
    <w:p w:rsidR="00892536" w:rsidRDefault="00892536" w:rsidP="00892536">
      <w:pPr>
        <w:rPr>
          <w:lang w:val="en-US"/>
        </w:rPr>
      </w:pPr>
    </w:p>
    <w:p w:rsidR="00892536" w:rsidRPr="00892536" w:rsidRDefault="00892536" w:rsidP="00892536">
      <w:pPr>
        <w:rPr>
          <w:lang w:val="en-US"/>
        </w:rPr>
      </w:pPr>
    </w:p>
    <w:p w:rsidR="00892536" w:rsidRPr="00892536" w:rsidRDefault="00892536" w:rsidP="00826B2A">
      <w:pPr>
        <w:numPr>
          <w:ilvl w:val="0"/>
          <w:numId w:val="2"/>
        </w:numPr>
        <w:tabs>
          <w:tab w:val="clear" w:pos="720"/>
          <w:tab w:val="num" w:pos="284"/>
        </w:tabs>
        <w:ind w:hanging="720"/>
        <w:rPr>
          <w:lang w:val="ru-RU"/>
        </w:rPr>
      </w:pPr>
      <w:r w:rsidRPr="00892536">
        <w:rPr>
          <w:lang w:val="ru-RU"/>
        </w:rPr>
        <w:t>Определить момент на ведущем шкиве (колесе) из уравнения равновесия.</w:t>
      </w:r>
    </w:p>
    <w:p w:rsidR="00892536" w:rsidRPr="00892536" w:rsidRDefault="00892536" w:rsidP="00826B2A">
      <w:pPr>
        <w:numPr>
          <w:ilvl w:val="0"/>
          <w:numId w:val="2"/>
        </w:numPr>
        <w:tabs>
          <w:tab w:val="clear" w:pos="720"/>
          <w:tab w:val="num" w:pos="284"/>
        </w:tabs>
        <w:ind w:hanging="720"/>
        <w:rPr>
          <w:lang w:val="ru-RU"/>
        </w:rPr>
      </w:pPr>
      <w:r w:rsidRPr="00892536">
        <w:rPr>
          <w:lang w:val="ru-RU"/>
        </w:rPr>
        <w:t xml:space="preserve">Построить эпюру крутящего момента </w:t>
      </w:r>
      <w:proofErr w:type="spellStart"/>
      <w:r w:rsidRPr="00892536">
        <w:rPr>
          <w:lang w:val="ru-RU"/>
        </w:rPr>
        <w:t>M</w:t>
      </w:r>
      <w:r w:rsidRPr="00892536">
        <w:rPr>
          <w:vertAlign w:val="subscript"/>
          <w:lang w:val="ru-RU"/>
        </w:rPr>
        <w:t>x</w:t>
      </w:r>
      <w:proofErr w:type="spellEnd"/>
      <w:r w:rsidRPr="00892536">
        <w:rPr>
          <w:lang w:val="ru-RU"/>
        </w:rPr>
        <w:t>.</w:t>
      </w:r>
    </w:p>
    <w:p w:rsidR="00892536" w:rsidRPr="00892536" w:rsidRDefault="00892536" w:rsidP="00826B2A">
      <w:pPr>
        <w:numPr>
          <w:ilvl w:val="0"/>
          <w:numId w:val="2"/>
        </w:numPr>
        <w:tabs>
          <w:tab w:val="clear" w:pos="720"/>
          <w:tab w:val="num" w:pos="284"/>
        </w:tabs>
        <w:ind w:hanging="720"/>
        <w:rPr>
          <w:lang w:val="ru-RU"/>
        </w:rPr>
      </w:pPr>
      <w:r w:rsidRPr="00892536">
        <w:rPr>
          <w:lang w:val="ru-RU"/>
        </w:rPr>
        <w:t>Подобрать сечение вала, удовлетворяющее условиям прочности и жесткости.</w:t>
      </w:r>
    </w:p>
    <w:p w:rsidR="00892536" w:rsidRPr="00892536" w:rsidRDefault="00892536" w:rsidP="00826B2A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rPr>
          <w:lang w:val="ru-RU"/>
        </w:rPr>
      </w:pPr>
      <w:r w:rsidRPr="00892536">
        <w:rPr>
          <w:lang w:val="ru-RU"/>
        </w:rPr>
        <w:t>Построить эпюру распределения касательных напряжений в поперечном сечении на опасном участке.</w:t>
      </w:r>
    </w:p>
    <w:p w:rsidR="00892536" w:rsidRPr="00892536" w:rsidRDefault="00892536" w:rsidP="00826B2A">
      <w:pPr>
        <w:numPr>
          <w:ilvl w:val="0"/>
          <w:numId w:val="2"/>
        </w:numPr>
        <w:tabs>
          <w:tab w:val="clear" w:pos="720"/>
          <w:tab w:val="num" w:pos="284"/>
        </w:tabs>
        <w:ind w:hanging="720"/>
        <w:rPr>
          <w:lang w:val="ru-RU"/>
        </w:rPr>
      </w:pPr>
      <w:r w:rsidRPr="00892536">
        <w:rPr>
          <w:lang w:val="ru-RU"/>
        </w:rPr>
        <w:t>Построить график углов поворота сечений.</w:t>
      </w:r>
    </w:p>
    <w:p w:rsidR="00892536" w:rsidRDefault="00892536" w:rsidP="00826B2A">
      <w:pPr>
        <w:tabs>
          <w:tab w:val="num" w:pos="284"/>
        </w:tabs>
        <w:ind w:left="720" w:hanging="720"/>
        <w:rPr>
          <w:lang w:val="ru-RU"/>
        </w:rPr>
      </w:pPr>
    </w:p>
    <w:p w:rsidR="00990E3E" w:rsidRDefault="00892536" w:rsidP="00826B2A">
      <w:pPr>
        <w:tabs>
          <w:tab w:val="num" w:pos="284"/>
        </w:tabs>
        <w:ind w:left="720" w:hanging="720"/>
        <w:rPr>
          <w:lang w:val="ru-RU"/>
        </w:rPr>
      </w:pPr>
      <w:r>
        <w:rPr>
          <w:lang w:val="ru-RU"/>
        </w:rPr>
        <w:t xml:space="preserve">Принять модуль сдвига </w:t>
      </w:r>
      <w:r>
        <w:rPr>
          <w:lang w:val="en-US"/>
        </w:rPr>
        <w:t>G</w:t>
      </w:r>
      <w:r>
        <w:rPr>
          <w:lang w:val="ru-RU"/>
        </w:rPr>
        <w:t xml:space="preserve"> = </w:t>
      </w:r>
      <w:r w:rsidR="00990E3E">
        <w:rPr>
          <w:lang w:val="ru-RU"/>
        </w:rPr>
        <w:t>8</w:t>
      </w:r>
      <w:r>
        <w:rPr>
          <w:lang w:val="ru-RU"/>
        </w:rPr>
        <w:t xml:space="preserve"> 10</w:t>
      </w:r>
      <w:r>
        <w:rPr>
          <w:vertAlign w:val="superscript"/>
          <w:lang w:val="ru-RU"/>
        </w:rPr>
        <w:t>1</w:t>
      </w:r>
      <w:r w:rsidR="00990E3E">
        <w:rPr>
          <w:vertAlign w:val="superscript"/>
          <w:lang w:val="ru-RU"/>
        </w:rPr>
        <w:t>0</w:t>
      </w:r>
      <w:r>
        <w:rPr>
          <w:lang w:val="ru-RU"/>
        </w:rPr>
        <w:t xml:space="preserve"> Па, допускаемое напряжение [</w:t>
      </w:r>
      <w:r w:rsidR="00990E3E">
        <w:rPr>
          <w:lang w:val="ru-RU"/>
        </w:rPr>
        <w:sym w:font="Symbol" w:char="F074"/>
      </w:r>
      <w:r>
        <w:rPr>
          <w:lang w:val="ru-RU"/>
        </w:rPr>
        <w:t xml:space="preserve">] = </w:t>
      </w:r>
      <w:r w:rsidR="00990E3E">
        <w:rPr>
          <w:lang w:val="ru-RU"/>
        </w:rPr>
        <w:t>80</w:t>
      </w:r>
      <w:r>
        <w:rPr>
          <w:lang w:val="ru-RU"/>
        </w:rPr>
        <w:t xml:space="preserve"> М</w:t>
      </w:r>
      <w:r w:rsidR="00990E3E">
        <w:rPr>
          <w:lang w:val="ru-RU"/>
        </w:rPr>
        <w:t>Па,</w:t>
      </w:r>
    </w:p>
    <w:p w:rsidR="00892536" w:rsidRDefault="00990E3E" w:rsidP="00826B2A">
      <w:pPr>
        <w:tabs>
          <w:tab w:val="num" w:pos="284"/>
        </w:tabs>
        <w:ind w:left="720" w:hanging="720"/>
        <w:rPr>
          <w:lang w:val="ru-RU"/>
        </w:rPr>
      </w:pPr>
      <w:r>
        <w:rPr>
          <w:lang w:val="ru-RU"/>
        </w:rPr>
        <w:t>[</w:t>
      </w:r>
      <w:r>
        <w:rPr>
          <w:lang w:val="ru-RU"/>
        </w:rPr>
        <w:sym w:font="Symbol" w:char="F071"/>
      </w:r>
      <w:r>
        <w:rPr>
          <w:lang w:val="ru-RU"/>
        </w:rPr>
        <w:t xml:space="preserve">] = </w:t>
      </w:r>
      <w:r w:rsidR="001C0F0A">
        <w:rPr>
          <w:lang w:val="ru-RU"/>
        </w:rPr>
        <w:t>1</w:t>
      </w:r>
      <w:r>
        <w:rPr>
          <w:lang w:val="ru-RU"/>
        </w:rPr>
        <w:t xml:space="preserve"> </w:t>
      </w:r>
      <w:r w:rsidR="001C0F0A">
        <w:rPr>
          <w:lang w:val="ru-RU"/>
        </w:rPr>
        <w:t>град/</w:t>
      </w:r>
      <w:proofErr w:type="gramStart"/>
      <w:r w:rsidR="001C0F0A">
        <w:rPr>
          <w:lang w:val="ru-RU"/>
        </w:rPr>
        <w:t>м</w:t>
      </w:r>
      <w:proofErr w:type="gramEnd"/>
      <w:r w:rsidR="001C0F0A">
        <w:rPr>
          <w:lang w:val="ru-RU"/>
        </w:rPr>
        <w:t xml:space="preserve"> = 17,5 10</w:t>
      </w:r>
      <w:r w:rsidR="001C0F0A" w:rsidRPr="001C0F0A">
        <w:rPr>
          <w:vertAlign w:val="superscript"/>
          <w:lang w:val="ru-RU"/>
        </w:rPr>
        <w:t>-3</w:t>
      </w:r>
      <w:r w:rsidR="001C0F0A">
        <w:rPr>
          <w:lang w:val="ru-RU"/>
        </w:rPr>
        <w:t xml:space="preserve"> рад/м.</w:t>
      </w:r>
    </w:p>
    <w:p w:rsidR="00892536" w:rsidRDefault="00892536" w:rsidP="00826B2A">
      <w:pPr>
        <w:tabs>
          <w:tab w:val="num" w:pos="284"/>
        </w:tabs>
        <w:ind w:left="720" w:hanging="720"/>
        <w:rPr>
          <w:lang w:val="ru-RU"/>
        </w:rPr>
      </w:pPr>
    </w:p>
    <w:p w:rsidR="00892536" w:rsidRDefault="00892536" w:rsidP="00826B2A">
      <w:pPr>
        <w:tabs>
          <w:tab w:val="num" w:pos="284"/>
        </w:tabs>
        <w:ind w:left="720" w:hanging="720"/>
        <w:rPr>
          <w:lang w:val="ru-RU"/>
        </w:rPr>
      </w:pPr>
      <w:r>
        <w:rPr>
          <w:lang w:val="ru-RU"/>
        </w:rPr>
        <w:t>Исходные данные:</w:t>
      </w:r>
    </w:p>
    <w:p w:rsidR="00892536" w:rsidRPr="00771BC5" w:rsidRDefault="00892536" w:rsidP="00892536">
      <w:pPr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567"/>
        <w:gridCol w:w="573"/>
        <w:gridCol w:w="635"/>
        <w:gridCol w:w="635"/>
        <w:gridCol w:w="509"/>
        <w:gridCol w:w="738"/>
        <w:gridCol w:w="738"/>
        <w:gridCol w:w="738"/>
      </w:tblGrid>
      <w:tr w:rsidR="001C0F0A" w:rsidRPr="00771BC5" w:rsidTr="00826B2A">
        <w:tc>
          <w:tcPr>
            <w:tcW w:w="675" w:type="dxa"/>
          </w:tcPr>
          <w:p w:rsidR="001C0F0A" w:rsidRPr="00771BC5" w:rsidRDefault="001C0F0A" w:rsidP="00BF0F15">
            <w:pPr>
              <w:jc w:val="center"/>
              <w:rPr>
                <w:b/>
                <w:lang w:val="en-US"/>
              </w:rPr>
            </w:pPr>
            <w:r w:rsidRPr="0099490C">
              <w:rPr>
                <w:b/>
                <w:lang w:val="en-US"/>
              </w:rPr>
              <w:t>A</w:t>
            </w:r>
          </w:p>
          <w:p w:rsidR="001C0F0A" w:rsidRPr="00771BC5" w:rsidRDefault="001C0F0A" w:rsidP="00BF0F15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</w:tcPr>
          <w:p w:rsidR="001C0F0A" w:rsidRPr="001C0F0A" w:rsidRDefault="001C0F0A" w:rsidP="00BF0F1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</w:t>
            </w:r>
          </w:p>
        </w:tc>
        <w:tc>
          <w:tcPr>
            <w:tcW w:w="573" w:type="dxa"/>
          </w:tcPr>
          <w:p w:rsidR="001C0F0A" w:rsidRPr="00771BC5" w:rsidRDefault="001C0F0A" w:rsidP="00BF0F15">
            <w:pPr>
              <w:jc w:val="center"/>
              <w:rPr>
                <w:lang w:val="ru-RU"/>
              </w:rPr>
            </w:pPr>
            <w:r w:rsidRPr="00771BC5">
              <w:rPr>
                <w:lang w:val="en-GB"/>
              </w:rPr>
              <w:t>l</w:t>
            </w:r>
            <w:r w:rsidRPr="00771BC5">
              <w:rPr>
                <w:vertAlign w:val="subscript"/>
                <w:lang w:val="en-GB"/>
              </w:rPr>
              <w:t>1</w:t>
            </w:r>
            <w:r w:rsidRPr="00771BC5">
              <w:rPr>
                <w:lang w:val="en-GB"/>
              </w:rPr>
              <w:t>, м</w:t>
            </w:r>
          </w:p>
        </w:tc>
        <w:tc>
          <w:tcPr>
            <w:tcW w:w="0" w:type="auto"/>
          </w:tcPr>
          <w:p w:rsidR="001C0F0A" w:rsidRPr="00771BC5" w:rsidRDefault="001C0F0A" w:rsidP="00BF0F15">
            <w:pPr>
              <w:jc w:val="center"/>
              <w:rPr>
                <w:lang w:val="ru-RU"/>
              </w:rPr>
            </w:pPr>
            <w:r w:rsidRPr="00771BC5">
              <w:rPr>
                <w:lang w:val="en-GB"/>
              </w:rPr>
              <w:t>l</w:t>
            </w:r>
            <w:r w:rsidRPr="00771BC5">
              <w:rPr>
                <w:vertAlign w:val="subscript"/>
                <w:lang w:val="ru-RU"/>
              </w:rPr>
              <w:t>2</w:t>
            </w:r>
            <w:r w:rsidRPr="00771BC5">
              <w:rPr>
                <w:lang w:val="en-GB"/>
              </w:rPr>
              <w:t>, м</w:t>
            </w:r>
          </w:p>
        </w:tc>
        <w:tc>
          <w:tcPr>
            <w:tcW w:w="0" w:type="auto"/>
          </w:tcPr>
          <w:p w:rsidR="001C0F0A" w:rsidRPr="00771BC5" w:rsidRDefault="001C0F0A" w:rsidP="00BF0F15">
            <w:pPr>
              <w:jc w:val="center"/>
              <w:rPr>
                <w:lang w:val="ru-RU"/>
              </w:rPr>
            </w:pPr>
            <w:r w:rsidRPr="00771BC5">
              <w:rPr>
                <w:lang w:val="en-GB"/>
              </w:rPr>
              <w:t>l</w:t>
            </w:r>
            <w:r w:rsidRPr="00771BC5">
              <w:rPr>
                <w:vertAlign w:val="subscript"/>
                <w:lang w:val="ru-RU"/>
              </w:rPr>
              <w:t>3</w:t>
            </w:r>
            <w:r w:rsidRPr="00771BC5">
              <w:rPr>
                <w:lang w:val="en-GB"/>
              </w:rPr>
              <w:t>, м</w:t>
            </w:r>
          </w:p>
        </w:tc>
        <w:tc>
          <w:tcPr>
            <w:tcW w:w="509" w:type="dxa"/>
          </w:tcPr>
          <w:p w:rsidR="001C0F0A" w:rsidRPr="00771BC5" w:rsidRDefault="001C0F0A" w:rsidP="00BF0F15">
            <w:pPr>
              <w:jc w:val="center"/>
              <w:rPr>
                <w:b/>
                <w:lang w:val="en-US"/>
              </w:rPr>
            </w:pPr>
            <w:r w:rsidRPr="0099490C">
              <w:rPr>
                <w:b/>
                <w:lang w:val="en-US"/>
              </w:rPr>
              <w:t>B</w:t>
            </w:r>
          </w:p>
        </w:tc>
        <w:tc>
          <w:tcPr>
            <w:tcW w:w="738" w:type="dxa"/>
          </w:tcPr>
          <w:p w:rsidR="001C0F0A" w:rsidRDefault="001C0F0A" w:rsidP="00BF0F15">
            <w:pPr>
              <w:jc w:val="center"/>
              <w:rPr>
                <w:lang w:val="en-US"/>
              </w:rPr>
            </w:pPr>
            <w:r w:rsidRPr="00892536">
              <w:rPr>
                <w:lang w:val="ru-RU"/>
              </w:rPr>
              <w:t>М</w:t>
            </w:r>
            <w:proofErr w:type="gramStart"/>
            <w:r w:rsidRPr="004472BF">
              <w:rPr>
                <w:vertAlign w:val="subscript"/>
                <w:lang w:val="en-US"/>
              </w:rPr>
              <w:t>1</w:t>
            </w:r>
            <w:proofErr w:type="gramEnd"/>
            <w:r>
              <w:rPr>
                <w:lang w:val="en-US"/>
              </w:rPr>
              <w:t>,</w:t>
            </w:r>
          </w:p>
          <w:p w:rsidR="001C0F0A" w:rsidRPr="00771BC5" w:rsidRDefault="001C0F0A" w:rsidP="00BF0F15">
            <w:pPr>
              <w:jc w:val="center"/>
              <w:rPr>
                <w:b/>
                <w:lang w:val="ru-RU"/>
              </w:rPr>
            </w:pPr>
            <w:proofErr w:type="spellStart"/>
            <w:r>
              <w:rPr>
                <w:lang w:val="ru-RU"/>
              </w:rPr>
              <w:t>кН·м</w:t>
            </w:r>
            <w:proofErr w:type="spellEnd"/>
          </w:p>
        </w:tc>
        <w:tc>
          <w:tcPr>
            <w:tcW w:w="738" w:type="dxa"/>
          </w:tcPr>
          <w:p w:rsidR="001C0F0A" w:rsidRDefault="001C0F0A" w:rsidP="00BF0F15">
            <w:pPr>
              <w:jc w:val="center"/>
              <w:rPr>
                <w:lang w:val="en-US"/>
              </w:rPr>
            </w:pPr>
            <w:r w:rsidRPr="00892536">
              <w:rPr>
                <w:lang w:val="ru-RU"/>
              </w:rPr>
              <w:t>М</w:t>
            </w:r>
            <w:r>
              <w:rPr>
                <w:vertAlign w:val="subscript"/>
                <w:lang w:val="en-US"/>
              </w:rPr>
              <w:t>3</w:t>
            </w:r>
            <w:r>
              <w:rPr>
                <w:lang w:val="en-US"/>
              </w:rPr>
              <w:t>,</w:t>
            </w:r>
          </w:p>
          <w:p w:rsidR="001C0F0A" w:rsidRPr="00771BC5" w:rsidRDefault="001C0F0A" w:rsidP="00BF0F15">
            <w:pPr>
              <w:jc w:val="center"/>
              <w:rPr>
                <w:lang w:val="en-GB"/>
              </w:rPr>
            </w:pPr>
            <w:proofErr w:type="spellStart"/>
            <w:r>
              <w:rPr>
                <w:lang w:val="ru-RU"/>
              </w:rPr>
              <w:t>кН·м</w:t>
            </w:r>
            <w:proofErr w:type="spellEnd"/>
          </w:p>
        </w:tc>
        <w:tc>
          <w:tcPr>
            <w:tcW w:w="738" w:type="dxa"/>
          </w:tcPr>
          <w:p w:rsidR="001C0F0A" w:rsidRDefault="001C0F0A" w:rsidP="00BF0F15">
            <w:pPr>
              <w:jc w:val="center"/>
              <w:rPr>
                <w:lang w:val="en-US"/>
              </w:rPr>
            </w:pPr>
            <w:r w:rsidRPr="00892536">
              <w:rPr>
                <w:lang w:val="ru-RU"/>
              </w:rPr>
              <w:t>М</w:t>
            </w:r>
            <w:proofErr w:type="gramStart"/>
            <w:r>
              <w:rPr>
                <w:vertAlign w:val="subscript"/>
                <w:lang w:val="en-US"/>
              </w:rPr>
              <w:t>4</w:t>
            </w:r>
            <w:proofErr w:type="gramEnd"/>
            <w:r>
              <w:rPr>
                <w:lang w:val="en-US"/>
              </w:rPr>
              <w:t>,</w:t>
            </w:r>
          </w:p>
          <w:p w:rsidR="001C0F0A" w:rsidRPr="004472BF" w:rsidRDefault="001C0F0A" w:rsidP="00BF0F15">
            <w:pPr>
              <w:jc w:val="center"/>
              <w:rPr>
                <w:lang w:val="en-GB"/>
              </w:rPr>
            </w:pPr>
            <w:proofErr w:type="spellStart"/>
            <w:r>
              <w:rPr>
                <w:lang w:val="ru-RU"/>
              </w:rPr>
              <w:t>кН·м</w:t>
            </w:r>
            <w:proofErr w:type="spellEnd"/>
          </w:p>
        </w:tc>
      </w:tr>
      <w:tr w:rsidR="001C0F0A" w:rsidRPr="00771BC5" w:rsidTr="00826B2A">
        <w:tc>
          <w:tcPr>
            <w:tcW w:w="675" w:type="dxa"/>
          </w:tcPr>
          <w:p w:rsidR="001C0F0A" w:rsidRPr="00771BC5" w:rsidRDefault="001C0F0A" w:rsidP="00BF0F15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1C0F0A" w:rsidRPr="00771BC5" w:rsidRDefault="001548FB" w:rsidP="00BF0F15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0.8</w:t>
            </w:r>
          </w:p>
        </w:tc>
        <w:tc>
          <w:tcPr>
            <w:tcW w:w="573" w:type="dxa"/>
          </w:tcPr>
          <w:p w:rsidR="001C0F0A" w:rsidRPr="00771BC5" w:rsidRDefault="001548FB" w:rsidP="00BF0F15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2.0</w:t>
            </w:r>
          </w:p>
        </w:tc>
        <w:tc>
          <w:tcPr>
            <w:tcW w:w="0" w:type="auto"/>
          </w:tcPr>
          <w:p w:rsidR="001C0F0A" w:rsidRPr="00771BC5" w:rsidRDefault="001548FB" w:rsidP="00BF0F15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1.0</w:t>
            </w:r>
          </w:p>
        </w:tc>
        <w:tc>
          <w:tcPr>
            <w:tcW w:w="0" w:type="auto"/>
          </w:tcPr>
          <w:p w:rsidR="001C0F0A" w:rsidRPr="00771BC5" w:rsidRDefault="001548FB" w:rsidP="00BF0F15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1.6</w:t>
            </w:r>
          </w:p>
        </w:tc>
        <w:tc>
          <w:tcPr>
            <w:tcW w:w="509" w:type="dxa"/>
          </w:tcPr>
          <w:p w:rsidR="001C0F0A" w:rsidRPr="00771BC5" w:rsidRDefault="001C0F0A" w:rsidP="00BF0F15">
            <w:pPr>
              <w:jc w:val="center"/>
              <w:rPr>
                <w:b/>
              </w:rPr>
            </w:pPr>
          </w:p>
        </w:tc>
        <w:tc>
          <w:tcPr>
            <w:tcW w:w="738" w:type="dxa"/>
          </w:tcPr>
          <w:p w:rsidR="001C0F0A" w:rsidRPr="00771BC5" w:rsidRDefault="001C0F0A" w:rsidP="00BF0F15">
            <w:pPr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738" w:type="dxa"/>
          </w:tcPr>
          <w:p w:rsidR="001C0F0A" w:rsidRPr="00771BC5" w:rsidRDefault="001C0F0A" w:rsidP="00BF0F15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738" w:type="dxa"/>
          </w:tcPr>
          <w:p w:rsidR="001C0F0A" w:rsidRPr="00771BC5" w:rsidRDefault="001C0F0A" w:rsidP="00BF0F15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</w:tr>
      <w:tr w:rsidR="001548FB" w:rsidRPr="00771BC5" w:rsidTr="001548FB">
        <w:trPr>
          <w:trHeight w:val="3806"/>
        </w:trPr>
        <w:tc>
          <w:tcPr>
            <w:tcW w:w="5808" w:type="dxa"/>
            <w:gridSpan w:val="9"/>
            <w:tcBorders>
              <w:left w:val="nil"/>
              <w:bottom w:val="nil"/>
              <w:right w:val="nil"/>
            </w:tcBorders>
          </w:tcPr>
          <w:p w:rsidR="001548FB" w:rsidRPr="00771BC5" w:rsidRDefault="001548FB" w:rsidP="00BF0F15">
            <w:pPr>
              <w:spacing w:line="360" w:lineRule="auto"/>
              <w:jc w:val="center"/>
              <w:rPr>
                <w:lang w:val="ru-RU"/>
              </w:rPr>
            </w:pPr>
          </w:p>
        </w:tc>
      </w:tr>
    </w:tbl>
    <w:p w:rsidR="00676AA2" w:rsidRDefault="00676AA2" w:rsidP="00892536">
      <w:pPr>
        <w:rPr>
          <w:lang w:val="en-US"/>
        </w:rPr>
      </w:pPr>
    </w:p>
    <w:p w:rsidR="00676AA2" w:rsidRPr="00BE3E4D" w:rsidRDefault="00676AA2" w:rsidP="00692309">
      <w:pPr>
        <w:jc w:val="center"/>
        <w:rPr>
          <w:b/>
          <w:sz w:val="28"/>
          <w:szCs w:val="28"/>
          <w:lang w:val="ru-RU"/>
        </w:rPr>
      </w:pPr>
      <w:r w:rsidRPr="00676AA2">
        <w:rPr>
          <w:lang w:val="ru-RU"/>
        </w:rPr>
        <w:br w:type="page"/>
      </w:r>
      <w:r>
        <w:rPr>
          <w:b/>
          <w:lang w:val="ru-RU"/>
        </w:rPr>
        <w:lastRenderedPageBreak/>
        <w:t>3</w:t>
      </w:r>
      <w:r w:rsidRPr="00892536">
        <w:rPr>
          <w:b/>
          <w:sz w:val="28"/>
          <w:szCs w:val="28"/>
          <w:lang w:val="ru-RU"/>
        </w:rPr>
        <w:t xml:space="preserve">. Расчет </w:t>
      </w:r>
      <w:r>
        <w:rPr>
          <w:b/>
          <w:sz w:val="28"/>
          <w:szCs w:val="28"/>
          <w:lang w:val="ru-RU"/>
        </w:rPr>
        <w:t>балки</w:t>
      </w:r>
      <w:r w:rsidRPr="00892536">
        <w:rPr>
          <w:b/>
          <w:sz w:val="28"/>
          <w:szCs w:val="28"/>
          <w:lang w:val="ru-RU"/>
        </w:rPr>
        <w:t xml:space="preserve"> на прочность и жесткость</w:t>
      </w:r>
    </w:p>
    <w:p w:rsidR="00676AA2" w:rsidRDefault="00676AA2" w:rsidP="00826B2A">
      <w:pPr>
        <w:rPr>
          <w:lang w:val="ru-RU"/>
        </w:rPr>
      </w:pPr>
    </w:p>
    <w:p w:rsidR="00676AA2" w:rsidRPr="00676AA2" w:rsidRDefault="0019734B" w:rsidP="00826B2A">
      <w:pPr>
        <w:rPr>
          <w:lang w:val="ru-RU"/>
        </w:rPr>
      </w:pPr>
      <w:r w:rsidRPr="00CA13F8">
        <w:rPr>
          <w:b/>
          <w:lang w:val="ru-RU"/>
        </w:rPr>
        <w:t>ЗАДАЧА 1.</w:t>
      </w:r>
      <w:r>
        <w:rPr>
          <w:lang w:val="ru-RU"/>
        </w:rPr>
        <w:t xml:space="preserve"> С</w:t>
      </w:r>
      <w:r w:rsidR="00676AA2" w:rsidRPr="00676AA2">
        <w:rPr>
          <w:lang w:val="ru-RU"/>
        </w:rPr>
        <w:t>татически определим</w:t>
      </w:r>
      <w:r>
        <w:rPr>
          <w:lang w:val="ru-RU"/>
        </w:rPr>
        <w:t>ая</w:t>
      </w:r>
      <w:r w:rsidR="00676AA2" w:rsidRPr="00676AA2">
        <w:rPr>
          <w:lang w:val="ru-RU"/>
        </w:rPr>
        <w:t xml:space="preserve"> балк</w:t>
      </w:r>
      <w:r>
        <w:rPr>
          <w:lang w:val="ru-RU"/>
        </w:rPr>
        <w:t>а</w:t>
      </w:r>
      <w:r w:rsidR="00676AA2" w:rsidRPr="00676AA2">
        <w:rPr>
          <w:lang w:val="ru-RU"/>
        </w:rPr>
        <w:t>, защемленн</w:t>
      </w:r>
      <w:r>
        <w:rPr>
          <w:lang w:val="ru-RU"/>
        </w:rPr>
        <w:t>ая</w:t>
      </w:r>
      <w:r w:rsidR="00676AA2" w:rsidRPr="00676AA2">
        <w:rPr>
          <w:lang w:val="ru-RU"/>
        </w:rPr>
        <w:t xml:space="preserve"> од</w:t>
      </w:r>
      <w:r w:rsidR="00676AA2">
        <w:rPr>
          <w:lang w:val="ru-RU"/>
        </w:rPr>
        <w:t>ним концом</w:t>
      </w:r>
      <w:r w:rsidR="00CA13F8">
        <w:rPr>
          <w:lang w:val="ru-RU"/>
        </w:rPr>
        <w:t>.</w:t>
      </w:r>
    </w:p>
    <w:p w:rsidR="00CA13F8" w:rsidRDefault="00A74DEF" w:rsidP="00CA13F8">
      <w:pPr>
        <w:jc w:val="center"/>
        <w:rPr>
          <w:lang w:val="ru-RU"/>
        </w:rPr>
      </w:pPr>
      <w:r>
        <w:rPr>
          <w:noProof/>
          <w:lang w:val="ru-RU"/>
        </w:rPr>
        <w:drawing>
          <wp:inline distT="0" distB="0" distL="0" distR="0">
            <wp:extent cx="5471160" cy="1988820"/>
            <wp:effectExtent l="0" t="0" r="0" b="0"/>
            <wp:docPr id="3" name="Рисунок 3" descr="Р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ис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1160" cy="198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6AA2" w:rsidRPr="00676AA2" w:rsidRDefault="0019734B" w:rsidP="00826B2A">
      <w:pPr>
        <w:ind w:left="284" w:hanging="284"/>
        <w:rPr>
          <w:lang w:val="ru-RU"/>
        </w:rPr>
      </w:pPr>
      <w:r>
        <w:rPr>
          <w:lang w:val="ru-RU"/>
        </w:rPr>
        <w:t>1.</w:t>
      </w:r>
      <w:r w:rsidR="00CA13F8">
        <w:rPr>
          <w:lang w:val="ru-RU"/>
        </w:rPr>
        <w:tab/>
        <w:t>Определить реакции закрепления.</w:t>
      </w:r>
    </w:p>
    <w:p w:rsidR="00676AA2" w:rsidRPr="00E91DE6" w:rsidRDefault="0019734B" w:rsidP="00826B2A">
      <w:pPr>
        <w:ind w:left="284" w:hanging="284"/>
        <w:rPr>
          <w:lang w:val="ru-RU"/>
        </w:rPr>
      </w:pPr>
      <w:r>
        <w:rPr>
          <w:lang w:val="ru-RU"/>
        </w:rPr>
        <w:t>2.</w:t>
      </w:r>
      <w:r w:rsidR="00CA13F8">
        <w:rPr>
          <w:lang w:val="ru-RU"/>
        </w:rPr>
        <w:tab/>
        <w:t>П</w:t>
      </w:r>
      <w:r w:rsidR="00676AA2">
        <w:rPr>
          <w:lang w:val="ru-RU"/>
        </w:rPr>
        <w:t xml:space="preserve">остроить эпюры </w:t>
      </w:r>
      <w:proofErr w:type="spellStart"/>
      <w:r w:rsidR="00676AA2" w:rsidRPr="00676AA2">
        <w:rPr>
          <w:lang w:val="en-US"/>
        </w:rPr>
        <w:t>Q</w:t>
      </w:r>
      <w:r w:rsidR="00676AA2" w:rsidRPr="00676AA2">
        <w:rPr>
          <w:vertAlign w:val="subscript"/>
          <w:lang w:val="en-US"/>
        </w:rPr>
        <w:t>y</w:t>
      </w:r>
      <w:proofErr w:type="spellEnd"/>
      <w:r w:rsidR="00676AA2" w:rsidRPr="00676AA2">
        <w:rPr>
          <w:lang w:val="ru-RU"/>
        </w:rPr>
        <w:t xml:space="preserve"> и </w:t>
      </w:r>
      <w:proofErr w:type="spellStart"/>
      <w:r w:rsidR="00676AA2" w:rsidRPr="00676AA2">
        <w:rPr>
          <w:lang w:val="en-US"/>
        </w:rPr>
        <w:t>M</w:t>
      </w:r>
      <w:r w:rsidR="00676AA2" w:rsidRPr="00676AA2">
        <w:rPr>
          <w:vertAlign w:val="subscript"/>
          <w:lang w:val="en-US"/>
        </w:rPr>
        <w:t>z</w:t>
      </w:r>
      <w:proofErr w:type="spellEnd"/>
      <w:r w:rsidR="00E91DE6">
        <w:rPr>
          <w:lang w:val="ru-RU"/>
        </w:rPr>
        <w:t>.</w:t>
      </w:r>
    </w:p>
    <w:p w:rsidR="0019734B" w:rsidRDefault="0019734B" w:rsidP="00826B2A">
      <w:pPr>
        <w:ind w:left="284" w:hanging="284"/>
        <w:rPr>
          <w:lang w:val="ru-RU"/>
        </w:rPr>
      </w:pPr>
      <w:r>
        <w:rPr>
          <w:lang w:val="ru-RU"/>
        </w:rPr>
        <w:t>3.</w:t>
      </w:r>
      <w:r w:rsidR="00CA13F8">
        <w:rPr>
          <w:lang w:val="ru-RU"/>
        </w:rPr>
        <w:tab/>
        <w:t>П</w:t>
      </w:r>
      <w:r>
        <w:rPr>
          <w:lang w:val="ru-RU"/>
        </w:rPr>
        <w:t>одобрать размеры круглого и</w:t>
      </w:r>
      <w:r w:rsidR="00676AA2" w:rsidRPr="00676AA2">
        <w:rPr>
          <w:lang w:val="ru-RU"/>
        </w:rPr>
        <w:t xml:space="preserve"> прямоугольного </w:t>
      </w:r>
      <w:r w:rsidR="00676AA2">
        <w:rPr>
          <w:lang w:val="ru-RU"/>
        </w:rPr>
        <w:t>поперечного сечения</w:t>
      </w:r>
      <w:r>
        <w:rPr>
          <w:lang w:val="ru-RU"/>
        </w:rPr>
        <w:t>, приняв допускаемое напряжение [</w:t>
      </w:r>
      <w:r>
        <w:rPr>
          <w:lang w:val="ru-RU"/>
        </w:rPr>
        <w:sym w:font="Symbol" w:char="F073"/>
      </w:r>
      <w:r>
        <w:rPr>
          <w:lang w:val="ru-RU"/>
        </w:rPr>
        <w:t>] = 10 М</w:t>
      </w:r>
      <w:r w:rsidR="00E91DE6">
        <w:rPr>
          <w:lang w:val="ru-RU"/>
        </w:rPr>
        <w:t>П</w:t>
      </w:r>
      <w:r>
        <w:rPr>
          <w:lang w:val="ru-RU"/>
        </w:rPr>
        <w:t>а.</w:t>
      </w:r>
    </w:p>
    <w:p w:rsidR="0019734B" w:rsidRDefault="0019734B" w:rsidP="00826B2A">
      <w:pPr>
        <w:ind w:left="284" w:hanging="284"/>
        <w:rPr>
          <w:lang w:val="ru-RU"/>
        </w:rPr>
      </w:pPr>
    </w:p>
    <w:p w:rsidR="00676AA2" w:rsidRDefault="00676AA2" w:rsidP="00826B2A">
      <w:pPr>
        <w:ind w:left="284" w:hanging="284"/>
        <w:rPr>
          <w:lang w:val="ru-RU"/>
        </w:rPr>
      </w:pPr>
      <w:r>
        <w:rPr>
          <w:lang w:val="ru-RU"/>
        </w:rPr>
        <w:t>Исходные данные:</w:t>
      </w:r>
    </w:p>
    <w:p w:rsidR="003C4721" w:rsidRPr="00771BC5" w:rsidRDefault="003C4721" w:rsidP="00676AA2">
      <w:pPr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725"/>
        <w:gridCol w:w="845"/>
        <w:gridCol w:w="845"/>
        <w:gridCol w:w="377"/>
        <w:gridCol w:w="626"/>
        <w:gridCol w:w="626"/>
        <w:gridCol w:w="858"/>
        <w:gridCol w:w="858"/>
        <w:gridCol w:w="444"/>
        <w:gridCol w:w="516"/>
        <w:gridCol w:w="533"/>
      </w:tblGrid>
      <w:tr w:rsidR="00755E53" w:rsidRPr="00771BC5" w:rsidTr="00755E53">
        <w:tc>
          <w:tcPr>
            <w:tcW w:w="675" w:type="dxa"/>
          </w:tcPr>
          <w:p w:rsidR="00755E53" w:rsidRPr="00771BC5" w:rsidRDefault="00755E53" w:rsidP="00BF0F15">
            <w:pPr>
              <w:jc w:val="center"/>
              <w:rPr>
                <w:b/>
                <w:lang w:val="en-US"/>
              </w:rPr>
            </w:pPr>
            <w:r w:rsidRPr="0099490C">
              <w:rPr>
                <w:b/>
                <w:lang w:val="en-US"/>
              </w:rPr>
              <w:t>A</w:t>
            </w:r>
          </w:p>
          <w:p w:rsidR="00755E53" w:rsidRPr="00771BC5" w:rsidRDefault="00755E53" w:rsidP="00BF0F15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25" w:type="dxa"/>
          </w:tcPr>
          <w:p w:rsidR="00755E53" w:rsidRPr="00771BC5" w:rsidRDefault="00755E53" w:rsidP="00BF0F15">
            <w:pPr>
              <w:jc w:val="center"/>
              <w:rPr>
                <w:lang w:val="ru-RU"/>
              </w:rPr>
            </w:pPr>
            <w:r w:rsidRPr="00771BC5">
              <w:rPr>
                <w:lang w:val="en-GB"/>
              </w:rPr>
              <w:t>l</w:t>
            </w:r>
            <w:r w:rsidRPr="00771BC5">
              <w:rPr>
                <w:vertAlign w:val="subscript"/>
                <w:lang w:val="en-GB"/>
              </w:rPr>
              <w:t>1</w:t>
            </w:r>
            <w:r w:rsidRPr="00771BC5">
              <w:rPr>
                <w:lang w:val="en-GB"/>
              </w:rPr>
              <w:t>, м</w:t>
            </w:r>
          </w:p>
        </w:tc>
        <w:tc>
          <w:tcPr>
            <w:tcW w:w="845" w:type="dxa"/>
          </w:tcPr>
          <w:p w:rsidR="00755E53" w:rsidRDefault="00755E53" w:rsidP="00BF0F1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q</w:t>
            </w:r>
            <w:r w:rsidRPr="00CA13F8">
              <w:rPr>
                <w:vertAlign w:val="subscript"/>
                <w:lang w:val="ru-RU"/>
              </w:rPr>
              <w:t>1</w:t>
            </w:r>
            <w:r>
              <w:rPr>
                <w:lang w:val="en-US"/>
              </w:rPr>
              <w:t>,</w:t>
            </w:r>
          </w:p>
          <w:p w:rsidR="00755E53" w:rsidRPr="003C4721" w:rsidRDefault="00755E53" w:rsidP="00BF0F1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кН/м*</w:t>
            </w:r>
          </w:p>
        </w:tc>
        <w:tc>
          <w:tcPr>
            <w:tcW w:w="845" w:type="dxa"/>
          </w:tcPr>
          <w:p w:rsidR="00755E53" w:rsidRDefault="00755E53" w:rsidP="00BF0F1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q</w:t>
            </w:r>
            <w:r w:rsidRPr="00CA13F8">
              <w:rPr>
                <w:vertAlign w:val="subscript"/>
                <w:lang w:val="ru-RU"/>
              </w:rPr>
              <w:t>2</w:t>
            </w:r>
            <w:r>
              <w:rPr>
                <w:lang w:val="en-US"/>
              </w:rPr>
              <w:t>,</w:t>
            </w:r>
          </w:p>
          <w:p w:rsidR="00755E53" w:rsidRPr="003C4721" w:rsidRDefault="00755E53" w:rsidP="00BF0F1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кН/м*</w:t>
            </w:r>
          </w:p>
        </w:tc>
        <w:tc>
          <w:tcPr>
            <w:tcW w:w="0" w:type="auto"/>
          </w:tcPr>
          <w:p w:rsidR="00755E53" w:rsidRPr="00771BC5" w:rsidRDefault="00755E53" w:rsidP="00BF0F15">
            <w:pPr>
              <w:jc w:val="center"/>
              <w:rPr>
                <w:b/>
                <w:lang w:val="en-US"/>
              </w:rPr>
            </w:pPr>
            <w:r w:rsidRPr="0099490C">
              <w:rPr>
                <w:b/>
                <w:lang w:val="en-US"/>
              </w:rPr>
              <w:t>B</w:t>
            </w:r>
          </w:p>
        </w:tc>
        <w:tc>
          <w:tcPr>
            <w:tcW w:w="0" w:type="auto"/>
          </w:tcPr>
          <w:p w:rsidR="00755E53" w:rsidRDefault="00755E53" w:rsidP="00BF0F1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</w:t>
            </w:r>
            <w:r>
              <w:rPr>
                <w:vertAlign w:val="subscript"/>
                <w:lang w:val="en-US"/>
              </w:rPr>
              <w:t>1</w:t>
            </w:r>
            <w:r>
              <w:rPr>
                <w:lang w:val="en-US"/>
              </w:rPr>
              <w:t>,</w:t>
            </w:r>
          </w:p>
          <w:p w:rsidR="00755E53" w:rsidRPr="004472BF" w:rsidRDefault="00755E53" w:rsidP="00BB762B">
            <w:pPr>
              <w:jc w:val="center"/>
              <w:rPr>
                <w:lang w:val="en-GB"/>
              </w:rPr>
            </w:pPr>
            <w:r>
              <w:rPr>
                <w:lang w:val="ru-RU"/>
              </w:rPr>
              <w:t>кН*</w:t>
            </w:r>
          </w:p>
        </w:tc>
        <w:tc>
          <w:tcPr>
            <w:tcW w:w="0" w:type="auto"/>
          </w:tcPr>
          <w:p w:rsidR="00755E53" w:rsidRDefault="00755E53" w:rsidP="00BF0F1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,</w:t>
            </w:r>
          </w:p>
          <w:p w:rsidR="00755E53" w:rsidRPr="004472BF" w:rsidRDefault="00755E53" w:rsidP="00BF0F15">
            <w:pPr>
              <w:jc w:val="center"/>
              <w:rPr>
                <w:lang w:val="en-GB"/>
              </w:rPr>
            </w:pPr>
            <w:r>
              <w:rPr>
                <w:lang w:val="ru-RU"/>
              </w:rPr>
              <w:t>кН*</w:t>
            </w:r>
          </w:p>
        </w:tc>
        <w:tc>
          <w:tcPr>
            <w:tcW w:w="0" w:type="auto"/>
          </w:tcPr>
          <w:p w:rsidR="00755E53" w:rsidRDefault="00755E53" w:rsidP="00BF0F15">
            <w:pPr>
              <w:jc w:val="center"/>
              <w:rPr>
                <w:lang w:val="en-US"/>
              </w:rPr>
            </w:pPr>
            <w:r w:rsidRPr="00892536">
              <w:rPr>
                <w:lang w:val="ru-RU"/>
              </w:rPr>
              <w:t>М</w:t>
            </w:r>
            <w:proofErr w:type="gramStart"/>
            <w:r w:rsidRPr="004472BF">
              <w:rPr>
                <w:vertAlign w:val="subscript"/>
                <w:lang w:val="en-US"/>
              </w:rPr>
              <w:t>1</w:t>
            </w:r>
            <w:proofErr w:type="gramEnd"/>
            <w:r>
              <w:rPr>
                <w:lang w:val="en-US"/>
              </w:rPr>
              <w:t>,</w:t>
            </w:r>
          </w:p>
          <w:p w:rsidR="00755E53" w:rsidRPr="00771BC5" w:rsidRDefault="00755E53" w:rsidP="00BF0F15">
            <w:pPr>
              <w:jc w:val="center"/>
              <w:rPr>
                <w:b/>
                <w:lang w:val="ru-RU"/>
              </w:rPr>
            </w:pPr>
            <w:proofErr w:type="spellStart"/>
            <w:r>
              <w:rPr>
                <w:lang w:val="ru-RU"/>
              </w:rPr>
              <w:t>кН·м</w:t>
            </w:r>
            <w:proofErr w:type="spellEnd"/>
            <w:r>
              <w:rPr>
                <w:lang w:val="ru-RU"/>
              </w:rPr>
              <w:t>*</w:t>
            </w:r>
          </w:p>
        </w:tc>
        <w:tc>
          <w:tcPr>
            <w:tcW w:w="0" w:type="auto"/>
          </w:tcPr>
          <w:p w:rsidR="00755E53" w:rsidRDefault="00755E53" w:rsidP="00BF0F15">
            <w:pPr>
              <w:jc w:val="center"/>
              <w:rPr>
                <w:lang w:val="en-US"/>
              </w:rPr>
            </w:pPr>
            <w:r w:rsidRPr="00892536">
              <w:rPr>
                <w:lang w:val="ru-RU"/>
              </w:rPr>
              <w:t>М</w:t>
            </w:r>
            <w:proofErr w:type="gramStart"/>
            <w:r>
              <w:rPr>
                <w:vertAlign w:val="subscript"/>
                <w:lang w:val="en-US"/>
              </w:rPr>
              <w:t>2</w:t>
            </w:r>
            <w:proofErr w:type="gramEnd"/>
            <w:r>
              <w:rPr>
                <w:lang w:val="en-US"/>
              </w:rPr>
              <w:t>,</w:t>
            </w:r>
          </w:p>
          <w:p w:rsidR="00755E53" w:rsidRPr="00771BC5" w:rsidRDefault="00755E53" w:rsidP="00BF0F15">
            <w:pPr>
              <w:jc w:val="center"/>
              <w:rPr>
                <w:lang w:val="en-GB"/>
              </w:rPr>
            </w:pPr>
            <w:proofErr w:type="spellStart"/>
            <w:r>
              <w:rPr>
                <w:lang w:val="ru-RU"/>
              </w:rPr>
              <w:t>кН·м</w:t>
            </w:r>
            <w:proofErr w:type="spellEnd"/>
            <w:r>
              <w:rPr>
                <w:lang w:val="ru-RU"/>
              </w:rPr>
              <w:t>*</w:t>
            </w:r>
          </w:p>
        </w:tc>
        <w:tc>
          <w:tcPr>
            <w:tcW w:w="444" w:type="dxa"/>
          </w:tcPr>
          <w:p w:rsidR="00755E53" w:rsidRPr="00755E53" w:rsidRDefault="00755E53" w:rsidP="00BF0F15">
            <w:pPr>
              <w:jc w:val="center"/>
              <w:rPr>
                <w:b/>
                <w:lang w:val="ru-RU"/>
              </w:rPr>
            </w:pPr>
            <w:r w:rsidRPr="00755E53">
              <w:rPr>
                <w:b/>
                <w:lang w:val="ru-RU"/>
              </w:rPr>
              <w:t>С</w:t>
            </w:r>
          </w:p>
        </w:tc>
        <w:tc>
          <w:tcPr>
            <w:tcW w:w="516" w:type="dxa"/>
          </w:tcPr>
          <w:p w:rsidR="00755E53" w:rsidRPr="00771BC5" w:rsidRDefault="00755E53" w:rsidP="00BF0F15">
            <w:pPr>
              <w:jc w:val="center"/>
              <w:rPr>
                <w:lang w:val="ru-RU"/>
              </w:rPr>
            </w:pPr>
            <w:r w:rsidRPr="00771BC5">
              <w:rPr>
                <w:lang w:val="en-GB"/>
              </w:rPr>
              <w:t>l</w:t>
            </w:r>
            <w:r>
              <w:rPr>
                <w:vertAlign w:val="subscript"/>
                <w:lang w:val="ru-RU"/>
              </w:rPr>
              <w:t>2</w:t>
            </w:r>
            <w:r w:rsidRPr="00771BC5">
              <w:rPr>
                <w:lang w:val="en-GB"/>
              </w:rPr>
              <w:t>, м</w:t>
            </w:r>
          </w:p>
        </w:tc>
        <w:tc>
          <w:tcPr>
            <w:tcW w:w="533" w:type="dxa"/>
          </w:tcPr>
          <w:p w:rsidR="00755E53" w:rsidRPr="00755E53" w:rsidRDefault="00755E53" w:rsidP="00BF0F1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h/b</w:t>
            </w:r>
          </w:p>
        </w:tc>
      </w:tr>
      <w:tr w:rsidR="00755E53" w:rsidRPr="00771BC5" w:rsidTr="00755E53">
        <w:tc>
          <w:tcPr>
            <w:tcW w:w="675" w:type="dxa"/>
          </w:tcPr>
          <w:p w:rsidR="00755E53" w:rsidRPr="00771BC5" w:rsidRDefault="00755E53" w:rsidP="00CA13F8">
            <w:pPr>
              <w:jc w:val="center"/>
              <w:rPr>
                <w:b/>
              </w:rPr>
            </w:pPr>
          </w:p>
        </w:tc>
        <w:tc>
          <w:tcPr>
            <w:tcW w:w="725" w:type="dxa"/>
          </w:tcPr>
          <w:p w:rsidR="00755E53" w:rsidRPr="00771BC5" w:rsidRDefault="001548FB" w:rsidP="00BF0F15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2.4</w:t>
            </w:r>
          </w:p>
        </w:tc>
        <w:tc>
          <w:tcPr>
            <w:tcW w:w="845" w:type="dxa"/>
          </w:tcPr>
          <w:p w:rsidR="00755E53" w:rsidRPr="00771BC5" w:rsidRDefault="001548FB" w:rsidP="00BF0F15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845" w:type="dxa"/>
          </w:tcPr>
          <w:p w:rsidR="00755E53" w:rsidRPr="00771BC5" w:rsidRDefault="001548FB" w:rsidP="00BF0F15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-10</w:t>
            </w:r>
          </w:p>
        </w:tc>
        <w:tc>
          <w:tcPr>
            <w:tcW w:w="0" w:type="auto"/>
          </w:tcPr>
          <w:p w:rsidR="00755E53" w:rsidRPr="00771BC5" w:rsidRDefault="00755E53" w:rsidP="00CA13F8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755E53" w:rsidRPr="00771BC5" w:rsidRDefault="00755E53" w:rsidP="00BF0F15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0" w:type="auto"/>
          </w:tcPr>
          <w:p w:rsidR="00755E53" w:rsidRPr="00771BC5" w:rsidRDefault="00755E53" w:rsidP="00BF0F15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50</w:t>
            </w:r>
          </w:p>
        </w:tc>
        <w:tc>
          <w:tcPr>
            <w:tcW w:w="0" w:type="auto"/>
          </w:tcPr>
          <w:p w:rsidR="00755E53" w:rsidRPr="00CA13F8" w:rsidRDefault="00755E53" w:rsidP="00BB762B">
            <w:pPr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0" w:type="auto"/>
          </w:tcPr>
          <w:p w:rsidR="00755E53" w:rsidRPr="00771BC5" w:rsidRDefault="00755E53" w:rsidP="00BB762B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444" w:type="dxa"/>
          </w:tcPr>
          <w:p w:rsidR="00755E53" w:rsidRPr="00771BC5" w:rsidRDefault="00755E53" w:rsidP="00BF0F15">
            <w:pPr>
              <w:jc w:val="center"/>
              <w:rPr>
                <w:b/>
              </w:rPr>
            </w:pPr>
          </w:p>
        </w:tc>
        <w:tc>
          <w:tcPr>
            <w:tcW w:w="516" w:type="dxa"/>
          </w:tcPr>
          <w:p w:rsidR="00755E53" w:rsidRPr="00771BC5" w:rsidRDefault="001548FB" w:rsidP="00BF0F15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2.6</w:t>
            </w:r>
          </w:p>
        </w:tc>
        <w:tc>
          <w:tcPr>
            <w:tcW w:w="533" w:type="dxa"/>
          </w:tcPr>
          <w:p w:rsidR="00755E53" w:rsidRDefault="001548FB" w:rsidP="00BB762B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1.8</w:t>
            </w:r>
          </w:p>
        </w:tc>
      </w:tr>
    </w:tbl>
    <w:p w:rsidR="00676AA2" w:rsidRDefault="00676AA2" w:rsidP="00676AA2">
      <w:pPr>
        <w:rPr>
          <w:lang w:val="ru-RU"/>
        </w:rPr>
      </w:pPr>
    </w:p>
    <w:p w:rsidR="00826B2A" w:rsidRPr="007964B4" w:rsidRDefault="00826B2A" w:rsidP="00826B2A">
      <w:pPr>
        <w:numPr>
          <w:ilvl w:val="0"/>
          <w:numId w:val="5"/>
        </w:numPr>
        <w:tabs>
          <w:tab w:val="left" w:pos="284"/>
          <w:tab w:val="left" w:pos="1122"/>
        </w:tabs>
        <w:kinsoku w:val="0"/>
        <w:overflowPunct w:val="0"/>
        <w:autoSpaceDE w:val="0"/>
        <w:autoSpaceDN w:val="0"/>
        <w:adjustRightInd w:val="0"/>
        <w:spacing w:before="1"/>
        <w:ind w:left="0" w:right="-2" w:firstLine="0"/>
        <w:jc w:val="both"/>
        <w:rPr>
          <w:lang w:val="ru-RU"/>
        </w:rPr>
      </w:pPr>
      <w:r w:rsidRPr="007964B4">
        <w:rPr>
          <w:lang w:val="ru-RU"/>
        </w:rPr>
        <w:t xml:space="preserve">* </w:t>
      </w:r>
      <w:r>
        <w:rPr>
          <w:lang w:val="ru-RU"/>
        </w:rPr>
        <w:t>–</w:t>
      </w:r>
      <w:r w:rsidRPr="007964B4">
        <w:rPr>
          <w:lang w:val="ru-RU"/>
        </w:rPr>
        <w:t xml:space="preserve"> знак «минус» перед значением </w:t>
      </w:r>
      <w:r w:rsidRPr="0019734B">
        <w:rPr>
          <w:lang w:val="ru-RU"/>
        </w:rPr>
        <w:t>внешней нагрузки</w:t>
      </w:r>
      <w:r w:rsidRPr="007964B4">
        <w:rPr>
          <w:lang w:val="ru-RU"/>
        </w:rPr>
        <w:t xml:space="preserve"> означает, что она направлена в сторону, противоположную изображенной на</w:t>
      </w:r>
      <w:r w:rsidRPr="007964B4">
        <w:rPr>
          <w:spacing w:val="-12"/>
          <w:lang w:val="ru-RU"/>
        </w:rPr>
        <w:t xml:space="preserve"> </w:t>
      </w:r>
      <w:r w:rsidRPr="007964B4">
        <w:rPr>
          <w:lang w:val="ru-RU"/>
        </w:rPr>
        <w:t>рисунке;</w:t>
      </w:r>
    </w:p>
    <w:p w:rsidR="0019734B" w:rsidRDefault="0019734B" w:rsidP="00676AA2">
      <w:pPr>
        <w:rPr>
          <w:lang w:val="ru-RU"/>
        </w:rPr>
      </w:pPr>
    </w:p>
    <w:p w:rsidR="00BF0F15" w:rsidRPr="00676AA2" w:rsidRDefault="00BF0F15" w:rsidP="00BF0F15">
      <w:pPr>
        <w:rPr>
          <w:lang w:val="ru-RU"/>
        </w:rPr>
      </w:pPr>
      <w:bookmarkStart w:id="0" w:name="_GoBack"/>
      <w:bookmarkEnd w:id="0"/>
      <w:r>
        <w:rPr>
          <w:lang w:val="ru-RU"/>
        </w:rPr>
        <w:br w:type="page"/>
      </w:r>
      <w:r w:rsidRPr="00CA13F8">
        <w:rPr>
          <w:b/>
          <w:lang w:val="ru-RU"/>
        </w:rPr>
        <w:lastRenderedPageBreak/>
        <w:t xml:space="preserve">ЗАДАЧА </w:t>
      </w:r>
      <w:r>
        <w:rPr>
          <w:b/>
          <w:lang w:val="ru-RU"/>
        </w:rPr>
        <w:t>2</w:t>
      </w:r>
      <w:r w:rsidRPr="00CA13F8">
        <w:rPr>
          <w:b/>
          <w:lang w:val="ru-RU"/>
        </w:rPr>
        <w:t>.</w:t>
      </w:r>
      <w:r>
        <w:rPr>
          <w:lang w:val="ru-RU"/>
        </w:rPr>
        <w:t xml:space="preserve"> С</w:t>
      </w:r>
      <w:r w:rsidRPr="00676AA2">
        <w:rPr>
          <w:lang w:val="ru-RU"/>
        </w:rPr>
        <w:t xml:space="preserve">татически </w:t>
      </w:r>
      <w:r>
        <w:rPr>
          <w:lang w:val="ru-RU"/>
        </w:rPr>
        <w:t>не</w:t>
      </w:r>
      <w:r w:rsidRPr="00676AA2">
        <w:rPr>
          <w:lang w:val="ru-RU"/>
        </w:rPr>
        <w:t>определим</w:t>
      </w:r>
      <w:r>
        <w:rPr>
          <w:lang w:val="ru-RU"/>
        </w:rPr>
        <w:t>ая</w:t>
      </w:r>
      <w:r w:rsidRPr="00676AA2">
        <w:rPr>
          <w:lang w:val="ru-RU"/>
        </w:rPr>
        <w:t xml:space="preserve"> балк</w:t>
      </w:r>
      <w:r>
        <w:rPr>
          <w:lang w:val="ru-RU"/>
        </w:rPr>
        <w:t>а.</w:t>
      </w:r>
    </w:p>
    <w:p w:rsidR="00BF0F15" w:rsidRDefault="00A74DEF" w:rsidP="00BF0F15">
      <w:pPr>
        <w:jc w:val="center"/>
        <w:rPr>
          <w:lang w:val="ru-RU"/>
        </w:rPr>
      </w:pPr>
      <w:r>
        <w:rPr>
          <w:noProof/>
          <w:lang w:val="ru-RU"/>
        </w:rPr>
        <w:drawing>
          <wp:inline distT="0" distB="0" distL="0" distR="0">
            <wp:extent cx="5425440" cy="3467100"/>
            <wp:effectExtent l="0" t="0" r="3810" b="0"/>
            <wp:docPr id="4" name="Рисунок 4" descr="Р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ис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5440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0F15" w:rsidRPr="00B22785" w:rsidRDefault="00BF0F15" w:rsidP="00B22785">
      <w:pPr>
        <w:numPr>
          <w:ilvl w:val="0"/>
          <w:numId w:val="6"/>
        </w:numPr>
        <w:ind w:left="284" w:hanging="284"/>
        <w:rPr>
          <w:lang w:val="ru-RU"/>
        </w:rPr>
      </w:pPr>
      <w:r w:rsidRPr="00B22785">
        <w:rPr>
          <w:lang w:val="ru-RU"/>
        </w:rPr>
        <w:t>Раскрыть статическую неопределимость методом</w:t>
      </w:r>
      <w:r w:rsidR="00B22785" w:rsidRPr="00B22785">
        <w:rPr>
          <w:lang w:val="ru-RU"/>
        </w:rPr>
        <w:t xml:space="preserve"> уравнивания </w:t>
      </w:r>
      <w:proofErr w:type="gramStart"/>
      <w:r w:rsidR="00B22785" w:rsidRPr="00B22785">
        <w:rPr>
          <w:lang w:val="ru-RU"/>
        </w:rPr>
        <w:t>постоянных</w:t>
      </w:r>
      <w:proofErr w:type="gramEnd"/>
      <w:r w:rsidR="00B22785" w:rsidRPr="00B22785">
        <w:rPr>
          <w:lang w:val="ru-RU"/>
        </w:rPr>
        <w:t xml:space="preserve"> интегрирования</w:t>
      </w:r>
      <w:r w:rsidRPr="00B22785">
        <w:rPr>
          <w:lang w:val="ru-RU"/>
        </w:rPr>
        <w:t xml:space="preserve"> </w:t>
      </w:r>
      <w:r w:rsidR="00B22785" w:rsidRPr="00B22785">
        <w:rPr>
          <w:lang w:val="ru-RU"/>
        </w:rPr>
        <w:t>дифференциального уравнения изогнутой оси</w:t>
      </w:r>
      <w:r w:rsidR="00B22785">
        <w:rPr>
          <w:lang w:val="ru-RU"/>
        </w:rPr>
        <w:t>,</w:t>
      </w:r>
      <w:r w:rsidR="00B22785" w:rsidRPr="00B22785">
        <w:rPr>
          <w:lang w:val="ru-RU"/>
        </w:rPr>
        <w:t xml:space="preserve"> </w:t>
      </w:r>
      <w:r w:rsidRPr="00B22785">
        <w:rPr>
          <w:lang w:val="ru-RU"/>
        </w:rPr>
        <w:t>определить реакции закрепления.</w:t>
      </w:r>
    </w:p>
    <w:p w:rsidR="00BF0F15" w:rsidRPr="00B22785" w:rsidRDefault="00BF0F15" w:rsidP="00B22785">
      <w:pPr>
        <w:numPr>
          <w:ilvl w:val="0"/>
          <w:numId w:val="6"/>
        </w:numPr>
        <w:ind w:left="284" w:hanging="284"/>
        <w:rPr>
          <w:lang w:val="ru-RU"/>
        </w:rPr>
      </w:pPr>
      <w:r w:rsidRPr="00B22785">
        <w:rPr>
          <w:lang w:val="ru-RU"/>
        </w:rPr>
        <w:t xml:space="preserve">Построить эпюры </w:t>
      </w:r>
      <w:proofErr w:type="spellStart"/>
      <w:r w:rsidR="00B22785" w:rsidRPr="00B22785">
        <w:rPr>
          <w:lang w:val="en-US"/>
        </w:rPr>
        <w:t>Q</w:t>
      </w:r>
      <w:r w:rsidR="00B22785" w:rsidRPr="00B22785">
        <w:rPr>
          <w:vertAlign w:val="subscript"/>
          <w:lang w:val="en-US"/>
        </w:rPr>
        <w:t>y</w:t>
      </w:r>
      <w:proofErr w:type="spellEnd"/>
      <w:r w:rsidR="00B22785" w:rsidRPr="00B22785">
        <w:rPr>
          <w:lang w:val="ru-RU"/>
        </w:rPr>
        <w:t xml:space="preserve"> и </w:t>
      </w:r>
      <w:proofErr w:type="spellStart"/>
      <w:r w:rsidR="00B22785" w:rsidRPr="00B22785">
        <w:rPr>
          <w:lang w:val="en-US"/>
        </w:rPr>
        <w:t>M</w:t>
      </w:r>
      <w:r w:rsidR="00B22785" w:rsidRPr="00B22785">
        <w:rPr>
          <w:vertAlign w:val="subscript"/>
          <w:lang w:val="en-US"/>
        </w:rPr>
        <w:t>z</w:t>
      </w:r>
      <w:proofErr w:type="spellEnd"/>
      <w:r w:rsidRPr="00B22785">
        <w:rPr>
          <w:lang w:val="ru-RU"/>
        </w:rPr>
        <w:t>, выразив все ординаты через</w:t>
      </w:r>
      <w:r w:rsidR="00B22785" w:rsidRPr="00B22785">
        <w:rPr>
          <w:lang w:val="ru-RU"/>
        </w:rPr>
        <w:t xml:space="preserve"> </w:t>
      </w:r>
      <w:r w:rsidRPr="00B22785">
        <w:rPr>
          <w:lang w:val="ru-RU"/>
        </w:rPr>
        <w:t>интенсивность распределенной нагрузки q.</w:t>
      </w:r>
    </w:p>
    <w:p w:rsidR="00BF0F15" w:rsidRPr="00BF0F15" w:rsidRDefault="00BF0F15" w:rsidP="00B22785">
      <w:pPr>
        <w:numPr>
          <w:ilvl w:val="0"/>
          <w:numId w:val="6"/>
        </w:numPr>
        <w:ind w:left="284" w:hanging="284"/>
        <w:rPr>
          <w:lang w:val="ru-RU"/>
        </w:rPr>
      </w:pPr>
      <w:r w:rsidRPr="00BF0F15">
        <w:rPr>
          <w:lang w:val="ru-RU"/>
        </w:rPr>
        <w:t>Определить геометрические характеристики сложного сечения:</w:t>
      </w:r>
    </w:p>
    <w:p w:rsidR="00B22785" w:rsidRDefault="00BF0F15" w:rsidP="00B22785">
      <w:pPr>
        <w:numPr>
          <w:ilvl w:val="0"/>
          <w:numId w:val="8"/>
        </w:numPr>
        <w:rPr>
          <w:lang w:val="ru-RU"/>
        </w:rPr>
      </w:pPr>
      <w:r w:rsidRPr="00B22785">
        <w:rPr>
          <w:lang w:val="ru-RU"/>
        </w:rPr>
        <w:t>положение центра тяжести и проходящей через него главной</w:t>
      </w:r>
      <w:r w:rsidR="00B22785" w:rsidRPr="00B22785">
        <w:rPr>
          <w:lang w:val="ru-RU"/>
        </w:rPr>
        <w:t xml:space="preserve"> </w:t>
      </w:r>
      <w:r w:rsidR="00B22785">
        <w:rPr>
          <w:lang w:val="ru-RU"/>
        </w:rPr>
        <w:t>центральной оси инерции z;</w:t>
      </w:r>
    </w:p>
    <w:p w:rsidR="00BF0F15" w:rsidRPr="00B22785" w:rsidRDefault="00BF0F15" w:rsidP="00B22785">
      <w:pPr>
        <w:numPr>
          <w:ilvl w:val="0"/>
          <w:numId w:val="8"/>
        </w:numPr>
        <w:rPr>
          <w:lang w:val="ru-RU"/>
        </w:rPr>
      </w:pPr>
      <w:r w:rsidRPr="00B22785">
        <w:rPr>
          <w:lang w:val="ru-RU"/>
        </w:rPr>
        <w:t xml:space="preserve">осевой момент инерции </w:t>
      </w:r>
      <w:proofErr w:type="spellStart"/>
      <w:r w:rsidRPr="00B22785">
        <w:rPr>
          <w:lang w:val="ru-RU"/>
        </w:rPr>
        <w:t>I</w:t>
      </w:r>
      <w:r w:rsidRPr="00B22785">
        <w:rPr>
          <w:vertAlign w:val="subscript"/>
          <w:lang w:val="ru-RU"/>
        </w:rPr>
        <w:t>z</w:t>
      </w:r>
      <w:proofErr w:type="spellEnd"/>
      <w:r w:rsidRPr="00B22785">
        <w:rPr>
          <w:lang w:val="ru-RU"/>
        </w:rPr>
        <w:t xml:space="preserve"> и осевой момент</w:t>
      </w:r>
      <w:r w:rsidR="00B22785" w:rsidRPr="00B22785">
        <w:rPr>
          <w:lang w:val="ru-RU"/>
        </w:rPr>
        <w:t xml:space="preserve"> </w:t>
      </w:r>
      <w:r w:rsidRPr="00B22785">
        <w:rPr>
          <w:lang w:val="ru-RU"/>
        </w:rPr>
        <w:t xml:space="preserve">сопротивления </w:t>
      </w:r>
      <w:proofErr w:type="spellStart"/>
      <w:r w:rsidRPr="00B22785">
        <w:rPr>
          <w:lang w:val="ru-RU"/>
        </w:rPr>
        <w:t>W</w:t>
      </w:r>
      <w:r w:rsidRPr="00B22785">
        <w:rPr>
          <w:vertAlign w:val="subscript"/>
          <w:lang w:val="ru-RU"/>
        </w:rPr>
        <w:t>z</w:t>
      </w:r>
      <w:proofErr w:type="spellEnd"/>
      <w:r w:rsidRPr="00B22785">
        <w:rPr>
          <w:lang w:val="ru-RU"/>
        </w:rPr>
        <w:t>.</w:t>
      </w:r>
    </w:p>
    <w:p w:rsidR="00BF0F15" w:rsidRPr="00B22785" w:rsidRDefault="00BF0F15" w:rsidP="00B22785">
      <w:pPr>
        <w:numPr>
          <w:ilvl w:val="0"/>
          <w:numId w:val="6"/>
        </w:numPr>
        <w:ind w:left="284" w:hanging="284"/>
        <w:rPr>
          <w:lang w:val="ru-RU"/>
        </w:rPr>
      </w:pPr>
      <w:r w:rsidRPr="00B22785">
        <w:rPr>
          <w:lang w:val="ru-RU"/>
        </w:rPr>
        <w:t>Из условия прочности, приняв [σ] = 160 МПа, определить</w:t>
      </w:r>
      <w:r w:rsidR="00B22785" w:rsidRPr="00B22785">
        <w:rPr>
          <w:lang w:val="ru-RU"/>
        </w:rPr>
        <w:t xml:space="preserve"> </w:t>
      </w:r>
      <w:r w:rsidRPr="00B22785">
        <w:rPr>
          <w:lang w:val="ru-RU"/>
        </w:rPr>
        <w:t>грузоподъемность (значение q).</w:t>
      </w:r>
    </w:p>
    <w:p w:rsidR="00BF0F15" w:rsidRPr="00B22785" w:rsidRDefault="00BF0F15" w:rsidP="00B22785">
      <w:pPr>
        <w:numPr>
          <w:ilvl w:val="0"/>
          <w:numId w:val="6"/>
        </w:numPr>
        <w:ind w:left="284" w:hanging="284"/>
        <w:rPr>
          <w:lang w:val="ru-RU"/>
        </w:rPr>
      </w:pPr>
      <w:r w:rsidRPr="00B22785">
        <w:rPr>
          <w:lang w:val="ru-RU"/>
        </w:rPr>
        <w:t>Проверить условия жесткости и, если они не удовлетворяются,</w:t>
      </w:r>
      <w:r w:rsidR="00B22785" w:rsidRPr="00B22785">
        <w:rPr>
          <w:lang w:val="ru-RU"/>
        </w:rPr>
        <w:t xml:space="preserve"> </w:t>
      </w:r>
      <w:r w:rsidRPr="00B22785">
        <w:rPr>
          <w:lang w:val="ru-RU"/>
        </w:rPr>
        <w:t>подобрать другое значение нагрузки q.</w:t>
      </w:r>
    </w:p>
    <w:p w:rsidR="00BF0F15" w:rsidRDefault="00BF0F15" w:rsidP="00BF0F15">
      <w:pPr>
        <w:ind w:left="284" w:hanging="284"/>
        <w:rPr>
          <w:lang w:val="ru-RU"/>
        </w:rPr>
      </w:pPr>
    </w:p>
    <w:p w:rsidR="00BF0F15" w:rsidRDefault="00BF0F15" w:rsidP="00BF0F15">
      <w:pPr>
        <w:ind w:left="284" w:hanging="284"/>
        <w:rPr>
          <w:lang w:val="ru-RU"/>
        </w:rPr>
      </w:pPr>
      <w:r>
        <w:rPr>
          <w:lang w:val="ru-RU"/>
        </w:rPr>
        <w:t>Исходные данные:</w:t>
      </w:r>
    </w:p>
    <w:p w:rsidR="00BF0F15" w:rsidRPr="00771BC5" w:rsidRDefault="00BF0F15" w:rsidP="00BF0F15">
      <w:pPr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725"/>
        <w:gridCol w:w="845"/>
        <w:gridCol w:w="377"/>
        <w:gridCol w:w="516"/>
        <w:gridCol w:w="555"/>
        <w:gridCol w:w="1074"/>
        <w:gridCol w:w="390"/>
        <w:gridCol w:w="444"/>
        <w:gridCol w:w="543"/>
        <w:gridCol w:w="444"/>
        <w:gridCol w:w="1540"/>
        <w:gridCol w:w="533"/>
        <w:gridCol w:w="533"/>
      </w:tblGrid>
      <w:tr w:rsidR="00F65A4B" w:rsidRPr="00771BC5" w:rsidTr="00E76131">
        <w:tc>
          <w:tcPr>
            <w:tcW w:w="675" w:type="dxa"/>
          </w:tcPr>
          <w:p w:rsidR="00F65A4B" w:rsidRPr="00771BC5" w:rsidRDefault="00F65A4B" w:rsidP="00BF0F15">
            <w:pPr>
              <w:jc w:val="center"/>
              <w:rPr>
                <w:b/>
                <w:lang w:val="en-US"/>
              </w:rPr>
            </w:pPr>
            <w:r w:rsidRPr="0099490C">
              <w:rPr>
                <w:b/>
                <w:lang w:val="en-US"/>
              </w:rPr>
              <w:t>A</w:t>
            </w:r>
          </w:p>
          <w:p w:rsidR="00F65A4B" w:rsidRPr="00771BC5" w:rsidRDefault="00F65A4B" w:rsidP="00BF0F15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25" w:type="dxa"/>
          </w:tcPr>
          <w:p w:rsidR="00F65A4B" w:rsidRPr="00771BC5" w:rsidRDefault="00F65A4B" w:rsidP="00BF0F15">
            <w:pPr>
              <w:jc w:val="center"/>
              <w:rPr>
                <w:lang w:val="ru-RU"/>
              </w:rPr>
            </w:pPr>
            <w:r>
              <w:rPr>
                <w:lang w:val="en-GB"/>
              </w:rPr>
              <w:sym w:font="Symbol" w:char="F061"/>
            </w:r>
          </w:p>
        </w:tc>
        <w:tc>
          <w:tcPr>
            <w:tcW w:w="845" w:type="dxa"/>
          </w:tcPr>
          <w:p w:rsidR="00F65A4B" w:rsidRPr="003C4721" w:rsidRDefault="00F65A4B" w:rsidP="00BF0F15">
            <w:pPr>
              <w:jc w:val="center"/>
              <w:rPr>
                <w:lang w:val="ru-RU"/>
              </w:rPr>
            </w:pPr>
            <w:r>
              <w:rPr>
                <w:lang w:val="en-US"/>
              </w:rPr>
              <w:t>β</w:t>
            </w:r>
          </w:p>
        </w:tc>
        <w:tc>
          <w:tcPr>
            <w:tcW w:w="0" w:type="auto"/>
          </w:tcPr>
          <w:p w:rsidR="00F65A4B" w:rsidRPr="00771BC5" w:rsidRDefault="00F65A4B" w:rsidP="00BF0F15">
            <w:pPr>
              <w:jc w:val="center"/>
              <w:rPr>
                <w:b/>
                <w:lang w:val="en-US"/>
              </w:rPr>
            </w:pPr>
            <w:r w:rsidRPr="0099490C">
              <w:rPr>
                <w:b/>
                <w:lang w:val="en-US"/>
              </w:rPr>
              <w:t>B</w:t>
            </w:r>
          </w:p>
        </w:tc>
        <w:tc>
          <w:tcPr>
            <w:tcW w:w="516" w:type="dxa"/>
          </w:tcPr>
          <w:p w:rsidR="00F65A4B" w:rsidRPr="004472BF" w:rsidRDefault="00F65A4B" w:rsidP="00BF0F15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γ</w:t>
            </w:r>
          </w:p>
        </w:tc>
        <w:tc>
          <w:tcPr>
            <w:tcW w:w="0" w:type="auto"/>
          </w:tcPr>
          <w:p w:rsidR="00F65A4B" w:rsidRPr="004472BF" w:rsidRDefault="00F65A4B" w:rsidP="00B22785">
            <w:pPr>
              <w:jc w:val="center"/>
              <w:rPr>
                <w:lang w:val="en-GB"/>
              </w:rPr>
            </w:pPr>
            <w:r w:rsidRPr="00771BC5">
              <w:rPr>
                <w:lang w:val="en-GB"/>
              </w:rPr>
              <w:t>l, м</w:t>
            </w:r>
          </w:p>
        </w:tc>
        <w:tc>
          <w:tcPr>
            <w:tcW w:w="0" w:type="auto"/>
          </w:tcPr>
          <w:p w:rsidR="00F65A4B" w:rsidRPr="00F65A4B" w:rsidRDefault="00F65A4B" w:rsidP="00E76131">
            <w:pPr>
              <w:jc w:val="center"/>
              <w:rPr>
                <w:lang w:val="ru-RU"/>
              </w:rPr>
            </w:pPr>
            <w:r w:rsidRPr="00F65A4B">
              <w:rPr>
                <w:lang w:val="ru-RU"/>
              </w:rPr>
              <w:t>Сечение</w:t>
            </w:r>
          </w:p>
        </w:tc>
        <w:tc>
          <w:tcPr>
            <w:tcW w:w="0" w:type="auto"/>
          </w:tcPr>
          <w:p w:rsidR="00F65A4B" w:rsidRPr="00755E53" w:rsidRDefault="00F65A4B" w:rsidP="00E76131">
            <w:pPr>
              <w:jc w:val="center"/>
              <w:rPr>
                <w:b/>
                <w:lang w:val="ru-RU"/>
              </w:rPr>
            </w:pPr>
            <w:r w:rsidRPr="00755E53">
              <w:rPr>
                <w:b/>
                <w:lang w:val="ru-RU"/>
              </w:rPr>
              <w:t>С</w:t>
            </w:r>
          </w:p>
        </w:tc>
        <w:tc>
          <w:tcPr>
            <w:tcW w:w="444" w:type="dxa"/>
          </w:tcPr>
          <w:p w:rsidR="00F65A4B" w:rsidRPr="00771BC5" w:rsidRDefault="00F65A4B" w:rsidP="00BF0F1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λ</w:t>
            </w:r>
          </w:p>
        </w:tc>
        <w:tc>
          <w:tcPr>
            <w:tcW w:w="543" w:type="dxa"/>
          </w:tcPr>
          <w:p w:rsidR="00F65A4B" w:rsidRPr="00771BC5" w:rsidRDefault="00F65A4B" w:rsidP="00BF0F15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µ</w:t>
            </w:r>
          </w:p>
        </w:tc>
        <w:tc>
          <w:tcPr>
            <w:tcW w:w="444" w:type="dxa"/>
          </w:tcPr>
          <w:p w:rsidR="00F65A4B" w:rsidRPr="00A25120" w:rsidRDefault="00F65A4B" w:rsidP="00BF0F1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D</w:t>
            </w:r>
          </w:p>
        </w:tc>
        <w:tc>
          <w:tcPr>
            <w:tcW w:w="1540" w:type="dxa"/>
          </w:tcPr>
          <w:p w:rsidR="00F65A4B" w:rsidRPr="00692309" w:rsidRDefault="00F65A4B" w:rsidP="00692309">
            <w:pPr>
              <w:jc w:val="center"/>
              <w:rPr>
                <w:lang w:val="ru-RU"/>
              </w:rPr>
            </w:pPr>
            <w:r w:rsidRPr="00692309">
              <w:rPr>
                <w:lang w:val="ru-RU"/>
              </w:rPr>
              <w:t xml:space="preserve">№ </w:t>
            </w:r>
            <w:proofErr w:type="spellStart"/>
            <w:r w:rsidRPr="00692309">
              <w:rPr>
                <w:lang w:val="ru-RU"/>
              </w:rPr>
              <w:t>двутавра</w:t>
            </w:r>
            <w:proofErr w:type="spellEnd"/>
          </w:p>
          <w:p w:rsidR="00F65A4B" w:rsidRPr="00771BC5" w:rsidRDefault="00F65A4B" w:rsidP="00692309">
            <w:pPr>
              <w:jc w:val="center"/>
              <w:rPr>
                <w:lang w:val="ru-RU"/>
              </w:rPr>
            </w:pPr>
            <w:r w:rsidRPr="00692309">
              <w:rPr>
                <w:lang w:val="ru-RU"/>
              </w:rPr>
              <w:t>(швеллера)</w:t>
            </w:r>
          </w:p>
        </w:tc>
        <w:tc>
          <w:tcPr>
            <w:tcW w:w="533" w:type="dxa"/>
          </w:tcPr>
          <w:p w:rsidR="00F65A4B" w:rsidRPr="00692309" w:rsidRDefault="00F65A4B" w:rsidP="00692309">
            <w:pPr>
              <w:jc w:val="center"/>
              <w:rPr>
                <w:lang w:val="en-US"/>
              </w:rPr>
            </w:pPr>
            <w:r w:rsidRPr="00692309">
              <w:rPr>
                <w:lang w:val="en-US"/>
              </w:rPr>
              <w:t>с,</w:t>
            </w:r>
          </w:p>
          <w:p w:rsidR="00F65A4B" w:rsidRPr="00755E53" w:rsidRDefault="00F65A4B" w:rsidP="00692309">
            <w:pPr>
              <w:jc w:val="center"/>
              <w:rPr>
                <w:lang w:val="en-US"/>
              </w:rPr>
            </w:pPr>
            <w:proofErr w:type="spellStart"/>
            <w:r w:rsidRPr="00692309">
              <w:rPr>
                <w:lang w:val="en-US"/>
              </w:rPr>
              <w:t>см</w:t>
            </w:r>
            <w:proofErr w:type="spellEnd"/>
          </w:p>
        </w:tc>
        <w:tc>
          <w:tcPr>
            <w:tcW w:w="533" w:type="dxa"/>
          </w:tcPr>
          <w:p w:rsidR="00F65A4B" w:rsidRPr="00692309" w:rsidRDefault="00F65A4B" w:rsidP="00692309">
            <w:pPr>
              <w:jc w:val="center"/>
              <w:rPr>
                <w:lang w:val="en-US"/>
              </w:rPr>
            </w:pPr>
            <w:r w:rsidRPr="00692309">
              <w:rPr>
                <w:lang w:val="en-US"/>
              </w:rPr>
              <w:t>d,</w:t>
            </w:r>
          </w:p>
          <w:p w:rsidR="00F65A4B" w:rsidRPr="00755E53" w:rsidRDefault="00F65A4B" w:rsidP="00692309">
            <w:pPr>
              <w:jc w:val="center"/>
              <w:rPr>
                <w:lang w:val="en-US"/>
              </w:rPr>
            </w:pPr>
            <w:proofErr w:type="spellStart"/>
            <w:r w:rsidRPr="00692309">
              <w:rPr>
                <w:lang w:val="en-US"/>
              </w:rPr>
              <w:t>см</w:t>
            </w:r>
            <w:proofErr w:type="spellEnd"/>
          </w:p>
        </w:tc>
      </w:tr>
      <w:tr w:rsidR="00F65A4B" w:rsidRPr="00771BC5" w:rsidTr="00E76131">
        <w:tc>
          <w:tcPr>
            <w:tcW w:w="675" w:type="dxa"/>
          </w:tcPr>
          <w:p w:rsidR="00F65A4B" w:rsidRPr="00771BC5" w:rsidRDefault="00F65A4B" w:rsidP="00BF0F15">
            <w:pPr>
              <w:jc w:val="center"/>
              <w:rPr>
                <w:b/>
              </w:rPr>
            </w:pPr>
          </w:p>
        </w:tc>
        <w:tc>
          <w:tcPr>
            <w:tcW w:w="725" w:type="dxa"/>
          </w:tcPr>
          <w:p w:rsidR="00F65A4B" w:rsidRPr="00771BC5" w:rsidRDefault="001548FB" w:rsidP="00BF0F15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-2</w:t>
            </w:r>
          </w:p>
        </w:tc>
        <w:tc>
          <w:tcPr>
            <w:tcW w:w="845" w:type="dxa"/>
          </w:tcPr>
          <w:p w:rsidR="00F65A4B" w:rsidRPr="00771BC5" w:rsidRDefault="001548FB" w:rsidP="00BF0F15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0" w:type="auto"/>
          </w:tcPr>
          <w:p w:rsidR="00F65A4B" w:rsidRPr="00771BC5" w:rsidRDefault="00F65A4B" w:rsidP="00BF0F15">
            <w:pPr>
              <w:jc w:val="center"/>
              <w:rPr>
                <w:b/>
              </w:rPr>
            </w:pPr>
            <w:r w:rsidRPr="0099490C">
              <w:rPr>
                <w:b/>
              </w:rPr>
              <w:t>0</w:t>
            </w:r>
          </w:p>
        </w:tc>
        <w:tc>
          <w:tcPr>
            <w:tcW w:w="516" w:type="dxa"/>
          </w:tcPr>
          <w:p w:rsidR="00F65A4B" w:rsidRPr="00771BC5" w:rsidRDefault="00F65A4B" w:rsidP="00BF0F15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1,0</w:t>
            </w:r>
          </w:p>
        </w:tc>
        <w:tc>
          <w:tcPr>
            <w:tcW w:w="0" w:type="auto"/>
          </w:tcPr>
          <w:p w:rsidR="00F65A4B" w:rsidRPr="00771BC5" w:rsidRDefault="00F65A4B" w:rsidP="00BF0F15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0" w:type="auto"/>
          </w:tcPr>
          <w:p w:rsidR="00F65A4B" w:rsidRPr="00F65A4B" w:rsidRDefault="00F65A4B" w:rsidP="00E7613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а</w:t>
            </w:r>
          </w:p>
        </w:tc>
        <w:tc>
          <w:tcPr>
            <w:tcW w:w="0" w:type="auto"/>
          </w:tcPr>
          <w:p w:rsidR="00F65A4B" w:rsidRPr="00771BC5" w:rsidRDefault="00F65A4B" w:rsidP="00E76131">
            <w:pPr>
              <w:jc w:val="center"/>
              <w:rPr>
                <w:b/>
              </w:rPr>
            </w:pPr>
          </w:p>
        </w:tc>
        <w:tc>
          <w:tcPr>
            <w:tcW w:w="444" w:type="dxa"/>
          </w:tcPr>
          <w:p w:rsidR="00F65A4B" w:rsidRPr="00CA13F8" w:rsidRDefault="001548FB" w:rsidP="00BF0F15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543" w:type="dxa"/>
          </w:tcPr>
          <w:p w:rsidR="00F65A4B" w:rsidRPr="00771BC5" w:rsidRDefault="001548FB" w:rsidP="00BF0F15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-1</w:t>
            </w:r>
          </w:p>
        </w:tc>
        <w:tc>
          <w:tcPr>
            <w:tcW w:w="444" w:type="dxa"/>
          </w:tcPr>
          <w:p w:rsidR="00F65A4B" w:rsidRPr="001548FB" w:rsidRDefault="001548FB" w:rsidP="00BF0F1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</w:t>
            </w:r>
          </w:p>
        </w:tc>
        <w:tc>
          <w:tcPr>
            <w:tcW w:w="1540" w:type="dxa"/>
          </w:tcPr>
          <w:p w:rsidR="00F65A4B" w:rsidRPr="001548FB" w:rsidRDefault="001548FB" w:rsidP="00BF0F15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533" w:type="dxa"/>
          </w:tcPr>
          <w:p w:rsidR="00F65A4B" w:rsidRPr="001548FB" w:rsidRDefault="001548FB" w:rsidP="00BF0F15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533" w:type="dxa"/>
          </w:tcPr>
          <w:p w:rsidR="00F65A4B" w:rsidRPr="001548FB" w:rsidRDefault="001548FB" w:rsidP="00BF0F15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</w:tr>
    </w:tbl>
    <w:p w:rsidR="00BF0F15" w:rsidRDefault="00BF0F15" w:rsidP="00BF0F15">
      <w:pPr>
        <w:rPr>
          <w:lang w:val="ru-RU"/>
        </w:rPr>
      </w:pPr>
    </w:p>
    <w:p w:rsidR="0019734B" w:rsidRPr="006B2C02" w:rsidRDefault="00BF0F15" w:rsidP="006B2C02">
      <w:pPr>
        <w:numPr>
          <w:ilvl w:val="0"/>
          <w:numId w:val="5"/>
        </w:numPr>
        <w:tabs>
          <w:tab w:val="left" w:pos="284"/>
          <w:tab w:val="left" w:pos="567"/>
        </w:tabs>
        <w:kinsoku w:val="0"/>
        <w:overflowPunct w:val="0"/>
        <w:autoSpaceDE w:val="0"/>
        <w:autoSpaceDN w:val="0"/>
        <w:adjustRightInd w:val="0"/>
        <w:spacing w:before="1"/>
        <w:ind w:left="0" w:right="-2" w:firstLine="0"/>
        <w:jc w:val="both"/>
        <w:rPr>
          <w:lang w:val="ru-RU"/>
        </w:rPr>
      </w:pPr>
      <w:r w:rsidRPr="00692309">
        <w:rPr>
          <w:lang w:val="ru-RU"/>
        </w:rPr>
        <w:t xml:space="preserve">* – </w:t>
      </w:r>
      <w:r w:rsidR="00692309" w:rsidRPr="00692309">
        <w:rPr>
          <w:lang w:val="ru-RU"/>
        </w:rPr>
        <w:t xml:space="preserve">отрицательная величина коэффициента означает, что внешняя нагрузка направлена в сторону, противоположную </w:t>
      </w:r>
      <w:proofErr w:type="gramStart"/>
      <w:r w:rsidR="00692309" w:rsidRPr="00692309">
        <w:rPr>
          <w:lang w:val="ru-RU"/>
        </w:rPr>
        <w:t>указанной</w:t>
      </w:r>
      <w:proofErr w:type="gramEnd"/>
      <w:r w:rsidR="00692309" w:rsidRPr="00692309">
        <w:rPr>
          <w:lang w:val="ru-RU"/>
        </w:rPr>
        <w:t xml:space="preserve"> на рисунке.</w:t>
      </w:r>
    </w:p>
    <w:sectPr w:rsidR="0019734B" w:rsidRPr="006B2C02" w:rsidSect="00E34C5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numFmt w:val="bullet"/>
      <w:lvlText w:val=""/>
      <w:lvlJc w:val="left"/>
      <w:pPr>
        <w:ind w:left="1121" w:hanging="360"/>
      </w:pPr>
      <w:rPr>
        <w:rFonts w:ascii="Symbol" w:hAnsi="Symbol" w:cs="Symbol"/>
        <w:b w:val="0"/>
        <w:bCs w:val="0"/>
        <w:w w:val="99"/>
        <w:sz w:val="30"/>
        <w:szCs w:val="30"/>
      </w:rPr>
    </w:lvl>
    <w:lvl w:ilvl="1">
      <w:numFmt w:val="bullet"/>
      <w:lvlText w:val="•"/>
      <w:lvlJc w:val="left"/>
      <w:pPr>
        <w:ind w:left="1972" w:hanging="360"/>
      </w:pPr>
    </w:lvl>
    <w:lvl w:ilvl="2">
      <w:numFmt w:val="bullet"/>
      <w:lvlText w:val="•"/>
      <w:lvlJc w:val="left"/>
      <w:pPr>
        <w:ind w:left="2824" w:hanging="360"/>
      </w:pPr>
    </w:lvl>
    <w:lvl w:ilvl="3">
      <w:numFmt w:val="bullet"/>
      <w:lvlText w:val="•"/>
      <w:lvlJc w:val="left"/>
      <w:pPr>
        <w:ind w:left="3676" w:hanging="360"/>
      </w:pPr>
    </w:lvl>
    <w:lvl w:ilvl="4">
      <w:numFmt w:val="bullet"/>
      <w:lvlText w:val="•"/>
      <w:lvlJc w:val="left"/>
      <w:pPr>
        <w:ind w:left="4528" w:hanging="360"/>
      </w:pPr>
    </w:lvl>
    <w:lvl w:ilvl="5">
      <w:numFmt w:val="bullet"/>
      <w:lvlText w:val="•"/>
      <w:lvlJc w:val="left"/>
      <w:pPr>
        <w:ind w:left="5380" w:hanging="360"/>
      </w:pPr>
    </w:lvl>
    <w:lvl w:ilvl="6">
      <w:numFmt w:val="bullet"/>
      <w:lvlText w:val="•"/>
      <w:lvlJc w:val="left"/>
      <w:pPr>
        <w:ind w:left="6232" w:hanging="360"/>
      </w:pPr>
    </w:lvl>
    <w:lvl w:ilvl="7">
      <w:numFmt w:val="bullet"/>
      <w:lvlText w:val="•"/>
      <w:lvlJc w:val="left"/>
      <w:pPr>
        <w:ind w:left="7084" w:hanging="360"/>
      </w:pPr>
    </w:lvl>
    <w:lvl w:ilvl="8">
      <w:numFmt w:val="bullet"/>
      <w:lvlText w:val="•"/>
      <w:lvlJc w:val="left"/>
      <w:pPr>
        <w:ind w:left="7936" w:hanging="360"/>
      </w:pPr>
    </w:lvl>
  </w:abstractNum>
  <w:abstractNum w:abstractNumId="1">
    <w:nsid w:val="00000403"/>
    <w:multiLevelType w:val="multilevel"/>
    <w:tmpl w:val="00000886"/>
    <w:lvl w:ilvl="0">
      <w:numFmt w:val="bullet"/>
      <w:lvlText w:val=""/>
      <w:lvlJc w:val="left"/>
      <w:pPr>
        <w:ind w:left="1121" w:hanging="360"/>
      </w:pPr>
      <w:rPr>
        <w:rFonts w:ascii="Symbol" w:hAnsi="Symbol" w:cs="Symbol"/>
        <w:b w:val="0"/>
        <w:bCs w:val="0"/>
        <w:w w:val="99"/>
        <w:sz w:val="30"/>
        <w:szCs w:val="30"/>
      </w:rPr>
    </w:lvl>
    <w:lvl w:ilvl="1">
      <w:numFmt w:val="bullet"/>
      <w:lvlText w:val="•"/>
      <w:lvlJc w:val="left"/>
      <w:pPr>
        <w:ind w:left="1972" w:hanging="360"/>
      </w:pPr>
    </w:lvl>
    <w:lvl w:ilvl="2">
      <w:numFmt w:val="bullet"/>
      <w:lvlText w:val="•"/>
      <w:lvlJc w:val="left"/>
      <w:pPr>
        <w:ind w:left="2824" w:hanging="360"/>
      </w:pPr>
    </w:lvl>
    <w:lvl w:ilvl="3">
      <w:numFmt w:val="bullet"/>
      <w:lvlText w:val="•"/>
      <w:lvlJc w:val="left"/>
      <w:pPr>
        <w:ind w:left="3676" w:hanging="360"/>
      </w:pPr>
    </w:lvl>
    <w:lvl w:ilvl="4">
      <w:numFmt w:val="bullet"/>
      <w:lvlText w:val="•"/>
      <w:lvlJc w:val="left"/>
      <w:pPr>
        <w:ind w:left="4528" w:hanging="360"/>
      </w:pPr>
    </w:lvl>
    <w:lvl w:ilvl="5">
      <w:numFmt w:val="bullet"/>
      <w:lvlText w:val="•"/>
      <w:lvlJc w:val="left"/>
      <w:pPr>
        <w:ind w:left="5380" w:hanging="360"/>
      </w:pPr>
    </w:lvl>
    <w:lvl w:ilvl="6">
      <w:numFmt w:val="bullet"/>
      <w:lvlText w:val="•"/>
      <w:lvlJc w:val="left"/>
      <w:pPr>
        <w:ind w:left="6232" w:hanging="360"/>
      </w:pPr>
    </w:lvl>
    <w:lvl w:ilvl="7">
      <w:numFmt w:val="bullet"/>
      <w:lvlText w:val="•"/>
      <w:lvlJc w:val="left"/>
      <w:pPr>
        <w:ind w:left="7084" w:hanging="360"/>
      </w:pPr>
    </w:lvl>
    <w:lvl w:ilvl="8">
      <w:numFmt w:val="bullet"/>
      <w:lvlText w:val="•"/>
      <w:lvlJc w:val="left"/>
      <w:pPr>
        <w:ind w:left="7936" w:hanging="360"/>
      </w:pPr>
    </w:lvl>
  </w:abstractNum>
  <w:abstractNum w:abstractNumId="2">
    <w:nsid w:val="0ACD7FE4"/>
    <w:multiLevelType w:val="hybridMultilevel"/>
    <w:tmpl w:val="C7082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77089E"/>
    <w:multiLevelType w:val="hybridMultilevel"/>
    <w:tmpl w:val="781897D2"/>
    <w:lvl w:ilvl="0" w:tplc="6E4A7E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3027234"/>
    <w:multiLevelType w:val="hybridMultilevel"/>
    <w:tmpl w:val="656670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EC7115"/>
    <w:multiLevelType w:val="hybridMultilevel"/>
    <w:tmpl w:val="0608AE6E"/>
    <w:lvl w:ilvl="0" w:tplc="8B9A1D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4C622A8"/>
    <w:multiLevelType w:val="hybridMultilevel"/>
    <w:tmpl w:val="8F7AA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B83053"/>
    <w:multiLevelType w:val="hybridMultilevel"/>
    <w:tmpl w:val="0608AE6E"/>
    <w:lvl w:ilvl="0" w:tplc="8B9A1D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9F9"/>
    <w:rsid w:val="0006007D"/>
    <w:rsid w:val="00110E6B"/>
    <w:rsid w:val="00121330"/>
    <w:rsid w:val="001548FB"/>
    <w:rsid w:val="0019734B"/>
    <w:rsid w:val="001C0F0A"/>
    <w:rsid w:val="001E04EA"/>
    <w:rsid w:val="0023262D"/>
    <w:rsid w:val="0023445E"/>
    <w:rsid w:val="00292EB2"/>
    <w:rsid w:val="002D7AF3"/>
    <w:rsid w:val="00317FAD"/>
    <w:rsid w:val="0033732A"/>
    <w:rsid w:val="00352E1E"/>
    <w:rsid w:val="00375C63"/>
    <w:rsid w:val="003C3848"/>
    <w:rsid w:val="003C4721"/>
    <w:rsid w:val="003D120F"/>
    <w:rsid w:val="003E409E"/>
    <w:rsid w:val="00441213"/>
    <w:rsid w:val="004472BF"/>
    <w:rsid w:val="00485A0B"/>
    <w:rsid w:val="004E758A"/>
    <w:rsid w:val="0053155E"/>
    <w:rsid w:val="005818F9"/>
    <w:rsid w:val="005A2518"/>
    <w:rsid w:val="00676AA2"/>
    <w:rsid w:val="00685D40"/>
    <w:rsid w:val="006917E5"/>
    <w:rsid w:val="00692309"/>
    <w:rsid w:val="006B2C02"/>
    <w:rsid w:val="006B5F3C"/>
    <w:rsid w:val="006C5A36"/>
    <w:rsid w:val="006E25AC"/>
    <w:rsid w:val="00755E53"/>
    <w:rsid w:val="00771BC5"/>
    <w:rsid w:val="007964B4"/>
    <w:rsid w:val="007B2228"/>
    <w:rsid w:val="007E716F"/>
    <w:rsid w:val="007F2443"/>
    <w:rsid w:val="007F42CD"/>
    <w:rsid w:val="00826B2A"/>
    <w:rsid w:val="00892536"/>
    <w:rsid w:val="008C28BB"/>
    <w:rsid w:val="00966131"/>
    <w:rsid w:val="00983B0F"/>
    <w:rsid w:val="00984965"/>
    <w:rsid w:val="00990E3E"/>
    <w:rsid w:val="0099490C"/>
    <w:rsid w:val="009E49F9"/>
    <w:rsid w:val="00A25120"/>
    <w:rsid w:val="00A3672F"/>
    <w:rsid w:val="00A6596D"/>
    <w:rsid w:val="00A74DEF"/>
    <w:rsid w:val="00A81986"/>
    <w:rsid w:val="00A91B9A"/>
    <w:rsid w:val="00A93071"/>
    <w:rsid w:val="00AF7DE6"/>
    <w:rsid w:val="00B22785"/>
    <w:rsid w:val="00B37623"/>
    <w:rsid w:val="00B61FCD"/>
    <w:rsid w:val="00B90C4E"/>
    <w:rsid w:val="00BB762B"/>
    <w:rsid w:val="00BE3E4D"/>
    <w:rsid w:val="00BF0F15"/>
    <w:rsid w:val="00C56B9D"/>
    <w:rsid w:val="00C942C2"/>
    <w:rsid w:val="00CA13F8"/>
    <w:rsid w:val="00D13BE6"/>
    <w:rsid w:val="00D728DA"/>
    <w:rsid w:val="00E1786D"/>
    <w:rsid w:val="00E34C52"/>
    <w:rsid w:val="00E76131"/>
    <w:rsid w:val="00E91DE6"/>
    <w:rsid w:val="00E96710"/>
    <w:rsid w:val="00EB4646"/>
    <w:rsid w:val="00ED0B23"/>
    <w:rsid w:val="00ED7B75"/>
    <w:rsid w:val="00EF6685"/>
    <w:rsid w:val="00F03CAC"/>
    <w:rsid w:val="00F3011A"/>
    <w:rsid w:val="00F65A4B"/>
    <w:rsid w:val="00FB0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5A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761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6131"/>
    <w:rPr>
      <w:rFonts w:ascii="Tahoma" w:hAnsi="Tahoma" w:cs="Tahoma"/>
      <w:sz w:val="16"/>
      <w:szCs w:val="16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5A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761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6131"/>
    <w:rPr>
      <w:rFonts w:ascii="Tahoma" w:hAnsi="Tahoma" w:cs="Tahoma"/>
      <w:sz w:val="16"/>
      <w:szCs w:val="1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"Утверждаю"</vt:lpstr>
    </vt:vector>
  </TitlesOfParts>
  <Company/>
  <LinksUpToDate>false</LinksUpToDate>
  <CharactersWithSpaces>3069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"Утверждаю"</dc:title>
  <dc:creator>Платовских Настя</dc:creator>
  <cp:lastModifiedBy>Olga</cp:lastModifiedBy>
  <cp:revision>5</cp:revision>
  <cp:lastPrinted>2018-01-16T09:16:00Z</cp:lastPrinted>
  <dcterms:created xsi:type="dcterms:W3CDTF">2019-05-12T09:32:00Z</dcterms:created>
  <dcterms:modified xsi:type="dcterms:W3CDTF">2019-05-12T11:57:00Z</dcterms:modified>
</cp:coreProperties>
</file>